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434D6" w14:textId="77777777" w:rsidR="006504B5" w:rsidRDefault="006504B5" w:rsidP="006504B5">
      <w:pPr>
        <w:pStyle w:val="PlainText"/>
      </w:pPr>
      <w:r>
        <w:t>If Australia is to remain a viable nation into the future it is essential that there be an immediate and indefinite moratorium placed on immigration (including so called refugees) for the following reasons -</w:t>
      </w:r>
    </w:p>
    <w:p w14:paraId="58BBCFA8" w14:textId="77777777" w:rsidR="006504B5" w:rsidRDefault="006504B5" w:rsidP="006504B5">
      <w:pPr>
        <w:pStyle w:val="PlainText"/>
      </w:pPr>
    </w:p>
    <w:p w14:paraId="381A38AC" w14:textId="77777777" w:rsidR="006504B5" w:rsidRDefault="006504B5" w:rsidP="006504B5">
      <w:pPr>
        <w:pStyle w:val="PlainText"/>
      </w:pPr>
      <w:r>
        <w:t xml:space="preserve">(1) Australia already has a population exceeding our long term carrying capacity in view of limited water resources; </w:t>
      </w:r>
      <w:proofErr w:type="spellStart"/>
      <w:r>
        <w:t>ancient,poor</w:t>
      </w:r>
      <w:proofErr w:type="spellEnd"/>
      <w:r>
        <w:t xml:space="preserve"> soils in the main; a predominantly </w:t>
      </w:r>
      <w:proofErr w:type="spellStart"/>
      <w:r>
        <w:t>arid,unpredictable</w:t>
      </w:r>
      <w:proofErr w:type="spellEnd"/>
      <w:r>
        <w:t xml:space="preserve"> climate likely to be made more so by the certainty of global warming, and previous environmental degradation by human settlement. There have been numerous statements from scientists that our sustainable carrying capacity is in the region of 10 to 15 million.</w:t>
      </w:r>
      <w:bookmarkStart w:id="0" w:name="_GoBack"/>
      <w:bookmarkEnd w:id="0"/>
    </w:p>
    <w:p w14:paraId="60FCF3C0" w14:textId="77777777" w:rsidR="006504B5" w:rsidRDefault="006504B5" w:rsidP="006504B5">
      <w:pPr>
        <w:pStyle w:val="PlainText"/>
      </w:pPr>
    </w:p>
    <w:p w14:paraId="632001B6" w14:textId="77777777" w:rsidR="006504B5" w:rsidRDefault="006504B5" w:rsidP="006504B5">
      <w:pPr>
        <w:pStyle w:val="PlainText"/>
      </w:pPr>
      <w:r>
        <w:t xml:space="preserve">(2) Most of the immigrants in the last 20 to 30 years have settled in the capital </w:t>
      </w:r>
      <w:proofErr w:type="spellStart"/>
      <w:r>
        <w:t>cities,mainly</w:t>
      </w:r>
      <w:proofErr w:type="spellEnd"/>
      <w:r>
        <w:t xml:space="preserve"> Sydney and Melbourne but also </w:t>
      </w:r>
      <w:proofErr w:type="spellStart"/>
      <w:r>
        <w:t>Brisbane,Perth</w:t>
      </w:r>
      <w:proofErr w:type="spellEnd"/>
      <w:r>
        <w:t xml:space="preserve"> and Adelaide. This has placed enormous pressures on </w:t>
      </w:r>
      <w:proofErr w:type="spellStart"/>
      <w:r>
        <w:t>infrastructure,particularly</w:t>
      </w:r>
      <w:proofErr w:type="spellEnd"/>
      <w:r>
        <w:t xml:space="preserve"> transport and housing. The result is intolerable congestion and astronomical land and house costs.</w:t>
      </w:r>
    </w:p>
    <w:p w14:paraId="5DEE91B6" w14:textId="77777777" w:rsidR="006504B5" w:rsidRDefault="006504B5" w:rsidP="006504B5">
      <w:pPr>
        <w:pStyle w:val="PlainText"/>
      </w:pPr>
    </w:p>
    <w:p w14:paraId="2458D0DB" w14:textId="77777777" w:rsidR="006504B5" w:rsidRDefault="006504B5" w:rsidP="006504B5">
      <w:pPr>
        <w:pStyle w:val="PlainText"/>
      </w:pPr>
      <w:r>
        <w:t xml:space="preserve">(3) Most of the immigrants in the last 20 to 30 years have been from cultures which are diametrically opposed to the Western European tradition which is the Australian norm. They have shown </w:t>
      </w:r>
      <w:proofErr w:type="spellStart"/>
      <w:r>
        <w:t>little,if</w:t>
      </w:r>
      <w:proofErr w:type="spellEnd"/>
      <w:r>
        <w:t xml:space="preserve"> </w:t>
      </w:r>
      <w:proofErr w:type="spellStart"/>
      <w:r>
        <w:t>any,desire</w:t>
      </w:r>
      <w:proofErr w:type="spellEnd"/>
      <w:r>
        <w:t xml:space="preserve"> to assimilate and have formed ghetto suburbs in the capital cities. The social consequences of this habit are disastrous. Those who hold to the Islamic faith are particularly problematic.</w:t>
      </w:r>
    </w:p>
    <w:p w14:paraId="7E511DF3" w14:textId="77777777" w:rsidR="006504B5" w:rsidRDefault="006504B5" w:rsidP="006504B5">
      <w:pPr>
        <w:pStyle w:val="PlainText"/>
      </w:pPr>
    </w:p>
    <w:p w14:paraId="08F6DC8E" w14:textId="77777777" w:rsidR="006504B5" w:rsidRDefault="006504B5" w:rsidP="006504B5">
      <w:pPr>
        <w:pStyle w:val="PlainText"/>
      </w:pPr>
      <w:r>
        <w:t xml:space="preserve">(4) Some of the ideology driving high immigration levels is the multicultural delusion. Australia has been multicultural for the last 40 to 50 thousand years. There are/were over 300 Aboriginal languages. </w:t>
      </w:r>
    </w:p>
    <w:p w14:paraId="0177EF02" w14:textId="77777777" w:rsidR="006504B5" w:rsidRDefault="006504B5" w:rsidP="006504B5">
      <w:pPr>
        <w:pStyle w:val="PlainText"/>
      </w:pPr>
      <w:r>
        <w:t xml:space="preserve">Language is one of the drivers of culture. The European invasion has exacerbated this situation. That is all history and can't  be reversed. </w:t>
      </w:r>
    </w:p>
    <w:p w14:paraId="7118D4C6" w14:textId="77777777" w:rsidR="006504B5" w:rsidRDefault="006504B5" w:rsidP="006504B5">
      <w:pPr>
        <w:pStyle w:val="PlainText"/>
      </w:pPr>
      <w:r>
        <w:t>But there is no valid reason to promote a multicultural society.</w:t>
      </w:r>
    </w:p>
    <w:p w14:paraId="60A7A0D9" w14:textId="77777777" w:rsidR="006504B5" w:rsidRDefault="006504B5" w:rsidP="006504B5">
      <w:pPr>
        <w:pStyle w:val="PlainText"/>
      </w:pPr>
    </w:p>
    <w:p w14:paraId="19D27FDF" w14:textId="77777777" w:rsidR="006504B5" w:rsidRDefault="006504B5" w:rsidP="006504B5">
      <w:pPr>
        <w:pStyle w:val="PlainText"/>
      </w:pPr>
      <w:r>
        <w:t xml:space="preserve">(5) One of the main drivers of high immigration levels is </w:t>
      </w:r>
      <w:proofErr w:type="spellStart"/>
      <w:r>
        <w:t>self interest</w:t>
      </w:r>
      <w:proofErr w:type="spellEnd"/>
      <w:r>
        <w:t xml:space="preserve"> on the part of the business lobby. Big profits are made in land development and housing construction. Many employers prefer to see a large pool of unemployed in order to drive down wages and conditions. </w:t>
      </w:r>
    </w:p>
    <w:p w14:paraId="3B805C16" w14:textId="77777777" w:rsidR="006504B5" w:rsidRDefault="006504B5" w:rsidP="006504B5">
      <w:pPr>
        <w:pStyle w:val="PlainText"/>
      </w:pPr>
      <w:r>
        <w:t xml:space="preserve">This is an influential lobby and it reflects </w:t>
      </w:r>
      <w:proofErr w:type="spellStart"/>
      <w:r>
        <w:t>greed,stupidity</w:t>
      </w:r>
      <w:proofErr w:type="spellEnd"/>
      <w:r>
        <w:t xml:space="preserve"> and ignorance of consequences - The Growth At Any Cost Crowd.</w:t>
      </w:r>
    </w:p>
    <w:p w14:paraId="46599C2C" w14:textId="77777777" w:rsidR="006504B5" w:rsidRDefault="006504B5" w:rsidP="006504B5">
      <w:pPr>
        <w:pStyle w:val="PlainText"/>
      </w:pPr>
    </w:p>
    <w:p w14:paraId="76C91833" w14:textId="77777777" w:rsidR="006504B5" w:rsidRDefault="006504B5" w:rsidP="006504B5">
      <w:pPr>
        <w:pStyle w:val="PlainText"/>
      </w:pPr>
      <w:r>
        <w:t xml:space="preserve">(6) Obviously, the political establishment is inclined to follow the wishes of the group in (5). Money talks. However there is an ideology of limitless growth predominating among our political class and the public servants who advise them with few exceptions. One is Kelvin Thompson </w:t>
      </w:r>
      <w:proofErr w:type="spellStart"/>
      <w:r>
        <w:t>MHR,member</w:t>
      </w:r>
      <w:proofErr w:type="spellEnd"/>
      <w:r>
        <w:t xml:space="preserve"> for Wills in metropolitan Melbourne. He sees the insane urban sprawl first hand. On the other hand and also from the </w:t>
      </w:r>
      <w:proofErr w:type="spellStart"/>
      <w:r>
        <w:t>ALP,we</w:t>
      </w:r>
      <w:proofErr w:type="spellEnd"/>
      <w:r>
        <w:t xml:space="preserve"> have Kevin Rudd's "Big Australia". Kevin was  frank enough to express openly the widely held faith of his peers.</w:t>
      </w:r>
    </w:p>
    <w:p w14:paraId="1BB26307" w14:textId="77777777" w:rsidR="006504B5" w:rsidRDefault="006504B5" w:rsidP="006504B5">
      <w:pPr>
        <w:pStyle w:val="PlainText"/>
      </w:pPr>
    </w:p>
    <w:p w14:paraId="258DB8D2" w14:textId="77777777" w:rsidR="006504B5" w:rsidRDefault="006504B5" w:rsidP="006504B5">
      <w:pPr>
        <w:pStyle w:val="PlainText"/>
      </w:pPr>
      <w:r>
        <w:t xml:space="preserve">(7) Without immigration the Australian </w:t>
      </w:r>
      <w:proofErr w:type="spellStart"/>
      <w:r>
        <w:t>birthrate</w:t>
      </w:r>
      <w:proofErr w:type="spellEnd"/>
      <w:r>
        <w:t xml:space="preserve"> would be about the same as other developed nations- at or below replacement level. This effectively means a slowly declining population which is exactly what is needed given the immense problems caused by overpopulation. To hear the outraged bellows of the Growth At Any Cost Crowd one would think that an aging and orderly declining population was tantamount to a natural </w:t>
      </w:r>
      <w:proofErr w:type="spellStart"/>
      <w:r>
        <w:t>disaster,disease</w:t>
      </w:r>
      <w:proofErr w:type="spellEnd"/>
      <w:r>
        <w:t xml:space="preserve"> epidemic or nuclear war. In fact that scenario is nothing of the sort. Children will still be born and raised to take their place in a sensible society, old folks will continue on until their inevitable end and most everybody will live decent lives within their capabilities. And they will all be spared the rat race of providing for hundreds of thousands of unnecessary and unwanted imports every year.</w:t>
      </w:r>
    </w:p>
    <w:p w14:paraId="48F80962" w14:textId="77777777" w:rsidR="006504B5" w:rsidRDefault="006504B5" w:rsidP="006504B5">
      <w:pPr>
        <w:pStyle w:val="PlainText"/>
      </w:pPr>
    </w:p>
    <w:p w14:paraId="6E8CDE2C" w14:textId="77777777" w:rsidR="006504B5" w:rsidRDefault="006504B5" w:rsidP="006504B5">
      <w:pPr>
        <w:pStyle w:val="PlainText"/>
      </w:pPr>
      <w:r>
        <w:lastRenderedPageBreak/>
        <w:t xml:space="preserve">(8) There are some Australians who advocate a refugee intake at some level. It is possible that they mean well, however silly ideas and </w:t>
      </w:r>
      <w:proofErr w:type="spellStart"/>
      <w:r>
        <w:t>behavior</w:t>
      </w:r>
      <w:proofErr w:type="spellEnd"/>
      <w:r>
        <w:t xml:space="preserve"> can't be excused by good intentions. Australia is a signatory to the Refugee Convention which had its genesis in the millions of displaced </w:t>
      </w:r>
      <w:proofErr w:type="spellStart"/>
      <w:r>
        <w:t>people,principally</w:t>
      </w:r>
      <w:proofErr w:type="spellEnd"/>
      <w:r>
        <w:t xml:space="preserve"> in </w:t>
      </w:r>
      <w:proofErr w:type="spellStart"/>
      <w:r>
        <w:t>Europe,following</w:t>
      </w:r>
      <w:proofErr w:type="spellEnd"/>
      <w:r>
        <w:t xml:space="preserve"> WW2. The global population is now about three times the population then. The miracle of exponential growth. You don't have to be Einstein to figure out that this population level which is growing exponentially is a present and future disaster. One of the results of that disaster will be increasing civil </w:t>
      </w:r>
      <w:proofErr w:type="spellStart"/>
      <w:r>
        <w:t>strife,increasing</w:t>
      </w:r>
      <w:proofErr w:type="spellEnd"/>
      <w:r>
        <w:t xml:space="preserve"> national conflict and increasing susceptibility to adverse natural  events. Result - many </w:t>
      </w:r>
      <w:proofErr w:type="spellStart"/>
      <w:r>
        <w:t>millions,if</w:t>
      </w:r>
      <w:proofErr w:type="spellEnd"/>
      <w:r>
        <w:t xml:space="preserve"> not billions, of people on the move for whatever reason.</w:t>
      </w:r>
    </w:p>
    <w:p w14:paraId="2D343B91" w14:textId="77777777" w:rsidR="006504B5" w:rsidRDefault="006504B5" w:rsidP="006504B5">
      <w:pPr>
        <w:pStyle w:val="PlainText"/>
      </w:pPr>
      <w:r>
        <w:t xml:space="preserve">Australia can't contribute to alleviating this problem by accepting even a small proportion of these hordes. What we can do is contribute to alleviating the plight of these people in situ </w:t>
      </w:r>
      <w:proofErr w:type="spellStart"/>
      <w:r>
        <w:t>or,at</w:t>
      </w:r>
      <w:proofErr w:type="spellEnd"/>
      <w:r>
        <w:t xml:space="preserve"> </w:t>
      </w:r>
      <w:proofErr w:type="spellStart"/>
      <w:r>
        <w:t>worst,in</w:t>
      </w:r>
      <w:proofErr w:type="spellEnd"/>
      <w:r>
        <w:t xml:space="preserve"> </w:t>
      </w:r>
      <w:proofErr w:type="spellStart"/>
      <w:r>
        <w:t>neighboring</w:t>
      </w:r>
      <w:proofErr w:type="spellEnd"/>
      <w:r>
        <w:t xml:space="preserve"> countries. We can provide birth control technology to poorer nations. We can </w:t>
      </w:r>
      <w:proofErr w:type="spellStart"/>
      <w:r>
        <w:t>also,in</w:t>
      </w:r>
      <w:proofErr w:type="spellEnd"/>
      <w:r>
        <w:t xml:space="preserve"> the case of national governments who are deliberately expelling their own </w:t>
      </w:r>
      <w:proofErr w:type="spellStart"/>
      <w:r>
        <w:t>people,contribute</w:t>
      </w:r>
      <w:proofErr w:type="spellEnd"/>
      <w:r>
        <w:t xml:space="preserve"> to military action against those governments. No nation has the right to export its own people. The current Syrian disaster is an illustration of how NOT to handle that sort of situation. Australia should disavow the Refugee </w:t>
      </w:r>
      <w:proofErr w:type="spellStart"/>
      <w:r>
        <w:t>Convention.It</w:t>
      </w:r>
      <w:proofErr w:type="spellEnd"/>
      <w:r>
        <w:t xml:space="preserve"> is a matter of survival as a nation.</w:t>
      </w:r>
    </w:p>
    <w:p w14:paraId="47DDEDA3" w14:textId="77777777" w:rsidR="006504B5" w:rsidRDefault="006504B5" w:rsidP="006504B5">
      <w:pPr>
        <w:pStyle w:val="PlainText"/>
      </w:pPr>
    </w:p>
    <w:p w14:paraId="27F25664" w14:textId="77777777" w:rsidR="006504B5" w:rsidRDefault="006504B5" w:rsidP="006504B5">
      <w:pPr>
        <w:pStyle w:val="PlainText"/>
      </w:pPr>
    </w:p>
    <w:p w14:paraId="16E8FB72" w14:textId="77777777" w:rsidR="006504B5" w:rsidRDefault="006504B5" w:rsidP="006504B5">
      <w:pPr>
        <w:pStyle w:val="PlainText"/>
      </w:pPr>
      <w:r>
        <w:t>(9) There is such a thing as a viable population. The level depends on resources available and the necessity to safeguard those resources for future generations. There is also the overwhelming necessity to safeguard resources for our fellow passengers on spaceship Earth as they can't speak for themselves. We are all made of stardust and we all depend on each other.</w:t>
      </w:r>
    </w:p>
    <w:p w14:paraId="0302F1F9" w14:textId="77777777" w:rsidR="006504B5" w:rsidRDefault="006504B5" w:rsidP="006504B5">
      <w:pPr>
        <w:pStyle w:val="PlainText"/>
      </w:pPr>
    </w:p>
    <w:p w14:paraId="2309A1B8" w14:textId="77777777" w:rsidR="006504B5" w:rsidRDefault="006504B5" w:rsidP="006504B5">
      <w:pPr>
        <w:pStyle w:val="PlainText"/>
      </w:pPr>
    </w:p>
    <w:p w14:paraId="438DD588" w14:textId="77777777" w:rsidR="006504B5" w:rsidRDefault="006504B5" w:rsidP="006504B5">
      <w:pPr>
        <w:pStyle w:val="PlainText"/>
      </w:pPr>
    </w:p>
    <w:p w14:paraId="33458A0A" w14:textId="77777777" w:rsidR="006504B5" w:rsidRDefault="006504B5" w:rsidP="006504B5">
      <w:pPr>
        <w:pStyle w:val="PlainText"/>
      </w:pPr>
      <w:proofErr w:type="spellStart"/>
      <w:r>
        <w:t>Finally,there</w:t>
      </w:r>
      <w:proofErr w:type="spellEnd"/>
      <w:r>
        <w:t xml:space="preserve"> is zero intrinsic benefit in exceeding a viable population level. There is no intrinsic benefit in sheer numbers. Quality is paramount and there is no way that Australia will achieve that quality by running insane immigration policies.</w:t>
      </w:r>
    </w:p>
    <w:p w14:paraId="0DCD6DFD" w14:textId="77777777" w:rsidR="006504B5" w:rsidRDefault="006504B5" w:rsidP="006504B5">
      <w:pPr>
        <w:pStyle w:val="PlainText"/>
      </w:pPr>
    </w:p>
    <w:p w14:paraId="1D0139E9" w14:textId="77777777" w:rsidR="0074448D" w:rsidRDefault="0074448D"/>
    <w:sectPr w:rsidR="00744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B5"/>
    <w:rsid w:val="000C675F"/>
    <w:rsid w:val="006504B5"/>
    <w:rsid w:val="00744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04B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04B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504B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04B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CB14E346695644469095BFFBE1A5A5AB" ma:contentTypeVersion="3" ma:contentTypeDescription="" ma:contentTypeScope="" ma:versionID="3b9ba91f82ef05030f4d51f6df19d284">
  <xsd:schema xmlns:xsd="http://www.w3.org/2001/XMLSchema" xmlns:xs="http://www.w3.org/2001/XMLSchema" xmlns:p="http://schemas.microsoft.com/office/2006/metadata/properties" xmlns:ns2="379f305f-0eae-4f49-a597-ac36ed55be43" targetNamespace="http://schemas.microsoft.com/office/2006/metadata/properties" ma:root="true" ma:fieldsID="2113e198c540af78c7db22f6bed48953" ns2:_="">
    <xsd:import namespace="379f305f-0eae-4f49-a597-ac36ed55be43"/>
    <xsd:element name="properties">
      <xsd:complexType>
        <xsd:sequence>
          <xsd:element name="documentManagement">
            <xsd:complexType>
              <xsd:all>
                <xsd:element ref="ns2:Jurisdiction"/>
                <xsd:element ref="ns2:Sub_x0020_number" minOccurs="0"/>
                <xsd:element ref="ns2:Submitter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f305f-0eae-4f49-a597-ac36ed55be43" elementFormDefault="qualified">
    <xsd:import namespace="http://schemas.microsoft.com/office/2006/documentManagement/types"/>
    <xsd:import namespace="http://schemas.microsoft.com/office/infopath/2007/PartnerControls"/>
    <xsd:element name="Jurisdiction" ma:index="8" ma:displayName="Jurisdiction" ma:default="National" ma:format="Dropdown" ma:internalName="Jurisdiction">
      <xsd:simpleType>
        <xsd:restriction base="dms:Choice">
          <xsd:enumeration value="National"/>
          <xsd:enumeration value="Overseas"/>
          <xsd:enumeration value="NSW"/>
          <xsd:enumeration value="QLD"/>
          <xsd:enumeration value="VIC"/>
          <xsd:enumeration value="WA"/>
          <xsd:enumeration value="SA"/>
          <xsd:enumeration value="TAS"/>
          <xsd:enumeration value="ACT"/>
          <xsd:enumeration value="NT"/>
        </xsd:restriction>
      </xsd:simpleType>
    </xsd:element>
    <xsd:element name="Sub_x0020_number" ma:index="9" nillable="true" ma:displayName="Sub number" ma:description="All files associated with this submission number" ma:internalName="Sub_x0020_number">
      <xsd:simpleType>
        <xsd:restriction base="dms:Text">
          <xsd:maxLength value="255"/>
        </xsd:restriction>
      </xsd:simpleType>
    </xsd:element>
    <xsd:element name="Submitter_x0020_Type" ma:index="10" nillable="true" ma:displayName="Submitter Type" ma:format="Dropdown" ma:internalName="Submitter_x0020_Type">
      <xsd:simpleType>
        <xsd:restriction base="dms:Choice">
          <xsd:enumeration value="Individual"/>
          <xsd:enumeration value="Business"/>
          <xsd:enumeration value="Business / professional association"/>
          <xsd:enumeration value="Government / government body"/>
          <xsd:enumeration value="Academic"/>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urisdiction xmlns="379f305f-0eae-4f49-a597-ac36ed55be43">National</Jurisdiction>
    <Submitter_x0020_Type xmlns="379f305f-0eae-4f49-a597-ac36ed55be43" xsi:nil="true"/>
    <Sub_x0020_number xmlns="379f305f-0eae-4f49-a597-ac36ed55be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08AC0-3F34-4083-8C32-3E0561250356}">
  <ds:schemaRefs>
    <ds:schemaRef ds:uri="http://schemas.microsoft.com/office/2006/metadata/customXsn"/>
  </ds:schemaRefs>
</ds:datastoreItem>
</file>

<file path=customXml/itemProps2.xml><?xml version="1.0" encoding="utf-8"?>
<ds:datastoreItem xmlns:ds="http://schemas.openxmlformats.org/officeDocument/2006/customXml" ds:itemID="{F9F0F4B2-771A-4838-B445-31502B3DEAA7}">
  <ds:schemaRefs>
    <ds:schemaRef ds:uri="http://schemas.microsoft.com/sharepoint/events"/>
  </ds:schemaRefs>
</ds:datastoreItem>
</file>

<file path=customXml/itemProps3.xml><?xml version="1.0" encoding="utf-8"?>
<ds:datastoreItem xmlns:ds="http://schemas.openxmlformats.org/officeDocument/2006/customXml" ds:itemID="{F7D5D689-D292-41CA-B14B-9A1F0524B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f305f-0eae-4f49-a597-ac36ed55b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86A2B-E047-4FED-993D-E1DEAD8D1533}">
  <ds:schemaRefs>
    <ds:schemaRef ds:uri="http://schemas.microsoft.com/office/2006/metadata/properties"/>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379f305f-0eae-4f49-a597-ac36ed55be43"/>
    <ds:schemaRef ds:uri="http://purl.org/dc/elements/1.1/"/>
  </ds:schemaRefs>
</ds:datastoreItem>
</file>

<file path=customXml/itemProps5.xml><?xml version="1.0" encoding="utf-8"?>
<ds:datastoreItem xmlns:ds="http://schemas.openxmlformats.org/officeDocument/2006/customXml" ds:itemID="{864FF29D-E9FC-4279-9FF3-8ABF0D3AF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Submission DR69 - Glen Daly - Migrant Intake into Australia - Public inquiry</vt:lpstr>
    </vt:vector>
  </TitlesOfParts>
  <Company>Glen Daly</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DR69 - Glen Daly - Migrant Intake into Australia - Public inquiry</dc:title>
  <dc:creator>Glen Daly</dc:creator>
  <cp:lastModifiedBy>Productivity Commission</cp:lastModifiedBy>
  <cp:revision>2</cp:revision>
  <dcterms:created xsi:type="dcterms:W3CDTF">2015-11-19T04:21:00Z</dcterms:created>
  <dcterms:modified xsi:type="dcterms:W3CDTF">2015-11-19T22:52:00Z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0x01010066EDC8E18BFE9C418F00295EA55D44EA0015EE9FD84A134F42A8E78176E2093D4400CB14E346695644469095BFFBE1A5A5AB</vt:lpwstr>
  </property>
  <property fmtid="{D5CDD505-2E9C-101B-9397-08002B2CF9AE}" pid="3" name="RecordPoint_WorkflowType">
    <vt:lpwstr>ActiveSubmitStub</vt:lpwstr>
  </property>
  <property fmtid="{D5CDD505-2E9C-101B-9397-08002B2CF9AE}" pid="4" name="RecordPoint_ActiveItemSiteId">
    <vt:lpwstr>{5750d626-0aa0-474c-a55f-8063909d4906}</vt:lpwstr>
  </property>
  <property fmtid="{D5CDD505-2E9C-101B-9397-08002B2CF9AE}" pid="5" name="RecordPoint_ActiveItemListId">
    <vt:lpwstr>{379f305f-0eae-4f49-a597-ac36ed55be43}</vt:lpwstr>
  </property>
  <property fmtid="{D5CDD505-2E9C-101B-9397-08002B2CF9AE}" pid="6" name="RecordPoint_ActiveItemUniqueId">
    <vt:lpwstr>{4418034b-b432-440d-a3a4-19a866f59c80}</vt:lpwstr>
  </property>
  <property fmtid="{D5CDD505-2E9C-101B-9397-08002B2CF9AE}" pid="7" name="RecordPoint_ActiveItemWebId">
    <vt:lpwstr>{1255bf9b-13bc-4d3b-b9db-113cc2ac867f}</vt:lpwstr>
  </property>
</Properties>
</file>