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2DE762E8" w:rsidR="00AB79A6" w:rsidRDefault="006112F6">
      <w:bookmarkStart w:id="0" w:name="_GoBack"/>
      <w:bookmarkEnd w:id="0"/>
      <w:r>
        <w:t>3 June 2016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6DEF5533" w14:textId="77777777" w:rsidR="00462425" w:rsidRDefault="00462425"/>
    <w:p w14:paraId="2B6CB639" w14:textId="7351AD4C" w:rsidR="006112F6" w:rsidRDefault="006112F6">
      <w:r>
        <w:t>I’m Rebecca Borona, a young writer from Perth. I’m in the process of completing my first novel, where I have aims to get it published. As an emerging author, I find these proposals deeply</w:t>
      </w:r>
      <w:r w:rsidR="00D41178">
        <w:t xml:space="preserve"> troubling and have doubts that I can have a future as a creative person. Australia has a rich and beautiful creative soul, from the people we see on our shelves and representing us around the world, to the shy individual sharing their words at a local poetry slam. Please don’t lose us.</w:t>
      </w:r>
    </w:p>
    <w:p w14:paraId="167AD51C" w14:textId="77777777" w:rsidR="006112F6" w:rsidRDefault="006112F6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2AD491EA" w:rsidR="007A4EAC" w:rsidRPr="008B216D" w:rsidRDefault="006112F6">
      <w:pPr>
        <w:rPr>
          <w:bCs/>
        </w:rPr>
      </w:pPr>
      <w:r>
        <w:rPr>
          <w:bCs/>
        </w:rPr>
        <w:t>Rebecca Borona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6112F6"/>
    <w:rsid w:val="007773A3"/>
    <w:rsid w:val="007A4EAC"/>
    <w:rsid w:val="0080720F"/>
    <w:rsid w:val="008B216D"/>
    <w:rsid w:val="00AB79A6"/>
    <w:rsid w:val="00AE4F77"/>
    <w:rsid w:val="00C24358"/>
    <w:rsid w:val="00D41178"/>
    <w:rsid w:val="00E631A8"/>
    <w:rsid w:val="00ED777D"/>
    <w:rsid w:val="00F9558A"/>
    <w:rsid w:val="00FA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C74F3542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DR385 - Rebecca Borona - Intellectual Property Arrangements - Public inquiry</vt:lpstr>
    </vt:vector>
  </TitlesOfParts>
  <Company>Rebecca Borona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DR385 - Rebecca Borona - Intellectual Property Arrangements - Public inquiry</dc:title>
  <dc:creator>Rebecca Borona</dc:creator>
  <cp:lastModifiedBy>Alston, Chris</cp:lastModifiedBy>
  <cp:revision>3</cp:revision>
  <dcterms:created xsi:type="dcterms:W3CDTF">2016-06-03T00:12:00Z</dcterms:created>
  <dcterms:modified xsi:type="dcterms:W3CDTF">2016-06-08T22:57:00Z</dcterms:modified>
</cp:coreProperties>
</file>