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D49449" w14:textId="77777777" w:rsidR="00D42FF0" w:rsidRDefault="00D42FF0" w:rsidP="001B4383">
      <w:pPr>
        <w:pStyle w:val="DSSHeading"/>
        <w:rPr>
          <w:rFonts w:eastAsia="Times New Roman"/>
        </w:rPr>
      </w:pPr>
    </w:p>
    <w:p w14:paraId="324993C1" w14:textId="77777777" w:rsidR="001B4383" w:rsidRPr="001B4383" w:rsidRDefault="001B4383" w:rsidP="001B4383">
      <w:pPr>
        <w:pStyle w:val="DSSCover"/>
      </w:pPr>
    </w:p>
    <w:p w14:paraId="4BB627DB" w14:textId="77777777" w:rsidR="00421ECC" w:rsidRPr="00C63E4E" w:rsidRDefault="00421ECC" w:rsidP="00C63E4E">
      <w:pPr>
        <w:pStyle w:val="Heading1"/>
        <w:rPr>
          <w:rFonts w:ascii="Georgia" w:hAnsi="Georgia"/>
          <w:b w:val="0"/>
          <w:sz w:val="44"/>
          <w:szCs w:val="44"/>
        </w:rPr>
      </w:pPr>
      <w:r w:rsidRPr="00C63E4E">
        <w:rPr>
          <w:rFonts w:ascii="Georgia" w:hAnsi="Georgia"/>
          <w:b w:val="0"/>
          <w:sz w:val="44"/>
          <w:szCs w:val="44"/>
        </w:rPr>
        <w:t>Productivity Commission Study into National Disability Insurance Scheme Costs</w:t>
      </w:r>
    </w:p>
    <w:p w14:paraId="2623E71C" w14:textId="77777777" w:rsidR="00355D8E" w:rsidRDefault="00355D8E" w:rsidP="00D42FF0">
      <w:pPr>
        <w:rPr>
          <w:lang w:val="en" w:eastAsia="en-AU"/>
        </w:rPr>
      </w:pPr>
    </w:p>
    <w:p w14:paraId="4A65DBE3" w14:textId="77777777" w:rsidR="00355D8E" w:rsidRDefault="00355D8E" w:rsidP="00D42FF0">
      <w:pPr>
        <w:rPr>
          <w:lang w:val="en" w:eastAsia="en-AU"/>
        </w:rPr>
      </w:pPr>
    </w:p>
    <w:p w14:paraId="40B16E94" w14:textId="77777777" w:rsidR="00D42FF0" w:rsidRPr="00A54F69" w:rsidRDefault="00D42FF0" w:rsidP="00D42FF0">
      <w:pPr>
        <w:rPr>
          <w:lang w:val="en" w:eastAsia="en-AU"/>
        </w:rPr>
      </w:pPr>
      <w:r w:rsidRPr="00A54F69">
        <w:rPr>
          <w:lang w:val="en" w:eastAsia="en-AU"/>
        </w:rPr>
        <w:t xml:space="preserve">Department of Social Services </w:t>
      </w:r>
    </w:p>
    <w:p w14:paraId="71EBF8CE" w14:textId="77777777" w:rsidR="00D42FF0" w:rsidRPr="00A54F69" w:rsidRDefault="00D42FF0" w:rsidP="00D42FF0">
      <w:pPr>
        <w:rPr>
          <w:lang w:val="en" w:eastAsia="en-AU"/>
        </w:rPr>
      </w:pPr>
      <w:r w:rsidRPr="00A54F69">
        <w:rPr>
          <w:lang w:val="en" w:eastAsia="en-AU"/>
        </w:rPr>
        <w:t>Submission to the Productivity Commission</w:t>
      </w:r>
    </w:p>
    <w:p w14:paraId="04B4FD43" w14:textId="1E890012" w:rsidR="00D42FF0" w:rsidRPr="00A54F69" w:rsidRDefault="004459D1" w:rsidP="00D42FF0">
      <w:pPr>
        <w:rPr>
          <w:lang w:val="en" w:eastAsia="en-AU"/>
        </w:rPr>
      </w:pPr>
      <w:r>
        <w:rPr>
          <w:lang w:val="en" w:eastAsia="en-AU"/>
        </w:rPr>
        <w:t>April</w:t>
      </w:r>
      <w:r w:rsidRPr="00A54F69">
        <w:rPr>
          <w:lang w:val="en" w:eastAsia="en-AU"/>
        </w:rPr>
        <w:t xml:space="preserve"> </w:t>
      </w:r>
      <w:r w:rsidR="00D42FF0" w:rsidRPr="00A54F69">
        <w:rPr>
          <w:lang w:val="en" w:eastAsia="en-AU"/>
        </w:rPr>
        <w:t>2017</w:t>
      </w:r>
    </w:p>
    <w:p w14:paraId="2E64A1B9" w14:textId="77777777" w:rsidR="00593AED" w:rsidRDefault="00593AED" w:rsidP="00D42FF0">
      <w:pPr>
        <w:jc w:val="both"/>
        <w:rPr>
          <w:rStyle w:val="BookTitle"/>
          <w:rFonts w:eastAsiaTheme="majorEastAsia" w:cstheme="majorBidi"/>
          <w:b/>
          <w:bCs/>
          <w:i w:val="0"/>
          <w:iCs w:val="0"/>
          <w:smallCaps w:val="0"/>
          <w:spacing w:val="0"/>
          <w:sz w:val="32"/>
          <w:szCs w:val="32"/>
        </w:rPr>
      </w:pPr>
    </w:p>
    <w:p w14:paraId="659CFA64" w14:textId="77777777" w:rsidR="00D42FF0" w:rsidRDefault="00D42FF0">
      <w:pPr>
        <w:rPr>
          <w:rStyle w:val="BookTitle"/>
          <w:rFonts w:eastAsiaTheme="majorEastAsia" w:cstheme="majorBidi"/>
          <w:b/>
          <w:bCs/>
          <w:i w:val="0"/>
          <w:iCs w:val="0"/>
          <w:smallCaps w:val="0"/>
          <w:spacing w:val="0"/>
          <w:sz w:val="32"/>
          <w:szCs w:val="32"/>
        </w:rPr>
      </w:pPr>
      <w:r>
        <w:rPr>
          <w:rStyle w:val="BookTitle"/>
          <w:i w:val="0"/>
          <w:iCs w:val="0"/>
          <w:smallCaps w:val="0"/>
          <w:spacing w:val="0"/>
          <w:szCs w:val="32"/>
        </w:rPr>
        <w:br w:type="page"/>
      </w:r>
    </w:p>
    <w:p w14:paraId="523EB368" w14:textId="77777777" w:rsidR="00D42FF0" w:rsidRDefault="00D42FF0">
      <w:pPr>
        <w:rPr>
          <w:rStyle w:val="BookTitle"/>
          <w:rFonts w:eastAsiaTheme="majorEastAsia" w:cstheme="majorBidi"/>
          <w:b/>
          <w:bCs/>
          <w:i w:val="0"/>
          <w:iCs w:val="0"/>
          <w:smallCaps w:val="0"/>
          <w:spacing w:val="0"/>
          <w:sz w:val="32"/>
          <w:szCs w:val="32"/>
        </w:rPr>
      </w:pPr>
      <w:r>
        <w:rPr>
          <w:rStyle w:val="BookTitle"/>
          <w:i w:val="0"/>
          <w:iCs w:val="0"/>
          <w:smallCaps w:val="0"/>
          <w:spacing w:val="0"/>
          <w:szCs w:val="32"/>
        </w:rPr>
        <w:lastRenderedPageBreak/>
        <w:br w:type="page"/>
      </w:r>
    </w:p>
    <w:p w14:paraId="4A7577E5" w14:textId="77777777" w:rsidR="00E23279" w:rsidRPr="001B3739" w:rsidRDefault="00F17191" w:rsidP="001B3739">
      <w:pPr>
        <w:pStyle w:val="Heading1"/>
        <w:rPr>
          <w:rStyle w:val="BookTitle"/>
          <w:i w:val="0"/>
          <w:iCs w:val="0"/>
          <w:smallCaps w:val="0"/>
          <w:spacing w:val="0"/>
        </w:rPr>
      </w:pPr>
      <w:r w:rsidRPr="001B3739">
        <w:rPr>
          <w:rStyle w:val="BookTitle"/>
          <w:i w:val="0"/>
          <w:iCs w:val="0"/>
          <w:smallCaps w:val="0"/>
          <w:spacing w:val="0"/>
        </w:rPr>
        <w:lastRenderedPageBreak/>
        <w:t>Executive Summary</w:t>
      </w:r>
    </w:p>
    <w:p w14:paraId="1785613D" w14:textId="6965EA1C" w:rsidR="007C7C41" w:rsidRPr="003F18A7" w:rsidRDefault="007C7C41" w:rsidP="000D12F0">
      <w:pPr>
        <w:rPr>
          <w:rStyle w:val="BookTitle"/>
          <w:rFonts w:cs="Arial"/>
          <w:i w:val="0"/>
          <w:iCs w:val="0"/>
          <w:smallCaps w:val="0"/>
          <w:spacing w:val="0"/>
        </w:rPr>
      </w:pPr>
      <w:r w:rsidRPr="003F18A7">
        <w:rPr>
          <w:rStyle w:val="BookTitle"/>
          <w:rFonts w:cs="Arial"/>
          <w:i w:val="0"/>
          <w:iCs w:val="0"/>
          <w:smallCaps w:val="0"/>
          <w:spacing w:val="0"/>
        </w:rPr>
        <w:t>The Commonwealth Government is committed to a strong and financially sustainable National Disability Insurance Scheme (NDIS</w:t>
      </w:r>
      <w:r>
        <w:rPr>
          <w:rStyle w:val="BookTitle"/>
          <w:rFonts w:cs="Arial"/>
          <w:i w:val="0"/>
          <w:iCs w:val="0"/>
          <w:smallCaps w:val="0"/>
          <w:spacing w:val="0"/>
        </w:rPr>
        <w:t>/the Scheme</w:t>
      </w:r>
      <w:r w:rsidRPr="003F18A7">
        <w:rPr>
          <w:rStyle w:val="BookTitle"/>
          <w:rFonts w:cs="Arial"/>
          <w:i w:val="0"/>
          <w:iCs w:val="0"/>
          <w:smallCaps w:val="0"/>
          <w:spacing w:val="0"/>
        </w:rPr>
        <w:t>). Early indications suggest the NDIS is successfully delivering on its core objective of improving the lives of people with disability, through improved social and economic outcomes, with participant satisfaction levels remaining high throughout the trial period.</w:t>
      </w:r>
    </w:p>
    <w:p w14:paraId="72F01ADA" w14:textId="05D321A5" w:rsidR="00DC1668" w:rsidRDefault="007C7C41" w:rsidP="003729AE">
      <w:pPr>
        <w:rPr>
          <w:rStyle w:val="BookTitle"/>
          <w:rFonts w:cs="Arial"/>
          <w:i w:val="0"/>
          <w:iCs w:val="0"/>
          <w:smallCaps w:val="0"/>
          <w:spacing w:val="0"/>
        </w:rPr>
      </w:pPr>
      <w:r w:rsidRPr="003F18A7">
        <w:rPr>
          <w:rStyle w:val="BookTitle"/>
          <w:rFonts w:cs="Arial"/>
          <w:i w:val="0"/>
          <w:iCs w:val="0"/>
          <w:smallCaps w:val="0"/>
          <w:spacing w:val="0"/>
        </w:rPr>
        <w:t>The NDIS is a major and complex reform</w:t>
      </w:r>
      <w:r w:rsidR="000D006F">
        <w:rPr>
          <w:rStyle w:val="BookTitle"/>
          <w:rFonts w:cs="Arial"/>
          <w:i w:val="0"/>
          <w:iCs w:val="0"/>
          <w:smallCaps w:val="0"/>
          <w:spacing w:val="0"/>
        </w:rPr>
        <w:t>.</w:t>
      </w:r>
      <w:r w:rsidRPr="003F18A7">
        <w:rPr>
          <w:rStyle w:val="BookTitle"/>
          <w:rFonts w:cs="Arial"/>
          <w:i w:val="0"/>
          <w:iCs w:val="0"/>
          <w:smallCaps w:val="0"/>
          <w:spacing w:val="0"/>
        </w:rPr>
        <w:t xml:space="preserve"> </w:t>
      </w:r>
      <w:r w:rsidR="000D006F">
        <w:rPr>
          <w:rStyle w:val="BookTitle"/>
          <w:rFonts w:cs="Arial"/>
          <w:i w:val="0"/>
          <w:iCs w:val="0"/>
          <w:smallCaps w:val="0"/>
          <w:spacing w:val="0"/>
        </w:rPr>
        <w:t>A</w:t>
      </w:r>
      <w:r w:rsidRPr="003F18A7">
        <w:rPr>
          <w:rStyle w:val="BookTitle"/>
          <w:rFonts w:cs="Arial"/>
          <w:i w:val="0"/>
          <w:iCs w:val="0"/>
          <w:smallCaps w:val="0"/>
          <w:spacing w:val="0"/>
        </w:rPr>
        <w:t>s such, there will be ongoing implementation chall</w:t>
      </w:r>
      <w:r w:rsidR="003F553F">
        <w:rPr>
          <w:rStyle w:val="BookTitle"/>
          <w:rFonts w:cs="Arial"/>
          <w:i w:val="0"/>
          <w:iCs w:val="0"/>
          <w:smallCaps w:val="0"/>
          <w:spacing w:val="0"/>
        </w:rPr>
        <w:t xml:space="preserve">enges as the </w:t>
      </w:r>
      <w:r w:rsidR="00E85C21">
        <w:rPr>
          <w:rStyle w:val="BookTitle"/>
          <w:rFonts w:cs="Arial"/>
          <w:i w:val="0"/>
          <w:iCs w:val="0"/>
          <w:smallCaps w:val="0"/>
          <w:spacing w:val="0"/>
        </w:rPr>
        <w:t>Scheme</w:t>
      </w:r>
      <w:r w:rsidR="003F553F">
        <w:rPr>
          <w:rStyle w:val="BookTitle"/>
          <w:rFonts w:cs="Arial"/>
          <w:i w:val="0"/>
          <w:iCs w:val="0"/>
          <w:smallCaps w:val="0"/>
          <w:spacing w:val="0"/>
        </w:rPr>
        <w:t xml:space="preserve"> moves from</w:t>
      </w:r>
      <w:r w:rsidRPr="003F18A7">
        <w:rPr>
          <w:rStyle w:val="BookTitle"/>
          <w:rFonts w:cs="Arial"/>
          <w:i w:val="0"/>
          <w:iCs w:val="0"/>
          <w:smallCaps w:val="0"/>
          <w:spacing w:val="0"/>
        </w:rPr>
        <w:t xml:space="preserve"> relatively small</w:t>
      </w:r>
      <w:r w:rsidR="00947F58">
        <w:rPr>
          <w:rStyle w:val="BookTitle"/>
          <w:rFonts w:cs="Arial"/>
          <w:i w:val="0"/>
          <w:iCs w:val="0"/>
          <w:smallCaps w:val="0"/>
          <w:spacing w:val="0"/>
        </w:rPr>
        <w:noBreakHyphen/>
      </w:r>
      <w:r w:rsidRPr="003F18A7">
        <w:rPr>
          <w:rStyle w:val="BookTitle"/>
          <w:rFonts w:cs="Arial"/>
          <w:i w:val="0"/>
          <w:iCs w:val="0"/>
          <w:smallCaps w:val="0"/>
          <w:spacing w:val="0"/>
        </w:rPr>
        <w:t>scale trials to full national roll</w:t>
      </w:r>
      <w:r w:rsidR="00A20CC3">
        <w:rPr>
          <w:rStyle w:val="BookTitle"/>
          <w:rFonts w:cs="Arial"/>
          <w:i w:val="0"/>
          <w:iCs w:val="0"/>
          <w:smallCaps w:val="0"/>
          <w:spacing w:val="0"/>
        </w:rPr>
        <w:noBreakHyphen/>
      </w:r>
      <w:r w:rsidRPr="003F18A7">
        <w:rPr>
          <w:rStyle w:val="BookTitle"/>
          <w:rFonts w:cs="Arial"/>
          <w:i w:val="0"/>
          <w:iCs w:val="0"/>
          <w:smallCaps w:val="0"/>
          <w:spacing w:val="0"/>
        </w:rPr>
        <w:t xml:space="preserve">out. </w:t>
      </w:r>
      <w:r w:rsidR="00502807">
        <w:rPr>
          <w:rStyle w:val="BookTitle"/>
          <w:rFonts w:cs="Arial"/>
          <w:i w:val="0"/>
          <w:iCs w:val="0"/>
          <w:smallCaps w:val="0"/>
          <w:spacing w:val="0"/>
        </w:rPr>
        <w:t>This submission sets out analysis of issues posed by the Productivity Commission</w:t>
      </w:r>
      <w:r w:rsidR="005D5D6F">
        <w:rPr>
          <w:rStyle w:val="BookTitle"/>
          <w:rFonts w:cs="Arial"/>
          <w:i w:val="0"/>
          <w:iCs w:val="0"/>
          <w:smallCaps w:val="0"/>
          <w:spacing w:val="0"/>
        </w:rPr>
        <w:t xml:space="preserve"> (PC)</w:t>
      </w:r>
      <w:r w:rsidR="00502807">
        <w:rPr>
          <w:rStyle w:val="BookTitle"/>
          <w:rFonts w:cs="Arial"/>
          <w:i w:val="0"/>
          <w:iCs w:val="0"/>
          <w:smallCaps w:val="0"/>
          <w:spacing w:val="0"/>
        </w:rPr>
        <w:t xml:space="preserve">, </w:t>
      </w:r>
      <w:r w:rsidR="00947F58">
        <w:rPr>
          <w:rStyle w:val="BookTitle"/>
          <w:rFonts w:cs="Arial"/>
          <w:i w:val="0"/>
          <w:iCs w:val="0"/>
          <w:smallCaps w:val="0"/>
          <w:spacing w:val="0"/>
        </w:rPr>
        <w:t xml:space="preserve">which </w:t>
      </w:r>
      <w:r w:rsidR="00502807">
        <w:rPr>
          <w:rStyle w:val="BookTitle"/>
          <w:rFonts w:cs="Arial"/>
          <w:i w:val="0"/>
          <w:iCs w:val="0"/>
          <w:smallCaps w:val="0"/>
          <w:spacing w:val="0"/>
        </w:rPr>
        <w:t xml:space="preserve">are of utmost interest to the </w:t>
      </w:r>
      <w:r w:rsidR="004822A7">
        <w:rPr>
          <w:rStyle w:val="BookTitle"/>
          <w:rFonts w:cs="Arial"/>
          <w:i w:val="0"/>
          <w:iCs w:val="0"/>
          <w:smallCaps w:val="0"/>
          <w:spacing w:val="0"/>
        </w:rPr>
        <w:t>Department of Social Services (</w:t>
      </w:r>
      <w:proofErr w:type="spellStart"/>
      <w:r w:rsidR="004822A7">
        <w:rPr>
          <w:rStyle w:val="BookTitle"/>
          <w:rFonts w:cs="Arial"/>
          <w:i w:val="0"/>
          <w:iCs w:val="0"/>
          <w:smallCaps w:val="0"/>
          <w:spacing w:val="0"/>
        </w:rPr>
        <w:t>DSS</w:t>
      </w:r>
      <w:proofErr w:type="spellEnd"/>
      <w:r w:rsidR="004822A7">
        <w:rPr>
          <w:rStyle w:val="BookTitle"/>
          <w:rFonts w:cs="Arial"/>
          <w:i w:val="0"/>
          <w:iCs w:val="0"/>
          <w:smallCaps w:val="0"/>
          <w:spacing w:val="0"/>
        </w:rPr>
        <w:t>)</w:t>
      </w:r>
      <w:r w:rsidR="00DC1668">
        <w:rPr>
          <w:rStyle w:val="BookTitle"/>
          <w:rFonts w:cs="Arial"/>
          <w:i w:val="0"/>
          <w:iCs w:val="0"/>
          <w:smallCaps w:val="0"/>
          <w:spacing w:val="0"/>
        </w:rPr>
        <w:t xml:space="preserve">, and a number of </w:t>
      </w:r>
      <w:bookmarkStart w:id="0" w:name="_GoBack"/>
      <w:bookmarkEnd w:id="0"/>
      <w:r w:rsidR="00DC1668">
        <w:rPr>
          <w:rStyle w:val="BookTitle"/>
          <w:rFonts w:cs="Arial"/>
          <w:i w:val="0"/>
          <w:iCs w:val="0"/>
          <w:smallCaps w:val="0"/>
          <w:spacing w:val="0"/>
        </w:rPr>
        <w:t>significant observations the PC should consider in reviewing NDIS costs.</w:t>
      </w:r>
    </w:p>
    <w:p w14:paraId="00431828" w14:textId="0FBE78E2" w:rsidR="004E47E9" w:rsidRDefault="004E47E9" w:rsidP="003729AE">
      <w:pPr>
        <w:rPr>
          <w:rStyle w:val="BookTitle"/>
          <w:rFonts w:cs="Arial"/>
          <w:i w:val="0"/>
          <w:iCs w:val="0"/>
          <w:smallCaps w:val="0"/>
          <w:spacing w:val="0"/>
        </w:rPr>
      </w:pPr>
      <w:r>
        <w:rPr>
          <w:rStyle w:val="BookTitle"/>
          <w:rFonts w:cs="Arial"/>
          <w:i w:val="0"/>
          <w:iCs w:val="0"/>
          <w:smallCaps w:val="0"/>
          <w:spacing w:val="0"/>
        </w:rPr>
        <w:t xml:space="preserve">Generally, </w:t>
      </w:r>
      <w:r w:rsidRPr="003F18A7">
        <w:rPr>
          <w:rStyle w:val="BookTitle"/>
          <w:rFonts w:cs="Arial"/>
          <w:i w:val="0"/>
          <w:iCs w:val="0"/>
          <w:smallCaps w:val="0"/>
          <w:spacing w:val="0"/>
        </w:rPr>
        <w:t xml:space="preserve">the </w:t>
      </w:r>
      <w:r>
        <w:rPr>
          <w:rStyle w:val="BookTitle"/>
          <w:rFonts w:cs="Arial"/>
          <w:i w:val="0"/>
          <w:iCs w:val="0"/>
          <w:smallCaps w:val="0"/>
          <w:spacing w:val="0"/>
        </w:rPr>
        <w:t>Scheme is operating as intended</w:t>
      </w:r>
      <w:r w:rsidRPr="003F18A7">
        <w:rPr>
          <w:rStyle w:val="BookTitle"/>
          <w:rFonts w:cs="Arial"/>
          <w:i w:val="0"/>
          <w:iCs w:val="0"/>
          <w:smallCaps w:val="0"/>
          <w:spacing w:val="0"/>
        </w:rPr>
        <w:t>.</w:t>
      </w:r>
      <w:r w:rsidR="00C34E2F">
        <w:rPr>
          <w:rStyle w:val="BookTitle"/>
          <w:rFonts w:cs="Arial"/>
          <w:i w:val="0"/>
          <w:iCs w:val="0"/>
          <w:smallCaps w:val="0"/>
          <w:spacing w:val="0"/>
        </w:rPr>
        <w:t xml:space="preserve"> </w:t>
      </w:r>
      <w:r>
        <w:rPr>
          <w:rStyle w:val="BookTitle"/>
          <w:rFonts w:cs="Arial"/>
          <w:i w:val="0"/>
          <w:iCs w:val="0"/>
          <w:smallCaps w:val="0"/>
          <w:spacing w:val="0"/>
        </w:rPr>
        <w:t>However, this analysis has led to a number of observations indicat</w:t>
      </w:r>
      <w:r w:rsidR="003F45DA">
        <w:rPr>
          <w:rStyle w:val="BookTitle"/>
          <w:rFonts w:cs="Arial"/>
          <w:i w:val="0"/>
          <w:iCs w:val="0"/>
          <w:smallCaps w:val="0"/>
          <w:spacing w:val="0"/>
        </w:rPr>
        <w:t>ing</w:t>
      </w:r>
      <w:r>
        <w:rPr>
          <w:rStyle w:val="BookTitle"/>
          <w:rFonts w:cs="Arial"/>
          <w:i w:val="0"/>
          <w:iCs w:val="0"/>
          <w:smallCaps w:val="0"/>
          <w:spacing w:val="0"/>
        </w:rPr>
        <w:t xml:space="preserve"> there may be </w:t>
      </w:r>
      <w:r w:rsidRPr="003F18A7">
        <w:rPr>
          <w:rStyle w:val="BookTitle"/>
          <w:rFonts w:cs="Arial"/>
          <w:i w:val="0"/>
          <w:iCs w:val="0"/>
          <w:smallCaps w:val="0"/>
          <w:spacing w:val="0"/>
        </w:rPr>
        <w:t xml:space="preserve">benefit in adjustments to the </w:t>
      </w:r>
      <w:r>
        <w:rPr>
          <w:rStyle w:val="BookTitle"/>
          <w:rFonts w:cs="Arial"/>
          <w:i w:val="0"/>
          <w:iCs w:val="0"/>
          <w:smallCaps w:val="0"/>
          <w:spacing w:val="0"/>
        </w:rPr>
        <w:t>Scheme</w:t>
      </w:r>
      <w:r w:rsidRPr="003F18A7">
        <w:rPr>
          <w:rStyle w:val="BookTitle"/>
          <w:rFonts w:cs="Arial"/>
          <w:i w:val="0"/>
          <w:iCs w:val="0"/>
          <w:smallCaps w:val="0"/>
          <w:spacing w:val="0"/>
        </w:rPr>
        <w:t xml:space="preserve"> that </w:t>
      </w:r>
      <w:r>
        <w:rPr>
          <w:rStyle w:val="BookTitle"/>
          <w:rFonts w:cs="Arial"/>
          <w:i w:val="0"/>
          <w:iCs w:val="0"/>
          <w:smallCaps w:val="0"/>
          <w:spacing w:val="0"/>
        </w:rPr>
        <w:t>could</w:t>
      </w:r>
      <w:r w:rsidRPr="003F18A7">
        <w:rPr>
          <w:rStyle w:val="BookTitle"/>
          <w:rFonts w:cs="Arial"/>
          <w:i w:val="0"/>
          <w:iCs w:val="0"/>
          <w:smallCaps w:val="0"/>
          <w:spacing w:val="0"/>
        </w:rPr>
        <w:t xml:space="preserve"> mitigate cost pressures </w:t>
      </w:r>
      <w:r>
        <w:rPr>
          <w:rStyle w:val="BookTitle"/>
          <w:rFonts w:cs="Arial"/>
          <w:i w:val="0"/>
          <w:iCs w:val="0"/>
          <w:smallCaps w:val="0"/>
          <w:spacing w:val="0"/>
        </w:rPr>
        <w:t xml:space="preserve">while </w:t>
      </w:r>
      <w:r w:rsidRPr="003F18A7">
        <w:rPr>
          <w:rStyle w:val="BookTitle"/>
          <w:rFonts w:cs="Arial"/>
          <w:i w:val="0"/>
          <w:iCs w:val="0"/>
          <w:smallCaps w:val="0"/>
          <w:spacing w:val="0"/>
        </w:rPr>
        <w:t>mai</w:t>
      </w:r>
      <w:r>
        <w:rPr>
          <w:rStyle w:val="BookTitle"/>
          <w:rFonts w:cs="Arial"/>
          <w:i w:val="0"/>
          <w:iCs w:val="0"/>
          <w:smallCaps w:val="0"/>
          <w:spacing w:val="0"/>
        </w:rPr>
        <w:t>ntaining the integrity of the NDIS.</w:t>
      </w:r>
    </w:p>
    <w:p w14:paraId="29026CDB" w14:textId="66D1EEC8" w:rsidR="007A6759" w:rsidRPr="00E172CC" w:rsidRDefault="00F57FE4" w:rsidP="00BC0393">
      <w:pPr>
        <w:pStyle w:val="Heading2"/>
        <w:rPr>
          <w:rStyle w:val="BookTitle"/>
          <w:rFonts w:cs="Arial"/>
          <w:b w:val="0"/>
          <w:iCs w:val="0"/>
          <w:smallCaps w:val="0"/>
          <w:spacing w:val="0"/>
        </w:rPr>
      </w:pPr>
      <w:r w:rsidRPr="00E172CC">
        <w:rPr>
          <w:rStyle w:val="BookTitle"/>
          <w:rFonts w:cs="Arial"/>
          <w:iCs w:val="0"/>
          <w:smallCaps w:val="0"/>
          <w:spacing w:val="0"/>
        </w:rPr>
        <w:t>While t</w:t>
      </w:r>
      <w:r w:rsidR="007A6759" w:rsidRPr="00E172CC">
        <w:rPr>
          <w:rStyle w:val="BookTitle"/>
          <w:rFonts w:cs="Arial"/>
          <w:iCs w:val="0"/>
          <w:smallCaps w:val="0"/>
          <w:spacing w:val="0"/>
        </w:rPr>
        <w:t>he scope of the Scheme is appropriate</w:t>
      </w:r>
      <w:r w:rsidRPr="00E172CC">
        <w:rPr>
          <w:rStyle w:val="BookTitle"/>
          <w:rFonts w:cs="Arial"/>
          <w:iCs w:val="0"/>
          <w:smallCaps w:val="0"/>
          <w:spacing w:val="0"/>
        </w:rPr>
        <w:t>, some participant estimates remain uncertain</w:t>
      </w:r>
    </w:p>
    <w:p w14:paraId="5D16DB7C" w14:textId="2BE70152" w:rsidR="007A6759" w:rsidRDefault="007A6759">
      <w:pPr>
        <w:rPr>
          <w:rStyle w:val="BookTitle"/>
          <w:rFonts w:cs="Arial"/>
          <w:i w:val="0"/>
          <w:iCs w:val="0"/>
          <w:smallCaps w:val="0"/>
          <w:spacing w:val="0"/>
        </w:rPr>
      </w:pPr>
      <w:r>
        <w:rPr>
          <w:rStyle w:val="BookTitle"/>
          <w:rFonts w:cs="Arial"/>
          <w:i w:val="0"/>
          <w:iCs w:val="0"/>
          <w:smallCaps w:val="0"/>
          <w:spacing w:val="0"/>
        </w:rPr>
        <w:t xml:space="preserve">There are concerns about the number of children entering </w:t>
      </w:r>
      <w:r w:rsidR="00F57FE4">
        <w:rPr>
          <w:rStyle w:val="BookTitle"/>
          <w:rFonts w:cs="Arial"/>
          <w:i w:val="0"/>
          <w:iCs w:val="0"/>
          <w:smallCaps w:val="0"/>
          <w:spacing w:val="0"/>
        </w:rPr>
        <w:t>the</w:t>
      </w:r>
      <w:r>
        <w:rPr>
          <w:rStyle w:val="BookTitle"/>
          <w:rFonts w:cs="Arial"/>
          <w:i w:val="0"/>
          <w:iCs w:val="0"/>
          <w:smallCaps w:val="0"/>
          <w:spacing w:val="0"/>
        </w:rPr>
        <w:t xml:space="preserve"> Scheme as a result of the inclusion of development</w:t>
      </w:r>
      <w:r w:rsidR="004822A7">
        <w:rPr>
          <w:rStyle w:val="BookTitle"/>
          <w:rFonts w:cs="Arial"/>
          <w:i w:val="0"/>
          <w:iCs w:val="0"/>
          <w:smallCaps w:val="0"/>
          <w:spacing w:val="0"/>
        </w:rPr>
        <w:t>al</w:t>
      </w:r>
      <w:r>
        <w:rPr>
          <w:rStyle w:val="BookTitle"/>
          <w:rFonts w:cs="Arial"/>
          <w:i w:val="0"/>
          <w:iCs w:val="0"/>
          <w:smallCaps w:val="0"/>
          <w:spacing w:val="0"/>
        </w:rPr>
        <w:t xml:space="preserve"> delay; and whether people with psychosocial disability will </w:t>
      </w:r>
      <w:r w:rsidR="008908F7">
        <w:rPr>
          <w:rStyle w:val="BookTitle"/>
          <w:rFonts w:cs="Arial"/>
          <w:i w:val="0"/>
          <w:iCs w:val="0"/>
          <w:smallCaps w:val="0"/>
          <w:spacing w:val="0"/>
        </w:rPr>
        <w:br/>
      </w:r>
      <w:r>
        <w:rPr>
          <w:rStyle w:val="BookTitle"/>
          <w:rFonts w:cs="Arial"/>
          <w:i w:val="0"/>
          <w:iCs w:val="0"/>
          <w:smallCaps w:val="0"/>
          <w:spacing w:val="0"/>
        </w:rPr>
        <w:t>miss out.</w:t>
      </w:r>
    </w:p>
    <w:p w14:paraId="50EF08AD" w14:textId="00B60AD4" w:rsidR="007A6759" w:rsidRPr="000460FD" w:rsidRDefault="007A6759" w:rsidP="007A6759">
      <w:pPr>
        <w:rPr>
          <w:rStyle w:val="BookTitle"/>
          <w:rFonts w:cs="Arial"/>
          <w:i w:val="0"/>
          <w:iCs w:val="0"/>
          <w:smallCaps w:val="0"/>
          <w:spacing w:val="0"/>
        </w:rPr>
      </w:pPr>
      <w:r w:rsidRPr="000460FD">
        <w:rPr>
          <w:rStyle w:val="BookTitle"/>
          <w:rFonts w:cs="Arial"/>
          <w:i w:val="0"/>
          <w:iCs w:val="0"/>
          <w:smallCaps w:val="0"/>
          <w:spacing w:val="0"/>
        </w:rPr>
        <w:t xml:space="preserve">While the </w:t>
      </w:r>
      <w:r w:rsidRPr="00F57FE4">
        <w:rPr>
          <w:rStyle w:val="BookTitle"/>
          <w:rFonts w:cs="Arial"/>
          <w:i w:val="0"/>
          <w:iCs w:val="0"/>
          <w:smallCaps w:val="0"/>
          <w:spacing w:val="0"/>
        </w:rPr>
        <w:t>number of children</w:t>
      </w:r>
      <w:r w:rsidRPr="000460FD">
        <w:rPr>
          <w:rStyle w:val="BookTitle"/>
          <w:rFonts w:cs="Arial"/>
          <w:i w:val="0"/>
          <w:iCs w:val="0"/>
          <w:smallCaps w:val="0"/>
          <w:spacing w:val="0"/>
        </w:rPr>
        <w:t xml:space="preserve"> approaching the Scheme is higher than estimated, the</w:t>
      </w:r>
      <w:r w:rsidRPr="00696617">
        <w:t xml:space="preserve"> wide gateway approach </w:t>
      </w:r>
      <w:r>
        <w:t>being adopted by the National Disability Insurance Agency (</w:t>
      </w:r>
      <w:proofErr w:type="spellStart"/>
      <w:r>
        <w:t>NDIA</w:t>
      </w:r>
      <w:proofErr w:type="spellEnd"/>
      <w:r>
        <w:t xml:space="preserve">) </w:t>
      </w:r>
      <w:r w:rsidR="001047A7">
        <w:t xml:space="preserve">will mean </w:t>
      </w:r>
      <w:r w:rsidRPr="00696617">
        <w:t xml:space="preserve">all children requiring early intervention supports </w:t>
      </w:r>
      <w:r w:rsidR="001047A7">
        <w:t xml:space="preserve">will </w:t>
      </w:r>
      <w:r w:rsidRPr="00696617">
        <w:t>have their needs met, regardless of whether it is through the NDIS</w:t>
      </w:r>
      <w:r w:rsidR="001047A7">
        <w:t xml:space="preserve"> or other support systems. </w:t>
      </w:r>
      <w:r w:rsidR="008C0EFE">
        <w:t>The gateway</w:t>
      </w:r>
      <w:r w:rsidR="00343431">
        <w:t>’s</w:t>
      </w:r>
      <w:r>
        <w:t xml:space="preserve"> actual success will be dependent on services outside the NDIS being available, and the management of family expectation about how children’s needs are met. </w:t>
      </w:r>
      <w:r w:rsidRPr="000460FD">
        <w:rPr>
          <w:rStyle w:val="BookTitle"/>
          <w:rFonts w:cs="Arial"/>
          <w:i w:val="0"/>
          <w:iCs w:val="0"/>
          <w:smallCaps w:val="0"/>
          <w:spacing w:val="0"/>
        </w:rPr>
        <w:t>The</w:t>
      </w:r>
      <w:r w:rsidR="001047A7">
        <w:rPr>
          <w:rStyle w:val="BookTitle"/>
          <w:rFonts w:cs="Arial"/>
          <w:i w:val="0"/>
          <w:iCs w:val="0"/>
          <w:smallCaps w:val="0"/>
          <w:spacing w:val="0"/>
        </w:rPr>
        <w:t xml:space="preserve"> early indications are </w:t>
      </w:r>
      <w:r w:rsidRPr="000460FD">
        <w:rPr>
          <w:rStyle w:val="BookTitle"/>
          <w:rFonts w:cs="Arial"/>
          <w:i w:val="0"/>
          <w:iCs w:val="0"/>
          <w:smallCaps w:val="0"/>
          <w:spacing w:val="0"/>
        </w:rPr>
        <w:t>that the inclusion of developmental delay in the NDIS and the Early Childhood Early Intervention (</w:t>
      </w:r>
      <w:proofErr w:type="spellStart"/>
      <w:r w:rsidRPr="000460FD">
        <w:rPr>
          <w:rStyle w:val="BookTitle"/>
          <w:rFonts w:cs="Arial"/>
          <w:i w:val="0"/>
          <w:iCs w:val="0"/>
          <w:smallCaps w:val="0"/>
          <w:spacing w:val="0"/>
        </w:rPr>
        <w:t>ECEI</w:t>
      </w:r>
      <w:proofErr w:type="spellEnd"/>
      <w:r w:rsidRPr="000460FD">
        <w:rPr>
          <w:rStyle w:val="BookTitle"/>
          <w:rFonts w:cs="Arial"/>
          <w:i w:val="0"/>
          <w:iCs w:val="0"/>
          <w:smallCaps w:val="0"/>
          <w:spacing w:val="0"/>
        </w:rPr>
        <w:t>) gateway approach is effective in supporting children</w:t>
      </w:r>
      <w:r w:rsidR="001047A7">
        <w:rPr>
          <w:rStyle w:val="BookTitle"/>
          <w:rFonts w:cs="Arial"/>
          <w:i w:val="0"/>
          <w:iCs w:val="0"/>
          <w:smallCaps w:val="0"/>
          <w:spacing w:val="0"/>
        </w:rPr>
        <w:t xml:space="preserve">. </w:t>
      </w:r>
      <w:r w:rsidR="000F6375">
        <w:rPr>
          <w:rStyle w:val="BookTitle"/>
          <w:rFonts w:cs="Arial"/>
          <w:i w:val="0"/>
          <w:iCs w:val="0"/>
          <w:smallCaps w:val="0"/>
          <w:spacing w:val="0"/>
        </w:rPr>
        <w:t>I</w:t>
      </w:r>
      <w:r w:rsidR="001047A7">
        <w:rPr>
          <w:rStyle w:val="BookTitle"/>
          <w:rFonts w:cs="Arial"/>
          <w:i w:val="0"/>
          <w:iCs w:val="0"/>
          <w:smallCaps w:val="0"/>
          <w:spacing w:val="0"/>
        </w:rPr>
        <w:t xml:space="preserve">t is expected a number of these children </w:t>
      </w:r>
      <w:r w:rsidR="00E97FB4">
        <w:rPr>
          <w:rStyle w:val="BookTitle"/>
          <w:rFonts w:cs="Arial"/>
          <w:i w:val="0"/>
          <w:iCs w:val="0"/>
          <w:smallCaps w:val="0"/>
          <w:spacing w:val="0"/>
        </w:rPr>
        <w:t xml:space="preserve">will meet their development goals and </w:t>
      </w:r>
      <w:r w:rsidR="001047A7">
        <w:rPr>
          <w:rStyle w:val="BookTitle"/>
          <w:rFonts w:cs="Arial"/>
          <w:i w:val="0"/>
          <w:iCs w:val="0"/>
          <w:smallCaps w:val="0"/>
          <w:spacing w:val="0"/>
        </w:rPr>
        <w:t>will not require long</w:t>
      </w:r>
      <w:r w:rsidR="0026597A">
        <w:rPr>
          <w:rStyle w:val="BookTitle"/>
          <w:rFonts w:cs="Arial"/>
          <w:i w:val="0"/>
          <w:iCs w:val="0"/>
          <w:smallCaps w:val="0"/>
          <w:spacing w:val="0"/>
        </w:rPr>
        <w:noBreakHyphen/>
      </w:r>
      <w:r w:rsidR="001047A7">
        <w:rPr>
          <w:rStyle w:val="BookTitle"/>
          <w:rFonts w:cs="Arial"/>
          <w:i w:val="0"/>
          <w:iCs w:val="0"/>
          <w:smallCaps w:val="0"/>
          <w:spacing w:val="0"/>
        </w:rPr>
        <w:t>term NDIS supports</w:t>
      </w:r>
      <w:r w:rsidR="00E97FB4">
        <w:rPr>
          <w:rStyle w:val="BookTitle"/>
          <w:rFonts w:cs="Arial"/>
          <w:i w:val="0"/>
          <w:iCs w:val="0"/>
          <w:smallCaps w:val="0"/>
          <w:spacing w:val="0"/>
        </w:rPr>
        <w:t>. These</w:t>
      </w:r>
      <w:r w:rsidR="00433ED5">
        <w:rPr>
          <w:rStyle w:val="BookTitle"/>
          <w:rFonts w:cs="Arial"/>
          <w:i w:val="0"/>
          <w:iCs w:val="0"/>
          <w:smallCaps w:val="0"/>
          <w:spacing w:val="0"/>
        </w:rPr>
        <w:t xml:space="preserve"> pathways are not yet fully established</w:t>
      </w:r>
      <w:r w:rsidR="001047A7">
        <w:rPr>
          <w:rStyle w:val="BookTitle"/>
          <w:rFonts w:cs="Arial"/>
          <w:i w:val="0"/>
          <w:iCs w:val="0"/>
          <w:smallCaps w:val="0"/>
          <w:spacing w:val="0"/>
        </w:rPr>
        <w:t>.</w:t>
      </w:r>
    </w:p>
    <w:p w14:paraId="7D2CAC83" w14:textId="6B8AFCD3" w:rsidR="00392DD5" w:rsidRDefault="00343431" w:rsidP="004822A7">
      <w:pPr>
        <w:rPr>
          <w:rStyle w:val="BookTitle"/>
          <w:rFonts w:cs="Arial"/>
          <w:i w:val="0"/>
          <w:iCs w:val="0"/>
          <w:smallCaps w:val="0"/>
          <w:spacing w:val="0"/>
        </w:rPr>
      </w:pPr>
      <w:r>
        <w:rPr>
          <w:rStyle w:val="BookTitle"/>
          <w:rFonts w:cs="Arial"/>
          <w:i w:val="0"/>
          <w:iCs w:val="0"/>
          <w:smallCaps w:val="0"/>
          <w:spacing w:val="0"/>
        </w:rPr>
        <w:t>G</w:t>
      </w:r>
      <w:r w:rsidRPr="007A6759">
        <w:rPr>
          <w:rStyle w:val="BookTitle"/>
          <w:rFonts w:cs="Arial"/>
          <w:i w:val="0"/>
          <w:iCs w:val="0"/>
          <w:smallCaps w:val="0"/>
          <w:spacing w:val="0"/>
        </w:rPr>
        <w:t>iven the complex needs of many participants</w:t>
      </w:r>
      <w:r w:rsidRPr="00F57FE4">
        <w:rPr>
          <w:rStyle w:val="BookTitle"/>
          <w:rFonts w:cs="Arial"/>
          <w:i w:val="0"/>
          <w:iCs w:val="0"/>
          <w:smallCaps w:val="0"/>
          <w:spacing w:val="0"/>
        </w:rPr>
        <w:t xml:space="preserve"> </w:t>
      </w:r>
      <w:r w:rsidR="0025052B">
        <w:rPr>
          <w:rStyle w:val="BookTitle"/>
          <w:rFonts w:cs="Arial"/>
          <w:i w:val="0"/>
          <w:iCs w:val="0"/>
          <w:smallCaps w:val="0"/>
          <w:spacing w:val="0"/>
        </w:rPr>
        <w:t xml:space="preserve">with psychosocial disability, </w:t>
      </w:r>
      <w:r>
        <w:rPr>
          <w:rStyle w:val="BookTitle"/>
          <w:rFonts w:cs="Arial"/>
          <w:i w:val="0"/>
          <w:iCs w:val="0"/>
          <w:smallCaps w:val="0"/>
          <w:spacing w:val="0"/>
        </w:rPr>
        <w:t>t</w:t>
      </w:r>
      <w:r w:rsidR="007A6759" w:rsidRPr="00F57FE4">
        <w:rPr>
          <w:rStyle w:val="BookTitle"/>
          <w:rFonts w:cs="Arial"/>
          <w:i w:val="0"/>
          <w:iCs w:val="0"/>
          <w:smallCaps w:val="0"/>
          <w:spacing w:val="0"/>
        </w:rPr>
        <w:t xml:space="preserve">here are challenges in engaging </w:t>
      </w:r>
      <w:r w:rsidR="00490832">
        <w:rPr>
          <w:rStyle w:val="BookTitle"/>
          <w:rFonts w:cs="Arial"/>
          <w:i w:val="0"/>
          <w:iCs w:val="0"/>
          <w:smallCaps w:val="0"/>
          <w:spacing w:val="0"/>
        </w:rPr>
        <w:t xml:space="preserve">these participants </w:t>
      </w:r>
      <w:r w:rsidR="007A6759" w:rsidRPr="007A6759">
        <w:rPr>
          <w:rStyle w:val="BookTitle"/>
          <w:rFonts w:cs="Arial"/>
          <w:i w:val="0"/>
          <w:iCs w:val="0"/>
          <w:smallCaps w:val="0"/>
          <w:spacing w:val="0"/>
        </w:rPr>
        <w:t>and in managing intersections with other support systems. Implementation approaches require detailed understanding of intersecting support systems, and work needs to continue to deliver a best practice approach.</w:t>
      </w:r>
      <w:r w:rsidR="007A6759">
        <w:rPr>
          <w:rStyle w:val="BookTitle"/>
          <w:rFonts w:cs="Arial"/>
          <w:i w:val="0"/>
          <w:iCs w:val="0"/>
          <w:smallCaps w:val="0"/>
          <w:spacing w:val="0"/>
        </w:rPr>
        <w:t xml:space="preserve"> </w:t>
      </w:r>
      <w:r w:rsidR="00A4076D">
        <w:rPr>
          <w:rStyle w:val="BookTitle"/>
          <w:rFonts w:cs="Arial"/>
          <w:i w:val="0"/>
          <w:iCs w:val="0"/>
          <w:smallCaps w:val="0"/>
          <w:spacing w:val="0"/>
        </w:rPr>
        <w:t xml:space="preserve">The NDIS will be complemented by mainstream </w:t>
      </w:r>
      <w:r w:rsidR="007A6759" w:rsidRPr="007A6759">
        <w:rPr>
          <w:rStyle w:val="BookTitle"/>
          <w:rFonts w:cs="Arial"/>
          <w:i w:val="0"/>
          <w:iCs w:val="0"/>
          <w:smallCaps w:val="0"/>
          <w:spacing w:val="0"/>
        </w:rPr>
        <w:t>mental health s</w:t>
      </w:r>
      <w:r w:rsidR="00A4076D">
        <w:rPr>
          <w:rStyle w:val="BookTitle"/>
          <w:rFonts w:cs="Arial"/>
          <w:i w:val="0"/>
          <w:iCs w:val="0"/>
          <w:smallCaps w:val="0"/>
          <w:spacing w:val="0"/>
        </w:rPr>
        <w:t>ervices</w:t>
      </w:r>
      <w:r w:rsidR="007A6759" w:rsidRPr="007A6759">
        <w:rPr>
          <w:rStyle w:val="BookTitle"/>
          <w:rFonts w:cs="Arial"/>
          <w:i w:val="0"/>
          <w:iCs w:val="0"/>
          <w:smallCaps w:val="0"/>
          <w:spacing w:val="0"/>
        </w:rPr>
        <w:t xml:space="preserve"> </w:t>
      </w:r>
      <w:r w:rsidR="00A4076D">
        <w:rPr>
          <w:rStyle w:val="BookTitle"/>
          <w:rFonts w:cs="Arial"/>
          <w:i w:val="0"/>
          <w:iCs w:val="0"/>
          <w:smallCaps w:val="0"/>
          <w:spacing w:val="0"/>
        </w:rPr>
        <w:t>and commitments by governments through t</w:t>
      </w:r>
      <w:r w:rsidR="007A6759" w:rsidRPr="007A6759">
        <w:rPr>
          <w:rStyle w:val="BookTitle"/>
          <w:rFonts w:cs="Arial"/>
          <w:i w:val="0"/>
          <w:iCs w:val="0"/>
          <w:smallCaps w:val="0"/>
          <w:spacing w:val="0"/>
        </w:rPr>
        <w:t xml:space="preserve">he </w:t>
      </w:r>
      <w:r w:rsidR="007A6759" w:rsidRPr="007A6759">
        <w:rPr>
          <w:rStyle w:val="BookTitle"/>
          <w:rFonts w:cs="Arial"/>
          <w:iCs w:val="0"/>
          <w:smallCaps w:val="0"/>
          <w:spacing w:val="0"/>
        </w:rPr>
        <w:t>Fifth National Mental Health Plan</w:t>
      </w:r>
      <w:r w:rsidR="007A6759" w:rsidRPr="007A6759">
        <w:rPr>
          <w:rStyle w:val="BookTitle"/>
          <w:rFonts w:cs="Arial"/>
          <w:i w:val="0"/>
          <w:iCs w:val="0"/>
          <w:smallCaps w:val="0"/>
          <w:spacing w:val="0"/>
        </w:rPr>
        <w:t xml:space="preserve"> and the </w:t>
      </w:r>
      <w:r w:rsidR="007A6759" w:rsidRPr="007A6759">
        <w:rPr>
          <w:rStyle w:val="BookTitle"/>
          <w:rFonts w:cs="Arial"/>
          <w:iCs w:val="0"/>
          <w:smallCaps w:val="0"/>
          <w:spacing w:val="0"/>
        </w:rPr>
        <w:t>National Disability Strategy</w:t>
      </w:r>
      <w:r w:rsidR="007A6759" w:rsidRPr="007A6759">
        <w:rPr>
          <w:rStyle w:val="BookTitle"/>
          <w:rFonts w:cs="Arial"/>
          <w:i w:val="0"/>
          <w:iCs w:val="0"/>
          <w:smallCaps w:val="0"/>
          <w:spacing w:val="0"/>
        </w:rPr>
        <w:t xml:space="preserve"> </w:t>
      </w:r>
      <w:r w:rsidR="00C856DE" w:rsidRPr="00C856DE">
        <w:rPr>
          <w:rStyle w:val="BookTitle"/>
          <w:iCs w:val="0"/>
          <w:smallCaps w:val="0"/>
          <w:spacing w:val="0"/>
        </w:rPr>
        <w:t>2010</w:t>
      </w:r>
      <w:r w:rsidR="000208B7">
        <w:rPr>
          <w:rStyle w:val="BookTitle"/>
          <w:iCs w:val="0"/>
          <w:smallCaps w:val="0"/>
          <w:spacing w:val="0"/>
        </w:rPr>
        <w:noBreakHyphen/>
      </w:r>
      <w:r w:rsidR="00C856DE" w:rsidRPr="00C856DE">
        <w:rPr>
          <w:rStyle w:val="BookTitle"/>
          <w:iCs w:val="0"/>
          <w:smallCaps w:val="0"/>
          <w:spacing w:val="0"/>
        </w:rPr>
        <w:t>20</w:t>
      </w:r>
      <w:r w:rsidR="00C856DE">
        <w:rPr>
          <w:rStyle w:val="BookTitle"/>
          <w:rFonts w:cs="Arial"/>
          <w:i w:val="0"/>
          <w:iCs w:val="0"/>
          <w:smallCaps w:val="0"/>
          <w:spacing w:val="0"/>
        </w:rPr>
        <w:t xml:space="preserve"> (the </w:t>
      </w:r>
      <w:r w:rsidR="001D419D" w:rsidRPr="00126771">
        <w:rPr>
          <w:rStyle w:val="BookTitle"/>
          <w:rFonts w:cs="Arial"/>
          <w:iCs w:val="0"/>
          <w:smallCaps w:val="0"/>
          <w:spacing w:val="0"/>
        </w:rPr>
        <w:t xml:space="preserve">National Disability </w:t>
      </w:r>
      <w:r w:rsidR="00C856DE" w:rsidRPr="00126771">
        <w:rPr>
          <w:rStyle w:val="BookTitle"/>
          <w:rFonts w:cs="Arial"/>
          <w:iCs w:val="0"/>
          <w:smallCaps w:val="0"/>
          <w:spacing w:val="0"/>
        </w:rPr>
        <w:t>Strategy</w:t>
      </w:r>
      <w:r w:rsidR="00C856DE">
        <w:rPr>
          <w:rStyle w:val="BookTitle"/>
          <w:rFonts w:cs="Arial"/>
          <w:i w:val="0"/>
          <w:iCs w:val="0"/>
          <w:smallCaps w:val="0"/>
          <w:spacing w:val="0"/>
        </w:rPr>
        <w:t>)</w:t>
      </w:r>
      <w:r w:rsidR="00A4076D">
        <w:rPr>
          <w:rStyle w:val="BookTitle"/>
          <w:rFonts w:cs="Arial"/>
          <w:i w:val="0"/>
          <w:iCs w:val="0"/>
          <w:smallCaps w:val="0"/>
          <w:spacing w:val="0"/>
        </w:rPr>
        <w:t>.</w:t>
      </w:r>
    </w:p>
    <w:p w14:paraId="37392654" w14:textId="77777777" w:rsidR="009652C1" w:rsidRDefault="009652C1" w:rsidP="00BC0393">
      <w:pPr>
        <w:pStyle w:val="Heading2"/>
        <w:rPr>
          <w:rStyle w:val="BookTitle"/>
          <w:rFonts w:cs="Arial"/>
          <w:iCs w:val="0"/>
          <w:smallCaps w:val="0"/>
          <w:spacing w:val="0"/>
        </w:rPr>
      </w:pPr>
    </w:p>
    <w:p w14:paraId="35E30B5C" w14:textId="1DD7B187" w:rsidR="007A6759" w:rsidRPr="00E172CC" w:rsidRDefault="00F57FE4" w:rsidP="00BC0393">
      <w:pPr>
        <w:pStyle w:val="Heading2"/>
        <w:rPr>
          <w:rStyle w:val="BookTitle"/>
          <w:rFonts w:cs="Arial"/>
          <w:b w:val="0"/>
          <w:iCs w:val="0"/>
          <w:smallCaps w:val="0"/>
          <w:spacing w:val="0"/>
        </w:rPr>
      </w:pPr>
      <w:r w:rsidRPr="00E172CC">
        <w:rPr>
          <w:rStyle w:val="BookTitle"/>
          <w:rFonts w:cs="Arial"/>
          <w:iCs w:val="0"/>
          <w:smallCaps w:val="0"/>
          <w:spacing w:val="0"/>
        </w:rPr>
        <w:lastRenderedPageBreak/>
        <w:t>The parameters of full Scheme costs may need adjusting</w:t>
      </w:r>
    </w:p>
    <w:p w14:paraId="6237A64E" w14:textId="0068658C" w:rsidR="00F57FE4" w:rsidRPr="00F57FE4" w:rsidRDefault="00F57FE4" w:rsidP="004822A7">
      <w:pPr>
        <w:rPr>
          <w:rStyle w:val="BookTitle"/>
          <w:rFonts w:cs="Arial"/>
          <w:i w:val="0"/>
          <w:iCs w:val="0"/>
          <w:smallCaps w:val="0"/>
          <w:spacing w:val="0"/>
        </w:rPr>
      </w:pPr>
      <w:r w:rsidRPr="004822A7">
        <w:rPr>
          <w:rStyle w:val="BookTitle"/>
          <w:rFonts w:cs="Arial"/>
          <w:i w:val="0"/>
          <w:iCs w:val="0"/>
          <w:smallCaps w:val="0"/>
          <w:spacing w:val="0"/>
        </w:rPr>
        <w:t>A full Scheme escalation rate needs to be set that reflects a maturing market and other cost pressures. An escalation rate of 3.5 per</w:t>
      </w:r>
      <w:r w:rsidR="00343431">
        <w:rPr>
          <w:rStyle w:val="BookTitle"/>
          <w:rFonts w:cs="Arial"/>
          <w:i w:val="0"/>
          <w:iCs w:val="0"/>
          <w:smallCaps w:val="0"/>
          <w:spacing w:val="0"/>
        </w:rPr>
        <w:t xml:space="preserve"> </w:t>
      </w:r>
      <w:r w:rsidRPr="004822A7">
        <w:rPr>
          <w:rStyle w:val="BookTitle"/>
          <w:rFonts w:cs="Arial"/>
          <w:i w:val="0"/>
          <w:iCs w:val="0"/>
          <w:smallCaps w:val="0"/>
          <w:spacing w:val="0"/>
        </w:rPr>
        <w:t xml:space="preserve">cent, as currently outlined in intergovernmental agreements, is unlikely to be sufficient to meet NDIS costs in the short to medium term. </w:t>
      </w:r>
      <w:r w:rsidR="006C2721">
        <w:rPr>
          <w:rStyle w:val="BookTitle"/>
          <w:rFonts w:cs="Arial"/>
          <w:i w:val="0"/>
          <w:iCs w:val="0"/>
          <w:smallCaps w:val="0"/>
          <w:spacing w:val="0"/>
        </w:rPr>
        <w:t>The</w:t>
      </w:r>
      <w:r w:rsidR="00343431">
        <w:rPr>
          <w:rStyle w:val="BookTitle"/>
          <w:rFonts w:cs="Arial"/>
          <w:i w:val="0"/>
          <w:iCs w:val="0"/>
          <w:smallCaps w:val="0"/>
          <w:spacing w:val="0"/>
        </w:rPr>
        <w:t xml:space="preserve"> </w:t>
      </w:r>
      <w:r>
        <w:rPr>
          <w:rStyle w:val="BookTitle"/>
          <w:rFonts w:cs="Arial"/>
          <w:i w:val="0"/>
          <w:iCs w:val="0"/>
          <w:smallCaps w:val="0"/>
          <w:spacing w:val="0"/>
        </w:rPr>
        <w:t xml:space="preserve">PC review will need to </w:t>
      </w:r>
      <w:r w:rsidRPr="00F57FE4">
        <w:rPr>
          <w:rStyle w:val="BookTitle"/>
          <w:rFonts w:cs="Arial"/>
          <w:i w:val="0"/>
          <w:iCs w:val="0"/>
          <w:smallCaps w:val="0"/>
          <w:spacing w:val="0"/>
        </w:rPr>
        <w:t>consider the factors that inform an escalation rate</w:t>
      </w:r>
      <w:r>
        <w:rPr>
          <w:rStyle w:val="BookTitle"/>
          <w:rFonts w:cs="Arial"/>
          <w:i w:val="0"/>
          <w:iCs w:val="0"/>
          <w:smallCaps w:val="0"/>
          <w:spacing w:val="0"/>
        </w:rPr>
        <w:t xml:space="preserve">. </w:t>
      </w:r>
      <w:r w:rsidR="006C2721">
        <w:rPr>
          <w:rStyle w:val="BookTitle"/>
          <w:rFonts w:cs="Arial"/>
          <w:i w:val="0"/>
          <w:iCs w:val="0"/>
          <w:smallCaps w:val="0"/>
          <w:spacing w:val="0"/>
        </w:rPr>
        <w:t>The</w:t>
      </w:r>
      <w:r w:rsidR="00343431">
        <w:rPr>
          <w:rStyle w:val="BookTitle"/>
          <w:rFonts w:cs="Arial"/>
          <w:i w:val="0"/>
          <w:iCs w:val="0"/>
          <w:smallCaps w:val="0"/>
          <w:spacing w:val="0"/>
        </w:rPr>
        <w:t xml:space="preserve"> </w:t>
      </w:r>
      <w:r>
        <w:rPr>
          <w:rStyle w:val="BookTitle"/>
          <w:rFonts w:cs="Arial"/>
          <w:i w:val="0"/>
          <w:iCs w:val="0"/>
          <w:smallCaps w:val="0"/>
          <w:spacing w:val="0"/>
        </w:rPr>
        <w:t>escalation rate, at least in the medium</w:t>
      </w:r>
      <w:r w:rsidR="009652C1">
        <w:rPr>
          <w:rStyle w:val="BookTitle"/>
          <w:rFonts w:cs="Arial"/>
          <w:i w:val="0"/>
          <w:iCs w:val="0"/>
          <w:smallCaps w:val="0"/>
          <w:spacing w:val="0"/>
        </w:rPr>
        <w:t xml:space="preserve"> </w:t>
      </w:r>
      <w:r>
        <w:rPr>
          <w:rStyle w:val="BookTitle"/>
          <w:rFonts w:cs="Arial"/>
          <w:i w:val="0"/>
          <w:iCs w:val="0"/>
          <w:smallCaps w:val="0"/>
          <w:spacing w:val="0"/>
        </w:rPr>
        <w:t>term</w:t>
      </w:r>
      <w:r w:rsidR="006C2721">
        <w:rPr>
          <w:rStyle w:val="BookTitle"/>
          <w:rFonts w:cs="Arial"/>
          <w:i w:val="0"/>
          <w:iCs w:val="0"/>
          <w:smallCaps w:val="0"/>
          <w:spacing w:val="0"/>
        </w:rPr>
        <w:t>,</w:t>
      </w:r>
      <w:r>
        <w:rPr>
          <w:rStyle w:val="BookTitle"/>
          <w:rFonts w:cs="Arial"/>
          <w:i w:val="0"/>
          <w:iCs w:val="0"/>
          <w:smallCaps w:val="0"/>
          <w:spacing w:val="0"/>
        </w:rPr>
        <w:t xml:space="preserve"> needs to </w:t>
      </w:r>
      <w:r w:rsidRPr="00F57FE4">
        <w:rPr>
          <w:rStyle w:val="BookTitle"/>
          <w:rFonts w:cs="Arial"/>
          <w:i w:val="0"/>
          <w:iCs w:val="0"/>
          <w:smallCaps w:val="0"/>
          <w:spacing w:val="0"/>
        </w:rPr>
        <w:t>balance the impact of a maturing market</w:t>
      </w:r>
      <w:r w:rsidR="00F05B46">
        <w:rPr>
          <w:rStyle w:val="BookTitle"/>
          <w:rFonts w:cs="Arial"/>
          <w:i w:val="0"/>
          <w:iCs w:val="0"/>
          <w:smallCaps w:val="0"/>
          <w:spacing w:val="0"/>
        </w:rPr>
        <w:t>;</w:t>
      </w:r>
      <w:r w:rsidR="00F05B46" w:rsidRPr="00F57FE4">
        <w:rPr>
          <w:rStyle w:val="BookTitle"/>
          <w:rFonts w:cs="Arial"/>
          <w:i w:val="0"/>
          <w:iCs w:val="0"/>
          <w:smallCaps w:val="0"/>
          <w:spacing w:val="0"/>
        </w:rPr>
        <w:t xml:space="preserve"> </w:t>
      </w:r>
      <w:r w:rsidRPr="00F57FE4">
        <w:rPr>
          <w:rStyle w:val="BookTitle"/>
          <w:rFonts w:cs="Arial"/>
          <w:i w:val="0"/>
          <w:iCs w:val="0"/>
          <w:smallCaps w:val="0"/>
          <w:spacing w:val="0"/>
        </w:rPr>
        <w:t>the Fair Work Commission decision on Social and Community Services award wages and conditions</w:t>
      </w:r>
      <w:r w:rsidR="00F05B46">
        <w:rPr>
          <w:rStyle w:val="BookTitle"/>
          <w:rFonts w:cs="Arial"/>
          <w:i w:val="0"/>
          <w:iCs w:val="0"/>
          <w:smallCaps w:val="0"/>
          <w:spacing w:val="0"/>
        </w:rPr>
        <w:t>;</w:t>
      </w:r>
      <w:r w:rsidR="00F05B46" w:rsidRPr="00F57FE4">
        <w:rPr>
          <w:rStyle w:val="BookTitle"/>
          <w:rFonts w:cs="Arial"/>
          <w:i w:val="0"/>
          <w:iCs w:val="0"/>
          <w:smallCaps w:val="0"/>
          <w:spacing w:val="0"/>
        </w:rPr>
        <w:t xml:space="preserve"> </w:t>
      </w:r>
      <w:r w:rsidRPr="00F57FE4">
        <w:rPr>
          <w:rStyle w:val="BookTitle"/>
          <w:rFonts w:cs="Arial"/>
          <w:i w:val="0"/>
          <w:iCs w:val="0"/>
          <w:smallCaps w:val="0"/>
          <w:spacing w:val="0"/>
        </w:rPr>
        <w:t>disability prevalence rates</w:t>
      </w:r>
      <w:r w:rsidR="00F05B46">
        <w:rPr>
          <w:rStyle w:val="BookTitle"/>
          <w:rFonts w:cs="Arial"/>
          <w:i w:val="0"/>
          <w:iCs w:val="0"/>
          <w:smallCaps w:val="0"/>
          <w:spacing w:val="0"/>
        </w:rPr>
        <w:t>;</w:t>
      </w:r>
      <w:r w:rsidRPr="00F57FE4">
        <w:rPr>
          <w:rStyle w:val="BookTitle"/>
          <w:rFonts w:cs="Arial"/>
          <w:i w:val="0"/>
          <w:iCs w:val="0"/>
          <w:smallCaps w:val="0"/>
          <w:spacing w:val="0"/>
        </w:rPr>
        <w:t xml:space="preserve"> and the implementation of insurance principles expected to reduce the life-time cost of participants in the NDIS in the long</w:t>
      </w:r>
      <w:r w:rsidR="009652C1">
        <w:rPr>
          <w:rStyle w:val="BookTitle"/>
          <w:rFonts w:cs="Arial"/>
          <w:i w:val="0"/>
          <w:iCs w:val="0"/>
          <w:smallCaps w:val="0"/>
          <w:spacing w:val="0"/>
        </w:rPr>
        <w:t xml:space="preserve"> </w:t>
      </w:r>
      <w:r w:rsidRPr="00F57FE4">
        <w:rPr>
          <w:rStyle w:val="BookTitle"/>
          <w:rFonts w:cs="Arial"/>
          <w:i w:val="0"/>
          <w:iCs w:val="0"/>
          <w:smallCaps w:val="0"/>
          <w:spacing w:val="0"/>
        </w:rPr>
        <w:t>term</w:t>
      </w:r>
      <w:r>
        <w:rPr>
          <w:rStyle w:val="BookTitle"/>
          <w:rFonts w:cs="Arial"/>
          <w:i w:val="0"/>
          <w:iCs w:val="0"/>
          <w:smallCaps w:val="0"/>
          <w:spacing w:val="0"/>
        </w:rPr>
        <w:t>.</w:t>
      </w:r>
    </w:p>
    <w:p w14:paraId="0BF3EF08" w14:textId="01CF8C37" w:rsidR="00F57FE4" w:rsidRDefault="00F57FE4" w:rsidP="004822A7">
      <w:pPr>
        <w:rPr>
          <w:rStyle w:val="BookTitle"/>
          <w:rFonts w:cs="Arial"/>
          <w:i w:val="0"/>
          <w:iCs w:val="0"/>
          <w:smallCaps w:val="0"/>
          <w:spacing w:val="0"/>
        </w:rPr>
      </w:pPr>
      <w:r>
        <w:rPr>
          <w:rStyle w:val="BookTitle"/>
          <w:rFonts w:cs="Arial"/>
          <w:i w:val="0"/>
          <w:iCs w:val="0"/>
          <w:smallCaps w:val="0"/>
          <w:spacing w:val="0"/>
        </w:rPr>
        <w:t xml:space="preserve">Full Scheme costs could also be higher if </w:t>
      </w:r>
      <w:r w:rsidR="00BD09E9">
        <w:rPr>
          <w:rStyle w:val="BookTitle"/>
          <w:rFonts w:cs="Arial"/>
          <w:i w:val="0"/>
          <w:iCs w:val="0"/>
          <w:smallCaps w:val="0"/>
          <w:spacing w:val="0"/>
        </w:rPr>
        <w:t xml:space="preserve">government contributions to packages </w:t>
      </w:r>
      <w:r>
        <w:rPr>
          <w:rStyle w:val="BookTitle"/>
          <w:rFonts w:cs="Arial"/>
          <w:i w:val="0"/>
          <w:iCs w:val="0"/>
          <w:smallCaps w:val="0"/>
          <w:spacing w:val="0"/>
        </w:rPr>
        <w:t>continue to include high proportions of in</w:t>
      </w:r>
      <w:r w:rsidR="00A20CC3">
        <w:rPr>
          <w:rStyle w:val="BookTitle"/>
          <w:rFonts w:cs="Arial"/>
          <w:i w:val="0"/>
          <w:iCs w:val="0"/>
          <w:smallCaps w:val="0"/>
          <w:spacing w:val="0"/>
        </w:rPr>
        <w:noBreakHyphen/>
      </w:r>
      <w:r>
        <w:rPr>
          <w:rStyle w:val="BookTitle"/>
          <w:rFonts w:cs="Arial"/>
          <w:i w:val="0"/>
          <w:iCs w:val="0"/>
          <w:smallCaps w:val="0"/>
          <w:spacing w:val="0"/>
        </w:rPr>
        <w:t>ki</w:t>
      </w:r>
      <w:r w:rsidR="000A31D2">
        <w:rPr>
          <w:rStyle w:val="BookTitle"/>
          <w:rFonts w:cs="Arial"/>
          <w:i w:val="0"/>
          <w:iCs w:val="0"/>
          <w:smallCaps w:val="0"/>
          <w:spacing w:val="0"/>
        </w:rPr>
        <w:t>n</w:t>
      </w:r>
      <w:r>
        <w:rPr>
          <w:rStyle w:val="BookTitle"/>
          <w:rFonts w:cs="Arial"/>
          <w:i w:val="0"/>
          <w:iCs w:val="0"/>
          <w:smallCaps w:val="0"/>
          <w:spacing w:val="0"/>
        </w:rPr>
        <w:t>d services, at current costs. Governments have agreed to minimise in</w:t>
      </w:r>
      <w:r w:rsidR="00A20CC3">
        <w:rPr>
          <w:rStyle w:val="BookTitle"/>
          <w:rFonts w:cs="Arial"/>
          <w:i w:val="0"/>
          <w:iCs w:val="0"/>
          <w:smallCaps w:val="0"/>
          <w:spacing w:val="0"/>
        </w:rPr>
        <w:noBreakHyphen/>
      </w:r>
      <w:r>
        <w:rPr>
          <w:rStyle w:val="BookTitle"/>
          <w:rFonts w:cs="Arial"/>
          <w:i w:val="0"/>
          <w:iCs w:val="0"/>
          <w:smallCaps w:val="0"/>
          <w:spacing w:val="0"/>
        </w:rPr>
        <w:t>ki</w:t>
      </w:r>
      <w:r w:rsidR="000A31D2">
        <w:rPr>
          <w:rStyle w:val="BookTitle"/>
          <w:rFonts w:cs="Arial"/>
          <w:i w:val="0"/>
          <w:iCs w:val="0"/>
          <w:smallCaps w:val="0"/>
          <w:spacing w:val="0"/>
        </w:rPr>
        <w:t>n</w:t>
      </w:r>
      <w:r>
        <w:rPr>
          <w:rStyle w:val="BookTitle"/>
          <w:rFonts w:cs="Arial"/>
          <w:i w:val="0"/>
          <w:iCs w:val="0"/>
          <w:smallCaps w:val="0"/>
          <w:spacing w:val="0"/>
        </w:rPr>
        <w:t xml:space="preserve">d supports, but this is uncertain. </w:t>
      </w:r>
      <w:r w:rsidR="00A763E0" w:rsidRPr="008A0FDB">
        <w:rPr>
          <w:rStyle w:val="BookTitle"/>
          <w:rFonts w:cs="Arial"/>
          <w:i w:val="0"/>
          <w:iCs w:val="0"/>
          <w:smallCaps w:val="0"/>
          <w:spacing w:val="0"/>
        </w:rPr>
        <w:t xml:space="preserve">At full Scheme there should be no in-kind NDIS supports, rather all service providers should be paid at NDIS prices. </w:t>
      </w:r>
      <w:r w:rsidRPr="008A0FDB">
        <w:rPr>
          <w:rStyle w:val="BookTitle"/>
          <w:rFonts w:cs="Arial"/>
          <w:i w:val="0"/>
          <w:iCs w:val="0"/>
          <w:smallCaps w:val="0"/>
          <w:spacing w:val="0"/>
        </w:rPr>
        <w:t>This would deliver the same pricing signals to both non</w:t>
      </w:r>
      <w:r w:rsidR="009D32E0" w:rsidRPr="008A0FDB">
        <w:rPr>
          <w:rStyle w:val="BookTitle"/>
          <w:rFonts w:cs="Arial"/>
          <w:i w:val="0"/>
          <w:iCs w:val="0"/>
          <w:smallCaps w:val="0"/>
          <w:spacing w:val="0"/>
        </w:rPr>
        <w:noBreakHyphen/>
      </w:r>
      <w:r w:rsidRPr="008A0FDB">
        <w:rPr>
          <w:rStyle w:val="BookTitle"/>
          <w:rFonts w:cs="Arial"/>
          <w:i w:val="0"/>
          <w:iCs w:val="0"/>
          <w:smallCaps w:val="0"/>
          <w:spacing w:val="0"/>
        </w:rPr>
        <w:t>government and government services sectors.</w:t>
      </w:r>
    </w:p>
    <w:p w14:paraId="7EE8C893" w14:textId="5FA74149" w:rsidR="006C3E64" w:rsidRPr="008977F5" w:rsidRDefault="001072D5" w:rsidP="00571644">
      <w:pPr>
        <w:rPr>
          <w:rStyle w:val="BookTitle"/>
          <w:rFonts w:cs="Arial"/>
          <w:b/>
          <w:iCs w:val="0"/>
          <w:smallCaps w:val="0"/>
          <w:spacing w:val="0"/>
        </w:rPr>
      </w:pPr>
      <w:r w:rsidRPr="008977F5">
        <w:rPr>
          <w:rStyle w:val="BookTitle"/>
          <w:rFonts w:cs="Arial"/>
          <w:b/>
          <w:iCs w:val="0"/>
          <w:smallCaps w:val="0"/>
          <w:spacing w:val="0"/>
        </w:rPr>
        <w:t xml:space="preserve">The scale and pace of roll-out places strain on </w:t>
      </w:r>
      <w:proofErr w:type="spellStart"/>
      <w:r w:rsidRPr="008977F5">
        <w:rPr>
          <w:rStyle w:val="BookTitle"/>
          <w:rFonts w:cs="Arial"/>
          <w:b/>
          <w:iCs w:val="0"/>
          <w:smallCaps w:val="0"/>
          <w:spacing w:val="0"/>
        </w:rPr>
        <w:t>NDIA</w:t>
      </w:r>
      <w:proofErr w:type="spellEnd"/>
      <w:r w:rsidRPr="008977F5">
        <w:rPr>
          <w:rStyle w:val="BookTitle"/>
          <w:rFonts w:cs="Arial"/>
          <w:b/>
          <w:iCs w:val="0"/>
          <w:smallCaps w:val="0"/>
          <w:spacing w:val="0"/>
        </w:rPr>
        <w:t xml:space="preserve"> administration of the Scheme </w:t>
      </w:r>
    </w:p>
    <w:p w14:paraId="04D0B862" w14:textId="43639A2D" w:rsidR="00571644" w:rsidRDefault="009B3647" w:rsidP="00571644">
      <w:pPr>
        <w:rPr>
          <w:rStyle w:val="BookTitle"/>
          <w:i w:val="0"/>
          <w:iCs w:val="0"/>
          <w:smallCaps w:val="0"/>
          <w:spacing w:val="0"/>
        </w:rPr>
      </w:pPr>
      <w:r>
        <w:rPr>
          <w:rStyle w:val="BookTitle"/>
          <w:i w:val="0"/>
          <w:iCs w:val="0"/>
          <w:smallCaps w:val="0"/>
          <w:spacing w:val="0"/>
        </w:rPr>
        <w:t xml:space="preserve">The </w:t>
      </w:r>
      <w:proofErr w:type="spellStart"/>
      <w:r>
        <w:rPr>
          <w:rStyle w:val="BookTitle"/>
          <w:i w:val="0"/>
          <w:iCs w:val="0"/>
          <w:smallCaps w:val="0"/>
          <w:spacing w:val="0"/>
        </w:rPr>
        <w:t>NDIA</w:t>
      </w:r>
      <w:proofErr w:type="spellEnd"/>
      <w:r>
        <w:rPr>
          <w:rStyle w:val="BookTitle"/>
          <w:i w:val="0"/>
          <w:iCs w:val="0"/>
          <w:smallCaps w:val="0"/>
          <w:spacing w:val="0"/>
        </w:rPr>
        <w:t xml:space="preserve"> delivered NDIS trials on time and on budget. The commencement of transition </w:t>
      </w:r>
      <w:r w:rsidR="00571644">
        <w:rPr>
          <w:rStyle w:val="BookTitle"/>
          <w:i w:val="0"/>
          <w:iCs w:val="0"/>
          <w:smallCaps w:val="0"/>
          <w:spacing w:val="0"/>
        </w:rPr>
        <w:t>was</w:t>
      </w:r>
      <w:r>
        <w:rPr>
          <w:rStyle w:val="BookTitle"/>
          <w:i w:val="0"/>
          <w:iCs w:val="0"/>
          <w:smallCaps w:val="0"/>
          <w:spacing w:val="0"/>
        </w:rPr>
        <w:t xml:space="preserve"> more challenging. </w:t>
      </w:r>
      <w:r w:rsidRPr="0073274A">
        <w:rPr>
          <w:rStyle w:val="BookTitle"/>
          <w:i w:val="0"/>
          <w:iCs w:val="0"/>
          <w:smallCaps w:val="0"/>
          <w:spacing w:val="0"/>
        </w:rPr>
        <w:t xml:space="preserve">Underlying </w:t>
      </w:r>
      <w:r>
        <w:rPr>
          <w:rStyle w:val="BookTitle"/>
          <w:i w:val="0"/>
          <w:iCs w:val="0"/>
          <w:smallCaps w:val="0"/>
          <w:spacing w:val="0"/>
        </w:rPr>
        <w:t xml:space="preserve">these challenges is the question of whether the speed </w:t>
      </w:r>
      <w:r w:rsidR="00A4076D">
        <w:rPr>
          <w:rStyle w:val="BookTitle"/>
          <w:i w:val="0"/>
          <w:iCs w:val="0"/>
          <w:smallCaps w:val="0"/>
          <w:spacing w:val="0"/>
        </w:rPr>
        <w:t xml:space="preserve">and scale </w:t>
      </w:r>
      <w:r>
        <w:rPr>
          <w:rStyle w:val="BookTitle"/>
          <w:i w:val="0"/>
          <w:iCs w:val="0"/>
          <w:smallCaps w:val="0"/>
          <w:spacing w:val="0"/>
        </w:rPr>
        <w:t xml:space="preserve">of transition </w:t>
      </w:r>
      <w:r w:rsidR="00A4076D">
        <w:rPr>
          <w:rStyle w:val="BookTitle"/>
          <w:i w:val="0"/>
          <w:iCs w:val="0"/>
          <w:smallCaps w:val="0"/>
          <w:spacing w:val="0"/>
        </w:rPr>
        <w:t xml:space="preserve">affects the </w:t>
      </w:r>
      <w:proofErr w:type="spellStart"/>
      <w:r w:rsidR="00A4076D">
        <w:rPr>
          <w:rStyle w:val="BookTitle"/>
          <w:i w:val="0"/>
          <w:iCs w:val="0"/>
          <w:smallCaps w:val="0"/>
          <w:spacing w:val="0"/>
        </w:rPr>
        <w:t>NDIA’s</w:t>
      </w:r>
      <w:proofErr w:type="spellEnd"/>
      <w:r>
        <w:rPr>
          <w:rStyle w:val="BookTitle"/>
          <w:i w:val="0"/>
          <w:iCs w:val="0"/>
          <w:smallCaps w:val="0"/>
          <w:spacing w:val="0"/>
        </w:rPr>
        <w:t xml:space="preserve"> ability to implement the NDIS </w:t>
      </w:r>
      <w:r w:rsidR="00156E89">
        <w:rPr>
          <w:rStyle w:val="BookTitle"/>
          <w:i w:val="0"/>
          <w:iCs w:val="0"/>
          <w:smallCaps w:val="0"/>
          <w:spacing w:val="0"/>
        </w:rPr>
        <w:t xml:space="preserve">and </w:t>
      </w:r>
      <w:r>
        <w:rPr>
          <w:rStyle w:val="BookTitle"/>
          <w:i w:val="0"/>
          <w:iCs w:val="0"/>
          <w:smallCaps w:val="0"/>
          <w:spacing w:val="0"/>
        </w:rPr>
        <w:t xml:space="preserve">manage a mature </w:t>
      </w:r>
      <w:r w:rsidR="00156E89">
        <w:rPr>
          <w:rStyle w:val="BookTitle"/>
          <w:i w:val="0"/>
          <w:iCs w:val="0"/>
          <w:smallCaps w:val="0"/>
          <w:spacing w:val="0"/>
        </w:rPr>
        <w:t xml:space="preserve">and sustainable </w:t>
      </w:r>
      <w:r>
        <w:rPr>
          <w:rStyle w:val="BookTitle"/>
          <w:i w:val="0"/>
          <w:iCs w:val="0"/>
          <w:smallCaps w:val="0"/>
          <w:spacing w:val="0"/>
        </w:rPr>
        <w:t xml:space="preserve">Scheme. </w:t>
      </w:r>
      <w:r w:rsidR="00571644">
        <w:rPr>
          <w:rStyle w:val="BookTitle"/>
          <w:i w:val="0"/>
          <w:iCs w:val="0"/>
          <w:smallCaps w:val="0"/>
          <w:spacing w:val="0"/>
        </w:rPr>
        <w:t>This risk is increased by the use of outsourcing, with Scheme responsiveness, agility and national consistency requiring processes and staff development across a dispersed number of staff and community partner organisations. It is not clear whether this constrains the Scheme in delivering participant outcomes and value-for-money.</w:t>
      </w:r>
    </w:p>
    <w:p w14:paraId="01034EDB" w14:textId="0AFD50ED" w:rsidR="0089711D" w:rsidRDefault="0089711D" w:rsidP="0089711D">
      <w:pPr>
        <w:rPr>
          <w:rStyle w:val="BookTitle"/>
          <w:i w:val="0"/>
          <w:iCs w:val="0"/>
          <w:smallCaps w:val="0"/>
          <w:spacing w:val="0"/>
        </w:rPr>
      </w:pPr>
      <w:r>
        <w:rPr>
          <w:rStyle w:val="BookTitle"/>
          <w:i w:val="0"/>
          <w:iCs w:val="0"/>
          <w:smallCaps w:val="0"/>
          <w:spacing w:val="0"/>
        </w:rPr>
        <w:t xml:space="preserve">If transition estimates are not achieved within the agreed transition timeframes, especially for existing State </w:t>
      </w:r>
      <w:r w:rsidR="0025052B">
        <w:rPr>
          <w:rStyle w:val="BookTitle"/>
          <w:i w:val="0"/>
          <w:iCs w:val="0"/>
          <w:smallCaps w:val="0"/>
          <w:spacing w:val="0"/>
        </w:rPr>
        <w:t xml:space="preserve">and Territory (State) </w:t>
      </w:r>
      <w:r>
        <w:rPr>
          <w:rStyle w:val="BookTitle"/>
          <w:i w:val="0"/>
          <w:iCs w:val="0"/>
          <w:smallCaps w:val="0"/>
          <w:spacing w:val="0"/>
        </w:rPr>
        <w:t>clients, transition funding arrangements should be extended within that State, at least until all existing clients have moved into the Scheme. This will reduce risks and continue efforts to have people access the Scheme as soon as possible.</w:t>
      </w:r>
    </w:p>
    <w:p w14:paraId="38CAD459" w14:textId="39910DA8" w:rsidR="00BF6248" w:rsidRDefault="00BF6248" w:rsidP="0089711D">
      <w:pPr>
        <w:rPr>
          <w:rStyle w:val="BookTitle"/>
          <w:i w:val="0"/>
          <w:iCs w:val="0"/>
          <w:smallCaps w:val="0"/>
          <w:spacing w:val="0"/>
        </w:rPr>
      </w:pPr>
      <w:r w:rsidRPr="008A0FDB">
        <w:rPr>
          <w:rStyle w:val="BookTitle"/>
          <w:i w:val="0"/>
          <w:iCs w:val="0"/>
          <w:smallCaps w:val="0"/>
          <w:spacing w:val="0"/>
        </w:rPr>
        <w:t xml:space="preserve">An additional risk to consistency and sustainability </w:t>
      </w:r>
      <w:r w:rsidR="00D42EB6" w:rsidRPr="008A0FDB">
        <w:rPr>
          <w:rStyle w:val="BookTitle"/>
          <w:i w:val="0"/>
          <w:iCs w:val="0"/>
          <w:smallCaps w:val="0"/>
          <w:spacing w:val="0"/>
        </w:rPr>
        <w:t>will arise</w:t>
      </w:r>
      <w:r w:rsidRPr="008A0FDB">
        <w:rPr>
          <w:rStyle w:val="BookTitle"/>
          <w:i w:val="0"/>
          <w:iCs w:val="0"/>
          <w:smallCaps w:val="0"/>
          <w:spacing w:val="0"/>
        </w:rPr>
        <w:t xml:space="preserve"> if a different model is implemented in Western Australia (WA), with the </w:t>
      </w:r>
      <w:proofErr w:type="spellStart"/>
      <w:r w:rsidR="00981EBF">
        <w:rPr>
          <w:rStyle w:val="BookTitle"/>
          <w:i w:val="0"/>
          <w:iCs w:val="0"/>
          <w:smallCaps w:val="0"/>
          <w:spacing w:val="0"/>
        </w:rPr>
        <w:t>DSS</w:t>
      </w:r>
      <w:proofErr w:type="spellEnd"/>
      <w:r w:rsidRPr="008A0FDB">
        <w:rPr>
          <w:rStyle w:val="BookTitle"/>
          <w:i w:val="0"/>
          <w:iCs w:val="0"/>
          <w:smallCaps w:val="0"/>
          <w:spacing w:val="0"/>
        </w:rPr>
        <w:t xml:space="preserve"> preference for WA to be part of the national NDIS delivery model.</w:t>
      </w:r>
    </w:p>
    <w:p w14:paraId="38227DFB" w14:textId="5F51AF24" w:rsidR="00433ED5" w:rsidRPr="00E172CC" w:rsidRDefault="00433ED5" w:rsidP="00BC0393">
      <w:pPr>
        <w:pStyle w:val="Heading2"/>
        <w:rPr>
          <w:rStyle w:val="BookTitle"/>
          <w:rFonts w:cs="Arial"/>
          <w:b w:val="0"/>
          <w:iCs w:val="0"/>
          <w:smallCaps w:val="0"/>
          <w:spacing w:val="0"/>
        </w:rPr>
      </w:pPr>
      <w:r w:rsidRPr="00E172CC">
        <w:rPr>
          <w:rStyle w:val="BookTitle"/>
          <w:rFonts w:cs="Arial"/>
          <w:iCs w:val="0"/>
          <w:smallCaps w:val="0"/>
          <w:spacing w:val="0"/>
        </w:rPr>
        <w:t>Potential cost pressures arise from unclear system boundaries and responsibilities</w:t>
      </w:r>
    </w:p>
    <w:p w14:paraId="1E47D922" w14:textId="77777777" w:rsidR="00433ED5" w:rsidRDefault="00F94065" w:rsidP="004822A7">
      <w:pPr>
        <w:rPr>
          <w:rStyle w:val="BookTitle"/>
          <w:rFonts w:cs="Arial"/>
          <w:i w:val="0"/>
          <w:iCs w:val="0"/>
          <w:smallCaps w:val="0"/>
          <w:spacing w:val="0"/>
        </w:rPr>
      </w:pPr>
      <w:r w:rsidRPr="004822A7">
        <w:rPr>
          <w:rStyle w:val="BookTitle"/>
          <w:rFonts w:cs="Arial"/>
          <w:i w:val="0"/>
          <w:iCs w:val="0"/>
          <w:smallCaps w:val="0"/>
          <w:spacing w:val="0"/>
        </w:rPr>
        <w:t xml:space="preserve">The NDIS is focused on specialist disability supports. The </w:t>
      </w:r>
      <w:r w:rsidR="00F52C69">
        <w:rPr>
          <w:rStyle w:val="BookTitle"/>
          <w:rFonts w:cs="Arial"/>
          <w:i w:val="0"/>
          <w:iCs w:val="0"/>
          <w:smallCaps w:val="0"/>
          <w:spacing w:val="0"/>
        </w:rPr>
        <w:t>Council of Australian Governments (</w:t>
      </w:r>
      <w:r w:rsidRPr="004822A7">
        <w:rPr>
          <w:rStyle w:val="BookTitle"/>
          <w:rFonts w:cs="Arial"/>
          <w:i w:val="0"/>
          <w:iCs w:val="0"/>
          <w:smallCaps w:val="0"/>
          <w:spacing w:val="0"/>
        </w:rPr>
        <w:t>COAG</w:t>
      </w:r>
      <w:r w:rsidR="00F52C69">
        <w:rPr>
          <w:rStyle w:val="BookTitle"/>
          <w:rFonts w:cs="Arial"/>
          <w:i w:val="0"/>
          <w:iCs w:val="0"/>
          <w:smallCaps w:val="0"/>
          <w:spacing w:val="0"/>
        </w:rPr>
        <w:t>)</w:t>
      </w:r>
      <w:r w:rsidRPr="004822A7">
        <w:rPr>
          <w:rStyle w:val="BookTitle"/>
          <w:rFonts w:cs="Arial"/>
          <w:i w:val="0"/>
          <w:iCs w:val="0"/>
          <w:smallCaps w:val="0"/>
          <w:spacing w:val="0"/>
        </w:rPr>
        <w:t xml:space="preserve"> agreed principles </w:t>
      </w:r>
      <w:r w:rsidR="00AD0E56">
        <w:rPr>
          <w:rStyle w:val="BookTitle"/>
          <w:rFonts w:cs="Arial"/>
          <w:i w:val="0"/>
          <w:iCs w:val="0"/>
          <w:smallCaps w:val="0"/>
          <w:spacing w:val="0"/>
        </w:rPr>
        <w:t>to determine</w:t>
      </w:r>
      <w:r w:rsidR="00AD0E56" w:rsidRPr="004822A7">
        <w:rPr>
          <w:rStyle w:val="BookTitle"/>
          <w:rFonts w:cs="Arial"/>
          <w:i w:val="0"/>
          <w:iCs w:val="0"/>
          <w:smallCaps w:val="0"/>
          <w:spacing w:val="0"/>
        </w:rPr>
        <w:t xml:space="preserve"> </w:t>
      </w:r>
      <w:r w:rsidR="00AD0E56">
        <w:rPr>
          <w:rStyle w:val="BookTitle"/>
          <w:rFonts w:cs="Arial"/>
          <w:i w:val="0"/>
          <w:iCs w:val="0"/>
          <w:smallCaps w:val="0"/>
          <w:spacing w:val="0"/>
        </w:rPr>
        <w:t>the responsibilities of</w:t>
      </w:r>
      <w:r w:rsidRPr="004822A7">
        <w:rPr>
          <w:rStyle w:val="BookTitle"/>
          <w:rFonts w:cs="Arial"/>
          <w:i w:val="0"/>
          <w:iCs w:val="0"/>
          <w:smallCaps w:val="0"/>
          <w:spacing w:val="0"/>
        </w:rPr>
        <w:t xml:space="preserve"> the NDIS </w:t>
      </w:r>
      <w:r w:rsidR="00AD0E56">
        <w:rPr>
          <w:rStyle w:val="BookTitle"/>
          <w:rFonts w:cs="Arial"/>
          <w:i w:val="0"/>
          <w:iCs w:val="0"/>
          <w:smallCaps w:val="0"/>
          <w:spacing w:val="0"/>
        </w:rPr>
        <w:t>and</w:t>
      </w:r>
      <w:r w:rsidRPr="004822A7">
        <w:rPr>
          <w:rStyle w:val="BookTitle"/>
          <w:rFonts w:cs="Arial"/>
          <w:i w:val="0"/>
          <w:iCs w:val="0"/>
          <w:smallCaps w:val="0"/>
          <w:spacing w:val="0"/>
        </w:rPr>
        <w:t xml:space="preserve"> mainstream service systems</w:t>
      </w:r>
      <w:r w:rsidR="00AD0E56">
        <w:rPr>
          <w:rStyle w:val="BookTitle"/>
          <w:rFonts w:cs="Arial"/>
          <w:i w:val="0"/>
          <w:iCs w:val="0"/>
          <w:smallCaps w:val="0"/>
          <w:spacing w:val="0"/>
        </w:rPr>
        <w:t>, which</w:t>
      </w:r>
      <w:r w:rsidRPr="004822A7">
        <w:rPr>
          <w:rStyle w:val="BookTitle"/>
          <w:rFonts w:cs="Arial"/>
          <w:i w:val="0"/>
          <w:iCs w:val="0"/>
          <w:smallCaps w:val="0"/>
          <w:spacing w:val="0"/>
        </w:rPr>
        <w:t xml:space="preserve"> are generally sound, but need clarifying at an operational level.</w:t>
      </w:r>
    </w:p>
    <w:p w14:paraId="5579FB3B" w14:textId="7EB31359" w:rsidR="00D22D56" w:rsidRPr="000460FD" w:rsidRDefault="00D22D56" w:rsidP="00D22D56">
      <w:pPr>
        <w:rPr>
          <w:rStyle w:val="BookTitle"/>
          <w:rFonts w:cs="Arial"/>
          <w:i w:val="0"/>
          <w:iCs w:val="0"/>
          <w:smallCaps w:val="0"/>
          <w:spacing w:val="0"/>
        </w:rPr>
      </w:pPr>
      <w:r w:rsidRPr="004822A7">
        <w:rPr>
          <w:rFonts w:cs="Arial"/>
        </w:rPr>
        <w:t xml:space="preserve">In some cases, where the agreed boundary between NDIS and mainstream systems </w:t>
      </w:r>
      <w:r>
        <w:rPr>
          <w:rFonts w:cs="Arial"/>
        </w:rPr>
        <w:t>is</w:t>
      </w:r>
      <w:r w:rsidRPr="004822A7">
        <w:rPr>
          <w:rFonts w:cs="Arial"/>
        </w:rPr>
        <w:t xml:space="preserve"> being implemented, it has proved very challenging to operationalise</w:t>
      </w:r>
      <w:r>
        <w:rPr>
          <w:rFonts w:cs="Arial"/>
        </w:rPr>
        <w:t xml:space="preserve">, and solutions may </w:t>
      </w:r>
      <w:r>
        <w:rPr>
          <w:rFonts w:cs="Arial"/>
        </w:rPr>
        <w:lastRenderedPageBreak/>
        <w:t xml:space="preserve">require the </w:t>
      </w:r>
      <w:proofErr w:type="spellStart"/>
      <w:r>
        <w:rPr>
          <w:rFonts w:cs="Arial"/>
        </w:rPr>
        <w:t>NDIA</w:t>
      </w:r>
      <w:proofErr w:type="spellEnd"/>
      <w:r>
        <w:rPr>
          <w:rFonts w:cs="Arial"/>
        </w:rPr>
        <w:t xml:space="preserve"> to take on additional administrative burden. </w:t>
      </w:r>
      <w:r w:rsidRPr="0009762E">
        <w:rPr>
          <w:rFonts w:cs="Arial"/>
        </w:rPr>
        <w:t>For</w:t>
      </w:r>
      <w:r w:rsidRPr="000460FD">
        <w:rPr>
          <w:rFonts w:cs="Arial"/>
        </w:rPr>
        <w:t xml:space="preserve"> example, t</w:t>
      </w:r>
      <w:r w:rsidRPr="000460FD">
        <w:rPr>
          <w:rStyle w:val="BookTitle"/>
          <w:rFonts w:cs="Arial"/>
          <w:i w:val="0"/>
          <w:iCs w:val="0"/>
          <w:smallCaps w:val="0"/>
          <w:spacing w:val="0"/>
        </w:rPr>
        <w:t>here is some evidence that student transport supports may not easily transfer to the NDIS at this time</w:t>
      </w:r>
      <w:r w:rsidR="00914560">
        <w:rPr>
          <w:rStyle w:val="BookTitle"/>
          <w:rFonts w:cs="Arial"/>
          <w:i w:val="0"/>
          <w:iCs w:val="0"/>
          <w:smallCaps w:val="0"/>
          <w:spacing w:val="0"/>
        </w:rPr>
        <w:t>. It has been challenging to align the NDIS model of individual choice and control with the structure of current State services.</w:t>
      </w:r>
      <w:r w:rsidRPr="0009762E">
        <w:rPr>
          <w:rStyle w:val="BookTitle"/>
          <w:rFonts w:cs="Arial"/>
          <w:i w:val="0"/>
          <w:iCs w:val="0"/>
          <w:smallCaps w:val="0"/>
          <w:spacing w:val="0"/>
        </w:rPr>
        <w:t xml:space="preserve"> </w:t>
      </w:r>
      <w:r>
        <w:rPr>
          <w:rStyle w:val="BookTitle"/>
          <w:rFonts w:cs="Arial"/>
          <w:i w:val="0"/>
          <w:iCs w:val="0"/>
          <w:smallCaps w:val="0"/>
          <w:spacing w:val="0"/>
        </w:rPr>
        <w:t>T</w:t>
      </w:r>
      <w:r w:rsidRPr="000460FD">
        <w:rPr>
          <w:rStyle w:val="BookTitle"/>
          <w:rFonts w:cs="Arial"/>
          <w:i w:val="0"/>
          <w:iCs w:val="0"/>
          <w:smallCaps w:val="0"/>
          <w:spacing w:val="0"/>
        </w:rPr>
        <w:t xml:space="preserve">he costs and benefits of pursuing the inclusion of student transport in the NDIS </w:t>
      </w:r>
      <w:r>
        <w:rPr>
          <w:rStyle w:val="BookTitle"/>
          <w:rFonts w:cs="Arial"/>
          <w:i w:val="0"/>
          <w:iCs w:val="0"/>
          <w:smallCaps w:val="0"/>
          <w:spacing w:val="0"/>
        </w:rPr>
        <w:t xml:space="preserve">need to be assessed </w:t>
      </w:r>
      <w:r w:rsidRPr="000460FD">
        <w:rPr>
          <w:rStyle w:val="BookTitle"/>
          <w:rFonts w:cs="Arial"/>
          <w:i w:val="0"/>
          <w:iCs w:val="0"/>
          <w:smallCaps w:val="0"/>
          <w:spacing w:val="0"/>
        </w:rPr>
        <w:t>against retaining current responsibilities with state</w:t>
      </w:r>
      <w:r>
        <w:rPr>
          <w:rStyle w:val="BookTitle"/>
          <w:rFonts w:cs="Arial"/>
          <w:i w:val="0"/>
          <w:iCs w:val="0"/>
          <w:smallCaps w:val="0"/>
          <w:spacing w:val="0"/>
        </w:rPr>
        <w:noBreakHyphen/>
      </w:r>
      <w:r w:rsidRPr="000460FD">
        <w:rPr>
          <w:rStyle w:val="BookTitle"/>
          <w:rFonts w:cs="Arial"/>
          <w:i w:val="0"/>
          <w:iCs w:val="0"/>
          <w:smallCaps w:val="0"/>
          <w:spacing w:val="0"/>
        </w:rPr>
        <w:t>based education authorities.</w:t>
      </w:r>
    </w:p>
    <w:p w14:paraId="4561A3C0" w14:textId="75A08709" w:rsidR="000D456F" w:rsidRDefault="000D456F" w:rsidP="000D456F">
      <w:pPr>
        <w:rPr>
          <w:rStyle w:val="BookTitle"/>
          <w:i w:val="0"/>
          <w:iCs w:val="0"/>
          <w:smallCaps w:val="0"/>
          <w:spacing w:val="0"/>
        </w:rPr>
      </w:pPr>
      <w:r>
        <w:rPr>
          <w:rStyle w:val="BookTitle"/>
          <w:i w:val="0"/>
          <w:iCs w:val="0"/>
          <w:smallCaps w:val="0"/>
          <w:spacing w:val="0"/>
        </w:rPr>
        <w:t>Measurement and reporting is also difficult, as this has to bring together data from across systems and levels of government. Better cross</w:t>
      </w:r>
      <w:r w:rsidR="00366D28">
        <w:rPr>
          <w:rStyle w:val="BookTitle"/>
          <w:i w:val="0"/>
          <w:iCs w:val="0"/>
          <w:smallCaps w:val="0"/>
          <w:spacing w:val="0"/>
        </w:rPr>
        <w:noBreakHyphen/>
      </w:r>
      <w:r>
        <w:rPr>
          <w:rStyle w:val="BookTitle"/>
          <w:i w:val="0"/>
          <w:iCs w:val="0"/>
          <w:smallCaps w:val="0"/>
          <w:spacing w:val="0"/>
        </w:rPr>
        <w:t>system reporting on disability could make system boundaries and responsibilities more transparent, as well as give a more coherent picture of improvements in services to people with disability.</w:t>
      </w:r>
    </w:p>
    <w:p w14:paraId="4DD3D1A5" w14:textId="2A69611A" w:rsidR="0009762E" w:rsidRDefault="000D456F" w:rsidP="0009762E">
      <w:pPr>
        <w:rPr>
          <w:rStyle w:val="BookTitle"/>
          <w:rFonts w:cs="Arial"/>
          <w:i w:val="0"/>
          <w:iCs w:val="0"/>
          <w:smallCaps w:val="0"/>
          <w:spacing w:val="0"/>
        </w:rPr>
      </w:pPr>
      <w:r>
        <w:rPr>
          <w:rStyle w:val="BookTitle"/>
          <w:i w:val="0"/>
          <w:iCs w:val="0"/>
          <w:smallCaps w:val="0"/>
          <w:spacing w:val="0"/>
        </w:rPr>
        <w:t xml:space="preserve">COAG has accountability for the NDIS and the </w:t>
      </w:r>
      <w:r w:rsidRPr="00CC0DE6">
        <w:rPr>
          <w:rStyle w:val="BookTitle"/>
          <w:iCs w:val="0"/>
          <w:smallCaps w:val="0"/>
          <w:spacing w:val="0"/>
        </w:rPr>
        <w:t>National Disability Strategy</w:t>
      </w:r>
      <w:r>
        <w:rPr>
          <w:rStyle w:val="BookTitle"/>
          <w:i w:val="0"/>
          <w:iCs w:val="0"/>
          <w:smallCaps w:val="0"/>
          <w:spacing w:val="0"/>
        </w:rPr>
        <w:t xml:space="preserve">, through </w:t>
      </w:r>
      <w:r w:rsidR="00F52C69">
        <w:rPr>
          <w:rStyle w:val="BookTitle"/>
          <w:i w:val="0"/>
          <w:iCs w:val="0"/>
          <w:smallCaps w:val="0"/>
          <w:spacing w:val="0"/>
        </w:rPr>
        <w:t>its Disability Reform Council (</w:t>
      </w:r>
      <w:r>
        <w:rPr>
          <w:rStyle w:val="BookTitle"/>
          <w:i w:val="0"/>
          <w:iCs w:val="0"/>
          <w:smallCaps w:val="0"/>
          <w:spacing w:val="0"/>
        </w:rPr>
        <w:t>DRC</w:t>
      </w:r>
      <w:r w:rsidR="00F52C69">
        <w:rPr>
          <w:rStyle w:val="BookTitle"/>
          <w:i w:val="0"/>
          <w:iCs w:val="0"/>
          <w:smallCaps w:val="0"/>
          <w:spacing w:val="0"/>
        </w:rPr>
        <w:t>)</w:t>
      </w:r>
      <w:r>
        <w:rPr>
          <w:rStyle w:val="BookTitle"/>
          <w:i w:val="0"/>
          <w:iCs w:val="0"/>
          <w:smallCaps w:val="0"/>
          <w:spacing w:val="0"/>
        </w:rPr>
        <w:t xml:space="preserve">, and regularly receives reports and advice on progress and risks. </w:t>
      </w:r>
      <w:r w:rsidR="0009762E" w:rsidRPr="004822A7">
        <w:rPr>
          <w:rStyle w:val="BookTitle"/>
          <w:rFonts w:cs="Arial"/>
          <w:i w:val="0"/>
          <w:iCs w:val="0"/>
          <w:smallCaps w:val="0"/>
          <w:spacing w:val="0"/>
        </w:rPr>
        <w:t xml:space="preserve">More could be done to reduce NDIS pressures by strengthening governance and accountabilities </w:t>
      </w:r>
      <w:r w:rsidR="0009762E" w:rsidRPr="0021738D">
        <w:rPr>
          <w:rStyle w:val="BookTitle"/>
          <w:rFonts w:cs="Arial"/>
          <w:i w:val="0"/>
          <w:iCs w:val="0"/>
          <w:smallCaps w:val="0"/>
          <w:spacing w:val="0"/>
        </w:rPr>
        <w:t xml:space="preserve">across </w:t>
      </w:r>
      <w:r w:rsidR="0009762E" w:rsidRPr="00A33535">
        <w:rPr>
          <w:rStyle w:val="BookTitle"/>
          <w:rFonts w:cs="Arial"/>
          <w:i w:val="0"/>
          <w:iCs w:val="0"/>
          <w:smallCaps w:val="0"/>
          <w:spacing w:val="0"/>
        </w:rPr>
        <w:t>COAG and its Councils to</w:t>
      </w:r>
      <w:r w:rsidR="0009762E" w:rsidRPr="0021738D">
        <w:rPr>
          <w:rStyle w:val="BookTitle"/>
          <w:rFonts w:cs="Arial"/>
          <w:i w:val="0"/>
          <w:iCs w:val="0"/>
          <w:smallCaps w:val="0"/>
          <w:spacing w:val="0"/>
        </w:rPr>
        <w:t xml:space="preserve"> improve</w:t>
      </w:r>
      <w:r w:rsidR="0009762E" w:rsidRPr="004822A7">
        <w:rPr>
          <w:rStyle w:val="BookTitle"/>
          <w:rFonts w:cs="Arial"/>
          <w:i w:val="0"/>
          <w:iCs w:val="0"/>
          <w:smallCaps w:val="0"/>
          <w:spacing w:val="0"/>
        </w:rPr>
        <w:t xml:space="preserve"> the delivery of the </w:t>
      </w:r>
      <w:r w:rsidR="0009762E" w:rsidRPr="00CC0DE6">
        <w:rPr>
          <w:rStyle w:val="BookTitle"/>
          <w:rFonts w:cs="Arial"/>
          <w:iCs w:val="0"/>
          <w:smallCaps w:val="0"/>
          <w:spacing w:val="0"/>
        </w:rPr>
        <w:t>National Disability Strategy</w:t>
      </w:r>
      <w:r w:rsidR="0009762E" w:rsidRPr="0009762E">
        <w:rPr>
          <w:rStyle w:val="BookTitle"/>
          <w:rFonts w:cs="Arial"/>
          <w:i w:val="0"/>
          <w:iCs w:val="0"/>
          <w:smallCaps w:val="0"/>
          <w:spacing w:val="0"/>
        </w:rPr>
        <w:t xml:space="preserve">. </w:t>
      </w:r>
      <w:r w:rsidR="001D419D">
        <w:rPr>
          <w:rStyle w:val="BookTitle"/>
          <w:rFonts w:cs="Arial"/>
          <w:i w:val="0"/>
          <w:iCs w:val="0"/>
          <w:smallCaps w:val="0"/>
          <w:spacing w:val="0"/>
        </w:rPr>
        <w:t>It</w:t>
      </w:r>
      <w:r w:rsidR="0009762E">
        <w:rPr>
          <w:rStyle w:val="BookTitle"/>
          <w:rFonts w:cs="Arial"/>
          <w:i w:val="0"/>
          <w:iCs w:val="0"/>
          <w:smallCaps w:val="0"/>
          <w:spacing w:val="0"/>
        </w:rPr>
        <w:t xml:space="preserve"> requires </w:t>
      </w:r>
      <w:r w:rsidR="0009762E" w:rsidRPr="00AE3F20">
        <w:rPr>
          <w:rStyle w:val="BookTitle"/>
          <w:rFonts w:cs="Arial"/>
          <w:i w:val="0"/>
          <w:iCs w:val="0"/>
          <w:smallCaps w:val="0"/>
          <w:spacing w:val="0"/>
        </w:rPr>
        <w:t xml:space="preserve">informal and mainstream supports </w:t>
      </w:r>
      <w:r w:rsidR="00392DD5">
        <w:rPr>
          <w:rStyle w:val="BookTitle"/>
          <w:rFonts w:cs="Arial"/>
          <w:i w:val="0"/>
          <w:iCs w:val="0"/>
          <w:smallCaps w:val="0"/>
          <w:spacing w:val="0"/>
        </w:rPr>
        <w:t xml:space="preserve">to </w:t>
      </w:r>
      <w:r w:rsidR="0009762E">
        <w:rPr>
          <w:rStyle w:val="BookTitle"/>
          <w:rFonts w:cs="Arial"/>
          <w:i w:val="0"/>
          <w:iCs w:val="0"/>
          <w:smallCaps w:val="0"/>
          <w:spacing w:val="0"/>
        </w:rPr>
        <w:t xml:space="preserve">be </w:t>
      </w:r>
      <w:r w:rsidR="0009762E" w:rsidRPr="00AE3F20">
        <w:rPr>
          <w:rStyle w:val="BookTitle"/>
          <w:rFonts w:cs="Arial"/>
          <w:i w:val="0"/>
          <w:iCs w:val="0"/>
          <w:smallCaps w:val="0"/>
          <w:spacing w:val="0"/>
        </w:rPr>
        <w:t>available to all people with disability, including NDIS participants</w:t>
      </w:r>
      <w:r w:rsidR="0009762E">
        <w:rPr>
          <w:rStyle w:val="BookTitle"/>
          <w:rFonts w:cs="Arial"/>
          <w:i w:val="0"/>
          <w:iCs w:val="0"/>
          <w:smallCaps w:val="0"/>
          <w:spacing w:val="0"/>
        </w:rPr>
        <w:t xml:space="preserve">. Translating the </w:t>
      </w:r>
      <w:r w:rsidR="001D419D" w:rsidRPr="00CC0DE6">
        <w:rPr>
          <w:rStyle w:val="BookTitle"/>
          <w:rFonts w:cs="Arial"/>
          <w:iCs w:val="0"/>
          <w:smallCaps w:val="0"/>
          <w:spacing w:val="0"/>
        </w:rPr>
        <w:t xml:space="preserve">National Disability </w:t>
      </w:r>
      <w:r w:rsidR="0009762E" w:rsidRPr="00CC0DE6">
        <w:rPr>
          <w:rStyle w:val="BookTitle"/>
          <w:rFonts w:cs="Arial"/>
          <w:iCs w:val="0"/>
          <w:smallCaps w:val="0"/>
          <w:spacing w:val="0"/>
        </w:rPr>
        <w:t>Strategy</w:t>
      </w:r>
      <w:r w:rsidR="0009762E">
        <w:rPr>
          <w:rStyle w:val="BookTitle"/>
          <w:rFonts w:cs="Arial"/>
          <w:i w:val="0"/>
          <w:iCs w:val="0"/>
          <w:smallCaps w:val="0"/>
          <w:spacing w:val="0"/>
        </w:rPr>
        <w:t xml:space="preserve"> into tangible results for people with disability, their families and carers </w:t>
      </w:r>
      <w:r w:rsidR="0009762E" w:rsidRPr="00AE3F20">
        <w:rPr>
          <w:rStyle w:val="BookTitle"/>
          <w:rFonts w:cs="Arial"/>
          <w:i w:val="0"/>
          <w:iCs w:val="0"/>
          <w:smallCaps w:val="0"/>
          <w:spacing w:val="0"/>
        </w:rPr>
        <w:t>is a major factor in successful implementation of the NDIS.</w:t>
      </w:r>
    </w:p>
    <w:p w14:paraId="521E7910" w14:textId="3929048E" w:rsidR="000D456F" w:rsidRDefault="000D456F" w:rsidP="000D456F">
      <w:pPr>
        <w:rPr>
          <w:rStyle w:val="BookTitle"/>
          <w:i w:val="0"/>
          <w:iCs w:val="0"/>
          <w:smallCaps w:val="0"/>
          <w:spacing w:val="0"/>
        </w:rPr>
      </w:pPr>
      <w:r>
        <w:rPr>
          <w:rStyle w:val="BookTitle"/>
          <w:i w:val="0"/>
          <w:iCs w:val="0"/>
          <w:smallCaps w:val="0"/>
          <w:spacing w:val="0"/>
        </w:rPr>
        <w:t>Monitoring and reporting through COAG infrastructure could be strengthened by specific disability reporting across relevant COAG Councils</w:t>
      </w:r>
      <w:r w:rsidR="000A31D2">
        <w:rPr>
          <w:rStyle w:val="BookTitle"/>
          <w:i w:val="0"/>
          <w:iCs w:val="0"/>
          <w:smallCaps w:val="0"/>
          <w:spacing w:val="0"/>
        </w:rPr>
        <w:t>.</w:t>
      </w:r>
      <w:r w:rsidR="00DF3164">
        <w:rPr>
          <w:rStyle w:val="BookTitle"/>
          <w:i w:val="0"/>
          <w:iCs w:val="0"/>
          <w:smallCaps w:val="0"/>
          <w:spacing w:val="0"/>
        </w:rPr>
        <w:t xml:space="preserve"> </w:t>
      </w:r>
      <w:r w:rsidR="00DF3164" w:rsidRPr="008A0FDB">
        <w:rPr>
          <w:rStyle w:val="BookTitle"/>
          <w:i w:val="0"/>
          <w:iCs w:val="0"/>
          <w:smallCaps w:val="0"/>
          <w:spacing w:val="0"/>
        </w:rPr>
        <w:t>The States need to demonstrate they are delivering their undertakings to provide continuity of support to clients not eligible for the NDIS, and to ensure all services meet the needs of all people with disability.</w:t>
      </w:r>
    </w:p>
    <w:p w14:paraId="761737A5" w14:textId="4E1219C5" w:rsidR="00F57FE4" w:rsidRPr="008C74FC" w:rsidRDefault="00433ED5" w:rsidP="004822A7">
      <w:r>
        <w:t xml:space="preserve">Progress is not yet evident on the medical and general insurance streams of the </w:t>
      </w:r>
      <w:r w:rsidRPr="000460FD">
        <w:t>National Injury Insurance Scheme (</w:t>
      </w:r>
      <w:proofErr w:type="spellStart"/>
      <w:r w:rsidRPr="000460FD">
        <w:t>NIIS</w:t>
      </w:r>
      <w:proofErr w:type="spellEnd"/>
      <w:r w:rsidRPr="000460FD">
        <w:t>)</w:t>
      </w:r>
      <w:r>
        <w:t>.</w:t>
      </w:r>
      <w:r w:rsidRPr="000460FD">
        <w:t xml:space="preserve"> </w:t>
      </w:r>
      <w:r w:rsidR="00F57FE4" w:rsidRPr="00433ED5">
        <w:t xml:space="preserve">Contingencies are needed if the full </w:t>
      </w:r>
      <w:proofErr w:type="spellStart"/>
      <w:r w:rsidR="00F57FE4" w:rsidRPr="00433ED5">
        <w:t>NIIS</w:t>
      </w:r>
      <w:proofErr w:type="spellEnd"/>
      <w:r w:rsidR="00F57FE4" w:rsidRPr="00433ED5">
        <w:t xml:space="preserve"> is not delivered, as this would move costs onto the NDIS.</w:t>
      </w:r>
      <w:r w:rsidR="00F57FE4" w:rsidRPr="004822A7">
        <w:rPr>
          <w:b/>
        </w:rPr>
        <w:t xml:space="preserve"> </w:t>
      </w:r>
      <w:r w:rsidR="00F57FE4" w:rsidRPr="00CC1D11">
        <w:t xml:space="preserve">A review of Scheme cost estimates </w:t>
      </w:r>
      <w:r w:rsidR="00F57FE4">
        <w:t xml:space="preserve">needs to </w:t>
      </w:r>
      <w:r w:rsidR="00F57FE4" w:rsidRPr="00CC1D11">
        <w:t xml:space="preserve">include an assessment of the </w:t>
      </w:r>
      <w:proofErr w:type="spellStart"/>
      <w:r w:rsidR="00F57FE4" w:rsidRPr="00CC1D11">
        <w:t>NIIS</w:t>
      </w:r>
      <w:proofErr w:type="spellEnd"/>
      <w:r w:rsidR="00F57FE4" w:rsidRPr="00CC1D11">
        <w:t xml:space="preserve"> not being fully delivered, and </w:t>
      </w:r>
      <w:r w:rsidR="00F57FE4">
        <w:t xml:space="preserve">determine responsibility for the </w:t>
      </w:r>
      <w:r w:rsidR="00F57FE4" w:rsidRPr="00CC1D11">
        <w:t xml:space="preserve">funding impact. </w:t>
      </w:r>
      <w:r w:rsidR="00CC0DE6">
        <w:t>I</w:t>
      </w:r>
      <w:r w:rsidR="00F57FE4">
        <w:t xml:space="preserve">f the NDIS were </w:t>
      </w:r>
      <w:r w:rsidR="00F57FE4" w:rsidRPr="00CC1D11">
        <w:t xml:space="preserve">to pick up responsibility the funding obligation </w:t>
      </w:r>
      <w:r w:rsidR="00F57FE4">
        <w:t>w</w:t>
      </w:r>
      <w:r w:rsidR="00F57FE4" w:rsidRPr="00CC1D11">
        <w:t>ould sit fully with the States</w:t>
      </w:r>
      <w:r w:rsidR="00F57FE4">
        <w:t xml:space="preserve">, </w:t>
      </w:r>
      <w:r w:rsidR="007C178F">
        <w:t xml:space="preserve">which </w:t>
      </w:r>
      <w:r w:rsidR="00F57FE4">
        <w:t xml:space="preserve">have responsibility for implementing the </w:t>
      </w:r>
      <w:proofErr w:type="spellStart"/>
      <w:r w:rsidR="00F57FE4">
        <w:t>NIIS</w:t>
      </w:r>
      <w:proofErr w:type="spellEnd"/>
      <w:r w:rsidR="009170E5">
        <w:t>.</w:t>
      </w:r>
      <w:r w:rsidR="00CC0DE6">
        <w:t xml:space="preserve"> T</w:t>
      </w:r>
      <w:r w:rsidR="00F57FE4">
        <w:t xml:space="preserve">he cost of the NDIS will </w:t>
      </w:r>
      <w:r w:rsidR="00F57FE4" w:rsidRPr="008C74FC">
        <w:t>increase through time</w:t>
      </w:r>
      <w:r w:rsidR="00CC0DE6" w:rsidRPr="00CC0DE6">
        <w:t xml:space="preserve"> </w:t>
      </w:r>
      <w:r w:rsidR="00CC0DE6">
        <w:t>if there is an</w:t>
      </w:r>
      <w:r w:rsidR="00CC0DE6" w:rsidRPr="001B3DB0">
        <w:t xml:space="preserve"> absence of fully developed</w:t>
      </w:r>
      <w:r w:rsidR="00CC0DE6">
        <w:t xml:space="preserve"> state</w:t>
      </w:r>
      <w:r w:rsidR="00CC0DE6">
        <w:noBreakHyphen/>
        <w:t xml:space="preserve">based medical and general </w:t>
      </w:r>
      <w:proofErr w:type="spellStart"/>
      <w:r w:rsidR="00CC0DE6">
        <w:t>NIIS</w:t>
      </w:r>
      <w:proofErr w:type="spellEnd"/>
      <w:r w:rsidR="00CC0DE6">
        <w:t xml:space="preserve"> streams.</w:t>
      </w:r>
    </w:p>
    <w:p w14:paraId="73BEB72A" w14:textId="4A536B3F" w:rsidR="00F57FE4" w:rsidRPr="00BC0393" w:rsidRDefault="00AC3BA9" w:rsidP="00BC0393">
      <w:pPr>
        <w:pStyle w:val="Heading2"/>
        <w:rPr>
          <w:rStyle w:val="BookTitle"/>
          <w:iCs w:val="0"/>
          <w:smallCaps w:val="0"/>
          <w:spacing w:val="0"/>
        </w:rPr>
      </w:pPr>
      <w:r>
        <w:rPr>
          <w:rStyle w:val="BookTitle"/>
          <w:iCs w:val="0"/>
          <w:smallCaps w:val="0"/>
          <w:spacing w:val="0"/>
        </w:rPr>
        <w:t>R</w:t>
      </w:r>
      <w:r w:rsidR="00F94065" w:rsidRPr="00BC0393">
        <w:rPr>
          <w:rStyle w:val="BookTitle"/>
          <w:iCs w:val="0"/>
          <w:smallCaps w:val="0"/>
          <w:spacing w:val="0"/>
        </w:rPr>
        <w:t xml:space="preserve">isk and control </w:t>
      </w:r>
      <w:r>
        <w:rPr>
          <w:rStyle w:val="BookTitle"/>
          <w:iCs w:val="0"/>
          <w:smallCaps w:val="0"/>
          <w:spacing w:val="0"/>
        </w:rPr>
        <w:t xml:space="preserve">arrangements </w:t>
      </w:r>
      <w:r w:rsidR="00F94065" w:rsidRPr="00BC0393">
        <w:rPr>
          <w:rStyle w:val="BookTitle"/>
          <w:iCs w:val="0"/>
          <w:smallCaps w:val="0"/>
          <w:spacing w:val="0"/>
        </w:rPr>
        <w:t>for shareholder governments at full Scheme need adjusting</w:t>
      </w:r>
    </w:p>
    <w:p w14:paraId="680BA0D6" w14:textId="77777777" w:rsidR="00DF3164" w:rsidRDefault="00DF3164" w:rsidP="00DF3164">
      <w:pPr>
        <w:rPr>
          <w:rStyle w:val="BookTitle"/>
          <w:i w:val="0"/>
          <w:iCs w:val="0"/>
          <w:smallCaps w:val="0"/>
          <w:spacing w:val="0"/>
        </w:rPr>
      </w:pPr>
      <w:r>
        <w:rPr>
          <w:rStyle w:val="BookTitle"/>
          <w:i w:val="0"/>
          <w:iCs w:val="0"/>
          <w:smallCaps w:val="0"/>
          <w:spacing w:val="0"/>
        </w:rPr>
        <w:t>In full Scheme, sustainability has to be managed by those governments bearing most of the risk, to have adequate controls. This is not currently the case.</w:t>
      </w:r>
    </w:p>
    <w:p w14:paraId="56033081" w14:textId="346B9A18" w:rsidR="00AC3BA9" w:rsidRDefault="004B6326" w:rsidP="004B6326">
      <w:pPr>
        <w:rPr>
          <w:rStyle w:val="BookTitle"/>
          <w:i w:val="0"/>
          <w:iCs w:val="0"/>
          <w:smallCaps w:val="0"/>
          <w:spacing w:val="0"/>
        </w:rPr>
      </w:pPr>
      <w:r w:rsidRPr="001B3DB0">
        <w:rPr>
          <w:rStyle w:val="BookTitle"/>
          <w:i w:val="0"/>
          <w:iCs w:val="0"/>
          <w:smallCaps w:val="0"/>
          <w:spacing w:val="0"/>
        </w:rPr>
        <w:t xml:space="preserve">Under current </w:t>
      </w:r>
      <w:r>
        <w:rPr>
          <w:rStyle w:val="BookTitle"/>
          <w:i w:val="0"/>
          <w:iCs w:val="0"/>
          <w:smallCaps w:val="0"/>
          <w:spacing w:val="0"/>
        </w:rPr>
        <w:t xml:space="preserve">legislative and </w:t>
      </w:r>
      <w:r w:rsidRPr="001B3DB0">
        <w:rPr>
          <w:rStyle w:val="BookTitle"/>
          <w:i w:val="0"/>
          <w:iCs w:val="0"/>
          <w:smallCaps w:val="0"/>
          <w:spacing w:val="0"/>
        </w:rPr>
        <w:t xml:space="preserve">governance settings, </w:t>
      </w:r>
      <w:r>
        <w:rPr>
          <w:rStyle w:val="BookTitle"/>
          <w:i w:val="0"/>
          <w:iCs w:val="0"/>
          <w:smallCaps w:val="0"/>
          <w:spacing w:val="0"/>
        </w:rPr>
        <w:t xml:space="preserve">the </w:t>
      </w:r>
      <w:r w:rsidRPr="001B3DB0">
        <w:rPr>
          <w:rStyle w:val="BookTitle"/>
          <w:i w:val="0"/>
          <w:iCs w:val="0"/>
          <w:smallCaps w:val="0"/>
          <w:spacing w:val="0"/>
        </w:rPr>
        <w:t xml:space="preserve">States have significant roles and responsibilities in setting NDIS policy </w:t>
      </w:r>
      <w:r>
        <w:rPr>
          <w:rStyle w:val="BookTitle"/>
          <w:i w:val="0"/>
          <w:iCs w:val="0"/>
          <w:smallCaps w:val="0"/>
          <w:spacing w:val="0"/>
        </w:rPr>
        <w:t>and funding arrangements</w:t>
      </w:r>
      <w:r w:rsidR="00AC3BA9">
        <w:rPr>
          <w:rStyle w:val="BookTitle"/>
          <w:i w:val="0"/>
          <w:iCs w:val="0"/>
          <w:smallCaps w:val="0"/>
          <w:spacing w:val="0"/>
        </w:rPr>
        <w:t xml:space="preserve">. </w:t>
      </w:r>
      <w:r w:rsidR="00AC3BA9" w:rsidRPr="004822A7">
        <w:rPr>
          <w:rStyle w:val="BookTitle"/>
          <w:i w:val="0"/>
          <w:iCs w:val="0"/>
          <w:smallCaps w:val="0"/>
          <w:spacing w:val="0"/>
        </w:rPr>
        <w:t>Full Scheme risk</w:t>
      </w:r>
      <w:r w:rsidR="00AC3BA9">
        <w:rPr>
          <w:rStyle w:val="BookTitle"/>
          <w:i w:val="0"/>
          <w:iCs w:val="0"/>
          <w:smallCaps w:val="0"/>
          <w:spacing w:val="0"/>
        </w:rPr>
        <w:noBreakHyphen/>
      </w:r>
      <w:r w:rsidR="00AC3BA9" w:rsidRPr="004822A7">
        <w:rPr>
          <w:rStyle w:val="BookTitle"/>
          <w:i w:val="0"/>
          <w:iCs w:val="0"/>
          <w:smallCaps w:val="0"/>
          <w:spacing w:val="0"/>
        </w:rPr>
        <w:t xml:space="preserve">sharing arrangements need to be commensurate with </w:t>
      </w:r>
      <w:r w:rsidR="00AC3BA9">
        <w:rPr>
          <w:rStyle w:val="BookTitle"/>
          <w:i w:val="0"/>
          <w:iCs w:val="0"/>
          <w:smallCaps w:val="0"/>
          <w:spacing w:val="0"/>
        </w:rPr>
        <w:t>policy and oversight responsibilities</w:t>
      </w:r>
      <w:r>
        <w:rPr>
          <w:rStyle w:val="BookTitle"/>
          <w:i w:val="0"/>
          <w:iCs w:val="0"/>
          <w:smallCaps w:val="0"/>
          <w:spacing w:val="0"/>
        </w:rPr>
        <w:t>, whic</w:t>
      </w:r>
      <w:r w:rsidRPr="00B867A5">
        <w:rPr>
          <w:rStyle w:val="BookTitle"/>
          <w:i w:val="0"/>
          <w:iCs w:val="0"/>
          <w:smallCaps w:val="0"/>
          <w:spacing w:val="0"/>
        </w:rPr>
        <w:t xml:space="preserve">h </w:t>
      </w:r>
      <w:r>
        <w:rPr>
          <w:rStyle w:val="BookTitle"/>
          <w:i w:val="0"/>
          <w:iCs w:val="0"/>
          <w:smallCaps w:val="0"/>
          <w:spacing w:val="0"/>
        </w:rPr>
        <w:t>are better represented by the Commonwealth and States</w:t>
      </w:r>
      <w:r w:rsidR="00DF3164">
        <w:rPr>
          <w:rStyle w:val="BookTitle"/>
          <w:i w:val="0"/>
          <w:iCs w:val="0"/>
          <w:smallCaps w:val="0"/>
          <w:spacing w:val="0"/>
        </w:rPr>
        <w:t xml:space="preserve"> each bearing</w:t>
      </w:r>
      <w:r w:rsidR="0022077A">
        <w:rPr>
          <w:rStyle w:val="BookTitle"/>
          <w:i w:val="0"/>
          <w:iCs w:val="0"/>
          <w:smallCaps w:val="0"/>
          <w:spacing w:val="0"/>
        </w:rPr>
        <w:t xml:space="preserve"> </w:t>
      </w:r>
      <w:r>
        <w:rPr>
          <w:rStyle w:val="BookTitle"/>
          <w:i w:val="0"/>
          <w:iCs w:val="0"/>
          <w:smallCaps w:val="0"/>
          <w:spacing w:val="0"/>
        </w:rPr>
        <w:t xml:space="preserve">50 per cent of NDIS risk. </w:t>
      </w:r>
    </w:p>
    <w:p w14:paraId="7685BAC5" w14:textId="0EBCCD3A" w:rsidR="004B6326" w:rsidRDefault="00AC3BA9" w:rsidP="004B6326">
      <w:pPr>
        <w:rPr>
          <w:rStyle w:val="BookTitle"/>
          <w:i w:val="0"/>
          <w:iCs w:val="0"/>
          <w:smallCaps w:val="0"/>
          <w:spacing w:val="0"/>
        </w:rPr>
      </w:pPr>
      <w:r>
        <w:rPr>
          <w:rStyle w:val="BookTitle"/>
          <w:i w:val="0"/>
          <w:iCs w:val="0"/>
          <w:smallCaps w:val="0"/>
          <w:spacing w:val="0"/>
        </w:rPr>
        <w:lastRenderedPageBreak/>
        <w:t>The scale and pace of transition, and time needed for the Scheme to mature, requires agile and responsive risk management. C</w:t>
      </w:r>
      <w:r w:rsidR="004B6326">
        <w:rPr>
          <w:rStyle w:val="BookTitle"/>
          <w:i w:val="0"/>
          <w:iCs w:val="0"/>
          <w:smallCaps w:val="0"/>
          <w:spacing w:val="0"/>
        </w:rPr>
        <w:t xml:space="preserve">hanged governance arrangements </w:t>
      </w:r>
      <w:r>
        <w:rPr>
          <w:rStyle w:val="BookTitle"/>
          <w:i w:val="0"/>
          <w:iCs w:val="0"/>
          <w:smallCaps w:val="0"/>
          <w:spacing w:val="0"/>
        </w:rPr>
        <w:t xml:space="preserve">to enable streamlined decision-making </w:t>
      </w:r>
      <w:r w:rsidR="0087171F">
        <w:rPr>
          <w:rStyle w:val="BookTitle"/>
          <w:i w:val="0"/>
          <w:iCs w:val="0"/>
          <w:smallCaps w:val="0"/>
          <w:spacing w:val="0"/>
        </w:rPr>
        <w:t>are needed. This will</w:t>
      </w:r>
      <w:r>
        <w:rPr>
          <w:rStyle w:val="BookTitle"/>
          <w:i w:val="0"/>
          <w:iCs w:val="0"/>
          <w:smallCaps w:val="0"/>
          <w:spacing w:val="0"/>
        </w:rPr>
        <w:t xml:space="preserve"> greatly</w:t>
      </w:r>
      <w:r w:rsidDel="00AC3BA9">
        <w:rPr>
          <w:rStyle w:val="BookTitle"/>
          <w:i w:val="0"/>
          <w:iCs w:val="0"/>
          <w:smallCaps w:val="0"/>
          <w:spacing w:val="0"/>
        </w:rPr>
        <w:t xml:space="preserve"> </w:t>
      </w:r>
      <w:r w:rsidR="004B6326">
        <w:rPr>
          <w:rStyle w:val="BookTitle"/>
          <w:i w:val="0"/>
          <w:iCs w:val="0"/>
          <w:smallCaps w:val="0"/>
          <w:spacing w:val="0"/>
        </w:rPr>
        <w:t>improve the ability for governments, particularly the Commonwealth, to manage risks to Scheme sustainability.</w:t>
      </w:r>
    </w:p>
    <w:p w14:paraId="035B02CB" w14:textId="76C24050" w:rsidR="003D1532" w:rsidRPr="00E172CC" w:rsidRDefault="003D1532" w:rsidP="00BC0393">
      <w:pPr>
        <w:pStyle w:val="Heading2"/>
        <w:rPr>
          <w:rStyle w:val="BookTitle"/>
          <w:rFonts w:cs="Arial"/>
          <w:b w:val="0"/>
          <w:i w:val="0"/>
          <w:iCs w:val="0"/>
          <w:smallCaps w:val="0"/>
          <w:spacing w:val="0"/>
        </w:rPr>
      </w:pPr>
      <w:r w:rsidRPr="00E172CC">
        <w:rPr>
          <w:rStyle w:val="BookTitle"/>
          <w:rFonts w:cs="Arial"/>
          <w:iCs w:val="0"/>
          <w:smallCaps w:val="0"/>
          <w:spacing w:val="0"/>
        </w:rPr>
        <w:t>Information, Linkages and Capacity Building (</w:t>
      </w:r>
      <w:proofErr w:type="spellStart"/>
      <w:r w:rsidRPr="00E172CC">
        <w:rPr>
          <w:rStyle w:val="BookTitle"/>
          <w:rFonts w:cs="Arial"/>
          <w:iCs w:val="0"/>
          <w:smallCaps w:val="0"/>
          <w:spacing w:val="0"/>
        </w:rPr>
        <w:t>ILC</w:t>
      </w:r>
      <w:proofErr w:type="spellEnd"/>
      <w:r w:rsidRPr="00E172CC">
        <w:rPr>
          <w:rStyle w:val="BookTitle"/>
          <w:rFonts w:cs="Arial"/>
          <w:iCs w:val="0"/>
          <w:smallCaps w:val="0"/>
          <w:spacing w:val="0"/>
        </w:rPr>
        <w:t>) may require more early investment</w:t>
      </w:r>
    </w:p>
    <w:p w14:paraId="30E0B609" w14:textId="0AAB50B4" w:rsidR="003D1532" w:rsidRPr="000460FD" w:rsidRDefault="003D1532" w:rsidP="003D1532">
      <w:pPr>
        <w:rPr>
          <w:rStyle w:val="BookTitle"/>
          <w:rFonts w:cs="Arial"/>
          <w:i w:val="0"/>
          <w:iCs w:val="0"/>
          <w:smallCaps w:val="0"/>
          <w:spacing w:val="0"/>
        </w:rPr>
      </w:pPr>
      <w:r>
        <w:rPr>
          <w:rStyle w:val="BookTitle"/>
          <w:rFonts w:cs="Arial"/>
          <w:i w:val="0"/>
          <w:iCs w:val="0"/>
          <w:smallCaps w:val="0"/>
          <w:spacing w:val="0"/>
        </w:rPr>
        <w:t xml:space="preserve">Investment in </w:t>
      </w:r>
      <w:proofErr w:type="spellStart"/>
      <w:r>
        <w:rPr>
          <w:rStyle w:val="BookTitle"/>
          <w:rFonts w:cs="Arial"/>
          <w:i w:val="0"/>
          <w:iCs w:val="0"/>
          <w:smallCaps w:val="0"/>
          <w:spacing w:val="0"/>
        </w:rPr>
        <w:t>ILC</w:t>
      </w:r>
      <w:proofErr w:type="spellEnd"/>
      <w:r>
        <w:rPr>
          <w:rStyle w:val="BookTitle"/>
          <w:rFonts w:cs="Arial"/>
          <w:i w:val="0"/>
          <w:iCs w:val="0"/>
          <w:smallCaps w:val="0"/>
          <w:spacing w:val="0"/>
        </w:rPr>
        <w:t xml:space="preserve"> is intended to complement other government and community supports for all people with disability, and to use these supports to reduce reliance on NDIS funded supports. </w:t>
      </w:r>
      <w:proofErr w:type="spellStart"/>
      <w:r>
        <w:rPr>
          <w:rStyle w:val="BookTitle"/>
          <w:rFonts w:cs="Arial"/>
          <w:i w:val="0"/>
          <w:iCs w:val="0"/>
          <w:smallCaps w:val="0"/>
          <w:spacing w:val="0"/>
        </w:rPr>
        <w:t>ILC</w:t>
      </w:r>
      <w:proofErr w:type="spellEnd"/>
      <w:r>
        <w:rPr>
          <w:rStyle w:val="BookTitle"/>
          <w:rFonts w:cs="Arial"/>
          <w:i w:val="0"/>
          <w:iCs w:val="0"/>
          <w:smallCaps w:val="0"/>
          <w:spacing w:val="0"/>
        </w:rPr>
        <w:t xml:space="preserve"> has not yet been fully implemented, and has minimal funding in the early years. </w:t>
      </w:r>
      <w:r w:rsidR="00D5468E" w:rsidRPr="008A0FDB">
        <w:rPr>
          <w:rStyle w:val="BookTitle"/>
          <w:rFonts w:cs="Arial"/>
          <w:i w:val="0"/>
          <w:iCs w:val="0"/>
          <w:smallCaps w:val="0"/>
          <w:spacing w:val="0"/>
        </w:rPr>
        <w:t>An</w:t>
      </w:r>
      <w:r w:rsidR="00776C4D" w:rsidRPr="008A0FDB">
        <w:rPr>
          <w:rStyle w:val="BookTitle"/>
          <w:rFonts w:cs="Arial"/>
          <w:i w:val="0"/>
          <w:iCs w:val="0"/>
          <w:smallCaps w:val="0"/>
          <w:spacing w:val="0"/>
        </w:rPr>
        <w:t xml:space="preserve"> assessment </w:t>
      </w:r>
      <w:r w:rsidR="008977F5" w:rsidRPr="008A0FDB">
        <w:rPr>
          <w:rStyle w:val="BookTitle"/>
          <w:rFonts w:cs="Arial"/>
          <w:i w:val="0"/>
          <w:iCs w:val="0"/>
          <w:smallCaps w:val="0"/>
          <w:spacing w:val="0"/>
        </w:rPr>
        <w:t xml:space="preserve">is needed </w:t>
      </w:r>
      <w:r w:rsidR="00776C4D" w:rsidRPr="008A0FDB">
        <w:rPr>
          <w:rStyle w:val="BookTitle"/>
          <w:rFonts w:cs="Arial"/>
          <w:i w:val="0"/>
          <w:iCs w:val="0"/>
          <w:smallCaps w:val="0"/>
          <w:spacing w:val="0"/>
        </w:rPr>
        <w:t xml:space="preserve">of </w:t>
      </w:r>
      <w:r w:rsidRPr="008A0FDB">
        <w:rPr>
          <w:rStyle w:val="BookTitle"/>
          <w:rFonts w:cs="Arial"/>
          <w:i w:val="0"/>
          <w:iCs w:val="0"/>
          <w:smallCaps w:val="0"/>
          <w:spacing w:val="0"/>
        </w:rPr>
        <w:t xml:space="preserve">whether </w:t>
      </w:r>
      <w:r w:rsidR="004576B6">
        <w:rPr>
          <w:rStyle w:val="BookTitle"/>
          <w:rFonts w:cs="Arial"/>
          <w:i w:val="0"/>
          <w:iCs w:val="0"/>
          <w:smallCaps w:val="0"/>
          <w:spacing w:val="0"/>
        </w:rPr>
        <w:t xml:space="preserve">more </w:t>
      </w:r>
      <w:proofErr w:type="spellStart"/>
      <w:r w:rsidR="004576B6">
        <w:rPr>
          <w:rStyle w:val="BookTitle"/>
          <w:rFonts w:cs="Arial"/>
          <w:i w:val="0"/>
          <w:iCs w:val="0"/>
          <w:smallCaps w:val="0"/>
          <w:spacing w:val="0"/>
        </w:rPr>
        <w:t>ILC</w:t>
      </w:r>
      <w:proofErr w:type="spellEnd"/>
      <w:r w:rsidR="006A7467" w:rsidRPr="008A0FDB">
        <w:rPr>
          <w:rStyle w:val="BookTitle"/>
          <w:rFonts w:cs="Arial"/>
          <w:i w:val="0"/>
          <w:iCs w:val="0"/>
          <w:smallCaps w:val="0"/>
          <w:spacing w:val="0"/>
        </w:rPr>
        <w:t xml:space="preserve"> investment </w:t>
      </w:r>
      <w:r w:rsidR="00611040" w:rsidRPr="008A0FDB">
        <w:rPr>
          <w:rStyle w:val="BookTitle"/>
          <w:rFonts w:cs="Arial"/>
          <w:i w:val="0"/>
          <w:iCs w:val="0"/>
          <w:smallCaps w:val="0"/>
          <w:spacing w:val="0"/>
        </w:rPr>
        <w:t xml:space="preserve">from within the </w:t>
      </w:r>
      <w:r w:rsidR="00DA2473" w:rsidRPr="008A0FDB">
        <w:rPr>
          <w:rStyle w:val="BookTitle"/>
          <w:rFonts w:cs="Arial"/>
          <w:i w:val="0"/>
          <w:iCs w:val="0"/>
          <w:smallCaps w:val="0"/>
          <w:spacing w:val="0"/>
        </w:rPr>
        <w:t xml:space="preserve">existing </w:t>
      </w:r>
      <w:r w:rsidR="00611040" w:rsidRPr="008A0FDB">
        <w:rPr>
          <w:rStyle w:val="BookTitle"/>
          <w:rFonts w:cs="Arial"/>
          <w:i w:val="0"/>
          <w:iCs w:val="0"/>
          <w:smallCaps w:val="0"/>
          <w:spacing w:val="0"/>
        </w:rPr>
        <w:t xml:space="preserve">funding envelope </w:t>
      </w:r>
      <w:r w:rsidR="00DA2473" w:rsidRPr="008A0FDB">
        <w:rPr>
          <w:rStyle w:val="BookTitle"/>
          <w:rFonts w:cs="Arial"/>
          <w:i w:val="0"/>
          <w:iCs w:val="0"/>
          <w:smallCaps w:val="0"/>
          <w:spacing w:val="0"/>
        </w:rPr>
        <w:t>for</w:t>
      </w:r>
      <w:r w:rsidR="00611040" w:rsidRPr="008A0FDB">
        <w:rPr>
          <w:rStyle w:val="BookTitle"/>
          <w:rFonts w:cs="Arial"/>
          <w:i w:val="0"/>
          <w:iCs w:val="0"/>
          <w:smallCaps w:val="0"/>
          <w:spacing w:val="0"/>
        </w:rPr>
        <w:t xml:space="preserve"> the Scheme </w:t>
      </w:r>
      <w:r w:rsidR="006A7467" w:rsidRPr="008A0FDB">
        <w:rPr>
          <w:rStyle w:val="BookTitle"/>
          <w:rFonts w:cs="Arial"/>
          <w:i w:val="0"/>
          <w:iCs w:val="0"/>
          <w:smallCaps w:val="0"/>
          <w:spacing w:val="0"/>
        </w:rPr>
        <w:t>is required</w:t>
      </w:r>
      <w:r w:rsidRPr="008A0FDB">
        <w:rPr>
          <w:rStyle w:val="BookTitle"/>
          <w:rFonts w:cs="Arial"/>
          <w:i w:val="0"/>
          <w:iCs w:val="0"/>
          <w:smallCaps w:val="0"/>
          <w:spacing w:val="0"/>
        </w:rPr>
        <w:t xml:space="preserve"> </w:t>
      </w:r>
      <w:r w:rsidR="00D5468E" w:rsidRPr="008A0FDB">
        <w:rPr>
          <w:rStyle w:val="BookTitle"/>
          <w:rFonts w:cs="Arial"/>
          <w:i w:val="0"/>
          <w:iCs w:val="0"/>
          <w:smallCaps w:val="0"/>
          <w:spacing w:val="0"/>
        </w:rPr>
        <w:t>in earl</w:t>
      </w:r>
      <w:r w:rsidR="00B96B80" w:rsidRPr="008A0FDB">
        <w:rPr>
          <w:rStyle w:val="BookTitle"/>
          <w:rFonts w:cs="Arial"/>
          <w:i w:val="0"/>
          <w:iCs w:val="0"/>
          <w:smallCaps w:val="0"/>
          <w:spacing w:val="0"/>
        </w:rPr>
        <w:t>ier</w:t>
      </w:r>
      <w:r w:rsidR="003446AD">
        <w:rPr>
          <w:rStyle w:val="BookTitle"/>
          <w:rFonts w:cs="Arial"/>
          <w:i w:val="0"/>
          <w:iCs w:val="0"/>
          <w:smallCaps w:val="0"/>
          <w:spacing w:val="0"/>
        </w:rPr>
        <w:t xml:space="preserve"> years, and how this</w:t>
      </w:r>
      <w:r w:rsidR="00D5468E" w:rsidRPr="008A0FDB">
        <w:rPr>
          <w:rStyle w:val="BookTitle"/>
          <w:rFonts w:cs="Arial"/>
          <w:i w:val="0"/>
          <w:iCs w:val="0"/>
          <w:smallCaps w:val="0"/>
          <w:spacing w:val="0"/>
        </w:rPr>
        <w:t xml:space="preserve"> investment is best used </w:t>
      </w:r>
      <w:r w:rsidR="006A7467" w:rsidRPr="008A0FDB">
        <w:rPr>
          <w:rStyle w:val="BookTitle"/>
          <w:rFonts w:cs="Arial"/>
          <w:i w:val="0"/>
          <w:iCs w:val="0"/>
          <w:smallCaps w:val="0"/>
          <w:spacing w:val="0"/>
        </w:rPr>
        <w:t xml:space="preserve">to </w:t>
      </w:r>
      <w:r w:rsidRPr="008A0FDB">
        <w:rPr>
          <w:rStyle w:val="BookTitle"/>
          <w:rFonts w:cs="Arial"/>
          <w:i w:val="0"/>
          <w:iCs w:val="0"/>
          <w:smallCaps w:val="0"/>
          <w:spacing w:val="0"/>
        </w:rPr>
        <w:t xml:space="preserve">gain the </w:t>
      </w:r>
      <w:r w:rsidR="0087171F" w:rsidRPr="008A0FDB">
        <w:rPr>
          <w:rStyle w:val="BookTitle"/>
          <w:rFonts w:cs="Arial"/>
          <w:i w:val="0"/>
          <w:iCs w:val="0"/>
          <w:smallCaps w:val="0"/>
          <w:spacing w:val="0"/>
        </w:rPr>
        <w:t>maximum</w:t>
      </w:r>
      <w:r w:rsidRPr="008A0FDB">
        <w:rPr>
          <w:rStyle w:val="BookTitle"/>
          <w:rFonts w:cs="Arial"/>
          <w:i w:val="0"/>
          <w:iCs w:val="0"/>
          <w:smallCaps w:val="0"/>
          <w:spacing w:val="0"/>
        </w:rPr>
        <w:t xml:space="preserve"> value and outcomes for people with disability</w:t>
      </w:r>
      <w:r w:rsidR="00D5468E" w:rsidRPr="008A0FDB">
        <w:rPr>
          <w:rStyle w:val="BookTitle"/>
          <w:rFonts w:cs="Arial"/>
          <w:i w:val="0"/>
          <w:iCs w:val="0"/>
          <w:smallCaps w:val="0"/>
          <w:spacing w:val="0"/>
        </w:rPr>
        <w:t xml:space="preserve"> and build Scheme sustainability</w:t>
      </w:r>
      <w:r w:rsidRPr="008A0FDB">
        <w:rPr>
          <w:rStyle w:val="BookTitle"/>
          <w:rFonts w:cs="Arial"/>
          <w:i w:val="0"/>
          <w:iCs w:val="0"/>
          <w:smallCaps w:val="0"/>
          <w:spacing w:val="0"/>
        </w:rPr>
        <w:t>.</w:t>
      </w:r>
      <w:r w:rsidR="00611040">
        <w:rPr>
          <w:rStyle w:val="BookTitle"/>
          <w:rFonts w:cs="Arial"/>
          <w:i w:val="0"/>
          <w:iCs w:val="0"/>
          <w:smallCaps w:val="0"/>
          <w:spacing w:val="0"/>
        </w:rPr>
        <w:t xml:space="preserve"> </w:t>
      </w:r>
    </w:p>
    <w:p w14:paraId="37B44B91" w14:textId="4FAA2F0F" w:rsidR="00EE1CBD" w:rsidRPr="00E172CC" w:rsidRDefault="008F3B15" w:rsidP="004822A7">
      <w:pPr>
        <w:rPr>
          <w:rStyle w:val="BookTitle"/>
          <w:b/>
          <w:iCs w:val="0"/>
          <w:smallCaps w:val="0"/>
          <w:spacing w:val="0"/>
        </w:rPr>
      </w:pPr>
      <w:r w:rsidRPr="00E172CC">
        <w:rPr>
          <w:rStyle w:val="BookTitle"/>
          <w:b/>
          <w:iCs w:val="0"/>
          <w:smallCaps w:val="0"/>
          <w:spacing w:val="0"/>
        </w:rPr>
        <w:t xml:space="preserve">The NDIS market is adjusting and developing towards full </w:t>
      </w:r>
      <w:r w:rsidR="00E85C21" w:rsidRPr="00E172CC">
        <w:rPr>
          <w:rStyle w:val="BookTitle"/>
          <w:b/>
          <w:iCs w:val="0"/>
          <w:smallCaps w:val="0"/>
          <w:spacing w:val="0"/>
        </w:rPr>
        <w:t>Scheme</w:t>
      </w:r>
      <w:r w:rsidR="00A017F2" w:rsidRPr="00E172CC">
        <w:rPr>
          <w:rStyle w:val="BookTitle"/>
          <w:b/>
          <w:iCs w:val="0"/>
          <w:smallCaps w:val="0"/>
          <w:spacing w:val="0"/>
        </w:rPr>
        <w:t>,</w:t>
      </w:r>
      <w:r w:rsidRPr="00E172CC">
        <w:rPr>
          <w:rStyle w:val="BookTitle"/>
          <w:b/>
          <w:iCs w:val="0"/>
          <w:smallCaps w:val="0"/>
          <w:spacing w:val="0"/>
        </w:rPr>
        <w:t xml:space="preserve"> with significant workforce growth needed to meet demand at full </w:t>
      </w:r>
      <w:r w:rsidR="00E85C21" w:rsidRPr="00E172CC">
        <w:rPr>
          <w:rStyle w:val="BookTitle"/>
          <w:b/>
          <w:iCs w:val="0"/>
          <w:smallCaps w:val="0"/>
          <w:spacing w:val="0"/>
        </w:rPr>
        <w:t>Scheme</w:t>
      </w:r>
    </w:p>
    <w:p w14:paraId="1AC3BA6B" w14:textId="0E8525EC" w:rsidR="00837557" w:rsidRPr="00837557" w:rsidRDefault="008F3B15" w:rsidP="004822A7">
      <w:pPr>
        <w:rPr>
          <w:rStyle w:val="BookTitle"/>
          <w:i w:val="0"/>
          <w:iCs w:val="0"/>
          <w:smallCaps w:val="0"/>
          <w:spacing w:val="0"/>
        </w:rPr>
      </w:pPr>
      <w:r w:rsidRPr="00837557">
        <w:rPr>
          <w:rStyle w:val="BookTitle"/>
          <w:i w:val="0"/>
          <w:iCs w:val="0"/>
          <w:smallCaps w:val="0"/>
          <w:spacing w:val="0"/>
        </w:rPr>
        <w:t>Some early signs of localised supply and demand issues are evident</w:t>
      </w:r>
      <w:r w:rsidR="00A017F2">
        <w:rPr>
          <w:rStyle w:val="BookTitle"/>
          <w:i w:val="0"/>
          <w:iCs w:val="0"/>
          <w:smallCaps w:val="0"/>
          <w:spacing w:val="0"/>
        </w:rPr>
        <w:t xml:space="preserve">. </w:t>
      </w:r>
      <w:r w:rsidR="00594734">
        <w:rPr>
          <w:rStyle w:val="BookTitle"/>
          <w:i w:val="0"/>
          <w:iCs w:val="0"/>
          <w:smallCaps w:val="0"/>
          <w:spacing w:val="0"/>
        </w:rPr>
        <w:t>H</w:t>
      </w:r>
      <w:r w:rsidR="00451DE1">
        <w:rPr>
          <w:rStyle w:val="BookTitle"/>
          <w:i w:val="0"/>
          <w:iCs w:val="0"/>
          <w:smallCaps w:val="0"/>
          <w:spacing w:val="0"/>
        </w:rPr>
        <w:t>owever, l</w:t>
      </w:r>
      <w:r w:rsidR="00837557" w:rsidRPr="00837557">
        <w:rPr>
          <w:rStyle w:val="BookTitle"/>
          <w:i w:val="0"/>
          <w:iCs w:val="0"/>
          <w:smallCaps w:val="0"/>
          <w:spacing w:val="0"/>
        </w:rPr>
        <w:t>imited market and workforce data is currently available</w:t>
      </w:r>
      <w:r w:rsidR="00B96B80">
        <w:rPr>
          <w:rStyle w:val="BookTitle"/>
          <w:i w:val="0"/>
          <w:iCs w:val="0"/>
          <w:smallCaps w:val="0"/>
          <w:spacing w:val="0"/>
        </w:rPr>
        <w:t xml:space="preserve"> and</w:t>
      </w:r>
      <w:r w:rsidR="00451DE1">
        <w:rPr>
          <w:rStyle w:val="BookTitle"/>
          <w:i w:val="0"/>
          <w:iCs w:val="0"/>
          <w:smallCaps w:val="0"/>
          <w:spacing w:val="0"/>
        </w:rPr>
        <w:t xml:space="preserve"> </w:t>
      </w:r>
      <w:r w:rsidR="00B96B80">
        <w:rPr>
          <w:rStyle w:val="BookTitle"/>
          <w:i w:val="0"/>
          <w:iCs w:val="0"/>
          <w:smallCaps w:val="0"/>
          <w:spacing w:val="0"/>
        </w:rPr>
        <w:t>a</w:t>
      </w:r>
      <w:r w:rsidR="00307B15" w:rsidRPr="00837557">
        <w:rPr>
          <w:rStyle w:val="BookTitle"/>
          <w:i w:val="0"/>
          <w:iCs w:val="0"/>
          <w:smallCaps w:val="0"/>
          <w:spacing w:val="0"/>
        </w:rPr>
        <w:t xml:space="preserve">ll governments are </w:t>
      </w:r>
      <w:r w:rsidR="00307B15">
        <w:rPr>
          <w:rStyle w:val="BookTitle"/>
          <w:i w:val="0"/>
          <w:iCs w:val="0"/>
          <w:smallCaps w:val="0"/>
          <w:spacing w:val="0"/>
        </w:rPr>
        <w:t xml:space="preserve">now </w:t>
      </w:r>
      <w:r w:rsidR="00307B15" w:rsidRPr="00837557">
        <w:rPr>
          <w:rStyle w:val="BookTitle"/>
          <w:i w:val="0"/>
          <w:iCs w:val="0"/>
          <w:smallCaps w:val="0"/>
          <w:spacing w:val="0"/>
        </w:rPr>
        <w:t xml:space="preserve">working with the </w:t>
      </w:r>
      <w:proofErr w:type="spellStart"/>
      <w:r w:rsidR="00307B15" w:rsidRPr="00837557">
        <w:rPr>
          <w:rStyle w:val="BookTitle"/>
          <w:i w:val="0"/>
          <w:iCs w:val="0"/>
          <w:smallCaps w:val="0"/>
          <w:spacing w:val="0"/>
        </w:rPr>
        <w:t>NDIA</w:t>
      </w:r>
      <w:proofErr w:type="spellEnd"/>
      <w:r w:rsidR="00307B15" w:rsidRPr="00837557">
        <w:rPr>
          <w:rStyle w:val="BookTitle"/>
          <w:i w:val="0"/>
          <w:iCs w:val="0"/>
          <w:smallCaps w:val="0"/>
          <w:spacing w:val="0"/>
        </w:rPr>
        <w:t xml:space="preserve"> and industry to develop richer and more reliable datasets to improve market oversight, stewardship and market development.</w:t>
      </w:r>
    </w:p>
    <w:p w14:paraId="61D34BF3" w14:textId="6356DA8E" w:rsidR="008F3B15" w:rsidRPr="00EE1CBD" w:rsidRDefault="008F3B15" w:rsidP="004822A7">
      <w:pPr>
        <w:rPr>
          <w:rStyle w:val="BookTitle"/>
          <w:i w:val="0"/>
          <w:iCs w:val="0"/>
          <w:smallCaps w:val="0"/>
          <w:spacing w:val="0"/>
        </w:rPr>
      </w:pPr>
      <w:r w:rsidRPr="00EE1CBD">
        <w:rPr>
          <w:rStyle w:val="BookTitle"/>
          <w:rFonts w:cs="Arial"/>
          <w:i w:val="0"/>
          <w:iCs w:val="0"/>
          <w:smallCaps w:val="0"/>
          <w:spacing w:val="0"/>
        </w:rPr>
        <w:t xml:space="preserve">Significant workforce growth is needed to meet demand at full </w:t>
      </w:r>
      <w:r w:rsidR="00E85C21" w:rsidRPr="00EE1CBD">
        <w:rPr>
          <w:rStyle w:val="BookTitle"/>
          <w:rFonts w:cs="Arial"/>
          <w:i w:val="0"/>
          <w:iCs w:val="0"/>
          <w:smallCaps w:val="0"/>
          <w:spacing w:val="0"/>
        </w:rPr>
        <w:t>Scheme</w:t>
      </w:r>
      <w:r w:rsidR="00222407">
        <w:rPr>
          <w:rStyle w:val="BookTitle"/>
          <w:rFonts w:cs="Arial"/>
          <w:i w:val="0"/>
          <w:iCs w:val="0"/>
          <w:smallCaps w:val="0"/>
          <w:spacing w:val="0"/>
        </w:rPr>
        <w:t>,</w:t>
      </w:r>
      <w:r w:rsidR="00451DE1" w:rsidRPr="00EE1CBD">
        <w:rPr>
          <w:rStyle w:val="BookTitle"/>
          <w:rFonts w:cs="Arial"/>
          <w:i w:val="0"/>
          <w:iCs w:val="0"/>
          <w:smallCaps w:val="0"/>
          <w:spacing w:val="0"/>
        </w:rPr>
        <w:t xml:space="preserve"> and t</w:t>
      </w:r>
      <w:r w:rsidRPr="00EE1CBD">
        <w:rPr>
          <w:rStyle w:val="BookTitle"/>
          <w:rFonts w:cs="Arial"/>
          <w:i w:val="0"/>
          <w:iCs w:val="0"/>
          <w:smallCaps w:val="0"/>
          <w:spacing w:val="0"/>
        </w:rPr>
        <w:t xml:space="preserve">he traditional approach to </w:t>
      </w:r>
      <w:r w:rsidR="000F6AF5" w:rsidRPr="00EE1CBD">
        <w:rPr>
          <w:rStyle w:val="BookTitle"/>
          <w:rFonts w:cs="Arial"/>
          <w:i w:val="0"/>
          <w:iCs w:val="0"/>
          <w:smallCaps w:val="0"/>
          <w:spacing w:val="0"/>
        </w:rPr>
        <w:t xml:space="preserve">workplace </w:t>
      </w:r>
      <w:r w:rsidRPr="00EE1CBD">
        <w:rPr>
          <w:rStyle w:val="BookTitle"/>
          <w:rFonts w:cs="Arial"/>
          <w:i w:val="0"/>
          <w:iCs w:val="0"/>
          <w:smallCaps w:val="0"/>
          <w:spacing w:val="0"/>
        </w:rPr>
        <w:t>relations is being challenged in the disability sector through innovative engagement models and flexibility in working hours and shift arrangements.</w:t>
      </w:r>
    </w:p>
    <w:p w14:paraId="02158225" w14:textId="77777777" w:rsidR="008F3B15" w:rsidRPr="00EE1CBD" w:rsidRDefault="008F3B15" w:rsidP="004822A7">
      <w:pPr>
        <w:rPr>
          <w:rStyle w:val="BookTitle"/>
          <w:rFonts w:cs="Arial"/>
          <w:i w:val="0"/>
          <w:iCs w:val="0"/>
          <w:smallCaps w:val="0"/>
          <w:spacing w:val="0"/>
        </w:rPr>
      </w:pPr>
      <w:r w:rsidRPr="00EE1CBD">
        <w:rPr>
          <w:rStyle w:val="BookTitle"/>
          <w:rFonts w:cs="Arial"/>
          <w:i w:val="0"/>
          <w:iCs w:val="0"/>
          <w:smallCaps w:val="0"/>
          <w:spacing w:val="0"/>
        </w:rPr>
        <w:t>While growth in provider registrations has been positive, anecdotal evidence suggests market growth may not keep pace with participant growth in some sub</w:t>
      </w:r>
      <w:r w:rsidR="00222407">
        <w:rPr>
          <w:rStyle w:val="BookTitle"/>
          <w:rFonts w:cs="Arial"/>
          <w:i w:val="0"/>
          <w:iCs w:val="0"/>
          <w:smallCaps w:val="0"/>
          <w:spacing w:val="0"/>
        </w:rPr>
        <w:noBreakHyphen/>
      </w:r>
      <w:r w:rsidRPr="00EE1CBD">
        <w:rPr>
          <w:rStyle w:val="BookTitle"/>
          <w:rFonts w:cs="Arial"/>
          <w:i w:val="0"/>
          <w:iCs w:val="0"/>
          <w:smallCaps w:val="0"/>
          <w:spacing w:val="0"/>
        </w:rPr>
        <w:t xml:space="preserve">markets. </w:t>
      </w:r>
      <w:r w:rsidR="00A017F2" w:rsidRPr="00EE1CBD">
        <w:rPr>
          <w:rStyle w:val="BookTitle"/>
          <w:rFonts w:cs="Arial"/>
          <w:i w:val="0"/>
          <w:iCs w:val="0"/>
          <w:smallCaps w:val="0"/>
          <w:spacing w:val="0"/>
        </w:rPr>
        <w:t>T</w:t>
      </w:r>
      <w:r w:rsidRPr="00EE1CBD">
        <w:rPr>
          <w:rStyle w:val="BookTitle"/>
          <w:rFonts w:cs="Arial"/>
          <w:i w:val="0"/>
          <w:iCs w:val="0"/>
          <w:smallCaps w:val="0"/>
          <w:spacing w:val="0"/>
        </w:rPr>
        <w:t>hese thin markets are likely to be more sustained and pronounced in regional and remote areas.</w:t>
      </w:r>
    </w:p>
    <w:p w14:paraId="0E2E8941" w14:textId="160B7825" w:rsidR="00EE1CBD" w:rsidRPr="00E172CC" w:rsidRDefault="008F3B15" w:rsidP="004822A7">
      <w:pPr>
        <w:pStyle w:val="CAB-NumberedParagraph"/>
        <w:tabs>
          <w:tab w:val="clear" w:pos="340"/>
          <w:tab w:val="left" w:pos="720"/>
        </w:tabs>
        <w:spacing w:before="0" w:after="200" w:line="276" w:lineRule="auto"/>
        <w:ind w:left="0"/>
        <w:rPr>
          <w:rStyle w:val="BookTitle"/>
          <w:rFonts w:cstheme="minorBidi"/>
          <w:b/>
          <w:iCs w:val="0"/>
          <w:smallCaps w:val="0"/>
          <w:spacing w:val="0"/>
        </w:rPr>
      </w:pPr>
      <w:r w:rsidRPr="00E172CC">
        <w:rPr>
          <w:rStyle w:val="BookTitle"/>
          <w:b/>
          <w:iCs w:val="0"/>
          <w:smallCaps w:val="0"/>
          <w:spacing w:val="0"/>
        </w:rPr>
        <w:t>Quality and safeguard</w:t>
      </w:r>
      <w:r w:rsidR="0026443E" w:rsidRPr="00E172CC">
        <w:rPr>
          <w:rStyle w:val="BookTitle"/>
          <w:b/>
          <w:iCs w:val="0"/>
          <w:smallCaps w:val="0"/>
          <w:spacing w:val="0"/>
        </w:rPr>
        <w:t>ing</w:t>
      </w:r>
      <w:r w:rsidRPr="00E172CC">
        <w:rPr>
          <w:rStyle w:val="BookTitle"/>
          <w:b/>
          <w:iCs w:val="0"/>
          <w:smallCaps w:val="0"/>
          <w:spacing w:val="0"/>
        </w:rPr>
        <w:t xml:space="preserve"> risks, including for fraud and sharp practices, are high during transition</w:t>
      </w:r>
    </w:p>
    <w:p w14:paraId="2A5444DB" w14:textId="510CCEE6" w:rsidR="00EE1CBD" w:rsidRPr="004822A7" w:rsidRDefault="00EE1CBD" w:rsidP="004822A7">
      <w:pPr>
        <w:pStyle w:val="CAB-NumberedParagraph"/>
        <w:tabs>
          <w:tab w:val="clear" w:pos="340"/>
          <w:tab w:val="left" w:pos="720"/>
        </w:tabs>
        <w:spacing w:before="0" w:after="200" w:line="276" w:lineRule="auto"/>
        <w:ind w:left="0"/>
        <w:rPr>
          <w:rStyle w:val="BookTitle"/>
          <w:i w:val="0"/>
          <w:spacing w:val="0"/>
        </w:rPr>
      </w:pPr>
      <w:r>
        <w:rPr>
          <w:rStyle w:val="BookTitle"/>
          <w:i w:val="0"/>
          <w:iCs w:val="0"/>
          <w:smallCaps w:val="0"/>
          <w:spacing w:val="0"/>
        </w:rPr>
        <w:t xml:space="preserve">There are potential risks </w:t>
      </w:r>
      <w:r w:rsidR="008F3B15" w:rsidRPr="004822A7">
        <w:rPr>
          <w:rStyle w:val="BookTitle"/>
          <w:i w:val="0"/>
          <w:iCs w:val="0"/>
          <w:smallCaps w:val="0"/>
          <w:spacing w:val="0"/>
        </w:rPr>
        <w:t xml:space="preserve">as the national quality and safeguarding arrangements are </w:t>
      </w:r>
      <w:r w:rsidR="00A017F2" w:rsidRPr="004822A7">
        <w:rPr>
          <w:rStyle w:val="BookTitle"/>
          <w:i w:val="0"/>
          <w:iCs w:val="0"/>
          <w:smallCaps w:val="0"/>
          <w:spacing w:val="0"/>
        </w:rPr>
        <w:t xml:space="preserve">being designed and </w:t>
      </w:r>
      <w:r w:rsidR="008F3B15" w:rsidRPr="004822A7">
        <w:rPr>
          <w:rStyle w:val="BookTitle"/>
          <w:i w:val="0"/>
          <w:iCs w:val="0"/>
          <w:smallCaps w:val="0"/>
          <w:spacing w:val="0"/>
        </w:rPr>
        <w:t xml:space="preserve">delivered. </w:t>
      </w:r>
      <w:r w:rsidR="00AB1767" w:rsidRPr="004822A7">
        <w:rPr>
          <w:rStyle w:val="BookTitle"/>
          <w:i w:val="0"/>
          <w:iCs w:val="0"/>
          <w:smallCaps w:val="0"/>
          <w:spacing w:val="0"/>
        </w:rPr>
        <w:t xml:space="preserve">The </w:t>
      </w:r>
      <w:r w:rsidR="002D6554">
        <w:rPr>
          <w:rStyle w:val="BookTitle"/>
          <w:i w:val="0"/>
          <w:iCs w:val="0"/>
          <w:smallCaps w:val="0"/>
          <w:spacing w:val="0"/>
        </w:rPr>
        <w:t>S</w:t>
      </w:r>
      <w:r w:rsidR="00AB1767" w:rsidRPr="004822A7">
        <w:rPr>
          <w:rStyle w:val="BookTitle"/>
          <w:i w:val="0"/>
          <w:iCs w:val="0"/>
          <w:smallCaps w:val="0"/>
          <w:spacing w:val="0"/>
        </w:rPr>
        <w:t>tates remain responsible for this function during transition.</w:t>
      </w:r>
    </w:p>
    <w:p w14:paraId="7DE23F8D" w14:textId="57E6ECA1" w:rsidR="002160AE" w:rsidRPr="00F57A0E" w:rsidRDefault="00727504" w:rsidP="004822A7">
      <w:pPr>
        <w:pStyle w:val="CAB-NumberedParagraph"/>
        <w:tabs>
          <w:tab w:val="clear" w:pos="340"/>
          <w:tab w:val="left" w:pos="720"/>
        </w:tabs>
        <w:spacing w:before="0" w:after="200" w:line="276" w:lineRule="auto"/>
        <w:ind w:left="0"/>
        <w:rPr>
          <w:rStyle w:val="BookTitle"/>
          <w:b/>
          <w:spacing w:val="0"/>
        </w:rPr>
      </w:pPr>
      <w:r>
        <w:rPr>
          <w:rStyle w:val="BookTitle"/>
          <w:i w:val="0"/>
          <w:iCs w:val="0"/>
          <w:smallCaps w:val="0"/>
          <w:spacing w:val="0"/>
        </w:rPr>
        <w:t>The</w:t>
      </w:r>
      <w:r w:rsidR="00F35415">
        <w:rPr>
          <w:rStyle w:val="BookTitle"/>
          <w:i w:val="0"/>
          <w:iCs w:val="0"/>
          <w:smallCaps w:val="0"/>
          <w:spacing w:val="0"/>
        </w:rPr>
        <w:t xml:space="preserve">se risks arise for </w:t>
      </w:r>
      <w:r w:rsidRPr="00F57A0E">
        <w:rPr>
          <w:rStyle w:val="BookTitle"/>
          <w:i w:val="0"/>
          <w:iCs w:val="0"/>
          <w:smallCaps w:val="0"/>
          <w:spacing w:val="0"/>
        </w:rPr>
        <w:t>governments, providers and people with disability</w:t>
      </w:r>
      <w:r>
        <w:rPr>
          <w:rStyle w:val="BookTitle"/>
          <w:i w:val="0"/>
          <w:iCs w:val="0"/>
          <w:smallCaps w:val="0"/>
          <w:spacing w:val="0"/>
        </w:rPr>
        <w:t xml:space="preserve"> </w:t>
      </w:r>
      <w:r w:rsidR="00F35415">
        <w:rPr>
          <w:rStyle w:val="BookTitle"/>
          <w:i w:val="0"/>
          <w:iCs w:val="0"/>
          <w:smallCaps w:val="0"/>
          <w:spacing w:val="0"/>
        </w:rPr>
        <w:t xml:space="preserve">due to </w:t>
      </w:r>
      <w:r>
        <w:rPr>
          <w:rStyle w:val="BookTitle"/>
          <w:i w:val="0"/>
          <w:iCs w:val="0"/>
          <w:smallCaps w:val="0"/>
          <w:spacing w:val="0"/>
        </w:rPr>
        <w:t>t</w:t>
      </w:r>
      <w:r w:rsidR="002160AE" w:rsidRPr="00F57A0E">
        <w:rPr>
          <w:rStyle w:val="BookTitle"/>
          <w:i w:val="0"/>
          <w:iCs w:val="0"/>
          <w:smallCaps w:val="0"/>
          <w:spacing w:val="0"/>
        </w:rPr>
        <w:t>he shift in the disability services model from services delivered under largely block</w:t>
      </w:r>
      <w:r w:rsidR="00E1765B">
        <w:rPr>
          <w:rStyle w:val="BookTitle"/>
          <w:i w:val="0"/>
          <w:iCs w:val="0"/>
          <w:smallCaps w:val="0"/>
          <w:spacing w:val="0"/>
        </w:rPr>
        <w:noBreakHyphen/>
      </w:r>
      <w:r w:rsidR="002160AE" w:rsidRPr="00F57A0E">
        <w:rPr>
          <w:rStyle w:val="BookTitle"/>
          <w:i w:val="0"/>
          <w:iCs w:val="0"/>
          <w:smallCaps w:val="0"/>
          <w:spacing w:val="0"/>
        </w:rPr>
        <w:t xml:space="preserve">funded </w:t>
      </w:r>
      <w:proofErr w:type="spellStart"/>
      <w:r w:rsidR="002160AE" w:rsidRPr="00F57A0E">
        <w:rPr>
          <w:rStyle w:val="BookTitle"/>
          <w:i w:val="0"/>
          <w:iCs w:val="0"/>
          <w:smallCaps w:val="0"/>
          <w:spacing w:val="0"/>
        </w:rPr>
        <w:t>contractual</w:t>
      </w:r>
      <w:proofErr w:type="spellEnd"/>
      <w:r w:rsidR="002160AE" w:rsidRPr="00F57A0E">
        <w:rPr>
          <w:rStyle w:val="BookTitle"/>
          <w:i w:val="0"/>
          <w:iCs w:val="0"/>
          <w:smallCaps w:val="0"/>
          <w:spacing w:val="0"/>
        </w:rPr>
        <w:t xml:space="preserve"> relationships with (primarily) State governments, to one where people with disability are the purchasers and consumers of services from a diverse market under the NDIS.</w:t>
      </w:r>
    </w:p>
    <w:p w14:paraId="6BACF4B0" w14:textId="77777777" w:rsidR="008F3B15" w:rsidRPr="006A0D74" w:rsidRDefault="002160AE" w:rsidP="004822A7">
      <w:pPr>
        <w:rPr>
          <w:rStyle w:val="BookTitle"/>
          <w:rFonts w:cs="Arial"/>
          <w:i w:val="0"/>
          <w:iCs w:val="0"/>
          <w:smallCaps w:val="0"/>
          <w:spacing w:val="0"/>
        </w:rPr>
      </w:pPr>
      <w:r w:rsidRPr="00A40116">
        <w:rPr>
          <w:rStyle w:val="BookTitle"/>
          <w:rFonts w:cs="Arial"/>
          <w:i w:val="0"/>
          <w:iCs w:val="0"/>
          <w:smallCaps w:val="0"/>
          <w:spacing w:val="0"/>
        </w:rPr>
        <w:t xml:space="preserve">The </w:t>
      </w:r>
      <w:r w:rsidR="009843A0">
        <w:rPr>
          <w:rStyle w:val="BookTitle"/>
          <w:rFonts w:cs="Arial"/>
          <w:i w:val="0"/>
          <w:iCs w:val="0"/>
          <w:smallCaps w:val="0"/>
          <w:spacing w:val="0"/>
        </w:rPr>
        <w:t xml:space="preserve">Commonwealth </w:t>
      </w:r>
      <w:r w:rsidRPr="00A40116">
        <w:rPr>
          <w:rStyle w:val="BookTitle"/>
          <w:rFonts w:cs="Arial"/>
          <w:i w:val="0"/>
          <w:iCs w:val="0"/>
          <w:smallCaps w:val="0"/>
          <w:spacing w:val="0"/>
        </w:rPr>
        <w:t>Government has agreed to establish an independent Commonwealth statutory body</w:t>
      </w:r>
      <w:r w:rsidR="0082465A">
        <w:rPr>
          <w:rStyle w:val="BookTitle"/>
          <w:rFonts w:cs="Arial"/>
          <w:i w:val="0"/>
          <w:iCs w:val="0"/>
          <w:smallCaps w:val="0"/>
          <w:spacing w:val="0"/>
        </w:rPr>
        <w:t>,</w:t>
      </w:r>
      <w:r w:rsidRPr="00A40116">
        <w:rPr>
          <w:rStyle w:val="BookTitle"/>
          <w:rFonts w:cs="Arial"/>
          <w:i w:val="0"/>
          <w:iCs w:val="0"/>
          <w:smallCaps w:val="0"/>
          <w:spacing w:val="0"/>
        </w:rPr>
        <w:t xml:space="preserve"> which will be responsible for provider registration and regulation</w:t>
      </w:r>
      <w:r w:rsidR="0082465A">
        <w:rPr>
          <w:rStyle w:val="BookTitle"/>
          <w:rFonts w:cs="Arial"/>
          <w:i w:val="0"/>
          <w:iCs w:val="0"/>
          <w:smallCaps w:val="0"/>
          <w:spacing w:val="0"/>
        </w:rPr>
        <w:t>;</w:t>
      </w:r>
      <w:r w:rsidR="0082465A" w:rsidRPr="00A40116">
        <w:rPr>
          <w:rStyle w:val="BookTitle"/>
          <w:rFonts w:cs="Arial"/>
          <w:i w:val="0"/>
          <w:iCs w:val="0"/>
          <w:smallCaps w:val="0"/>
          <w:spacing w:val="0"/>
        </w:rPr>
        <w:t xml:space="preserve"> </w:t>
      </w:r>
      <w:r w:rsidRPr="00A40116">
        <w:rPr>
          <w:rStyle w:val="BookTitle"/>
          <w:rFonts w:cs="Arial"/>
          <w:i w:val="0"/>
          <w:iCs w:val="0"/>
          <w:smallCaps w:val="0"/>
          <w:spacing w:val="0"/>
        </w:rPr>
        <w:t>complaints</w:t>
      </w:r>
      <w:r w:rsidR="0082465A">
        <w:rPr>
          <w:rStyle w:val="BookTitle"/>
          <w:rFonts w:cs="Arial"/>
          <w:i w:val="0"/>
          <w:iCs w:val="0"/>
          <w:smallCaps w:val="0"/>
          <w:spacing w:val="0"/>
        </w:rPr>
        <w:t>;</w:t>
      </w:r>
      <w:r w:rsidR="0082465A" w:rsidRPr="00A40116">
        <w:rPr>
          <w:rStyle w:val="BookTitle"/>
          <w:rFonts w:cs="Arial"/>
          <w:i w:val="0"/>
          <w:iCs w:val="0"/>
          <w:smallCaps w:val="0"/>
          <w:spacing w:val="0"/>
        </w:rPr>
        <w:t xml:space="preserve"> </w:t>
      </w:r>
      <w:r w:rsidRPr="00A40116">
        <w:rPr>
          <w:rStyle w:val="BookTitle"/>
          <w:rFonts w:cs="Arial"/>
          <w:i w:val="0"/>
          <w:iCs w:val="0"/>
          <w:smallCaps w:val="0"/>
          <w:spacing w:val="0"/>
        </w:rPr>
        <w:t>reportable incidents</w:t>
      </w:r>
      <w:r w:rsidR="0082465A">
        <w:rPr>
          <w:rStyle w:val="BookTitle"/>
          <w:rFonts w:cs="Arial"/>
          <w:i w:val="0"/>
          <w:iCs w:val="0"/>
          <w:smallCaps w:val="0"/>
          <w:spacing w:val="0"/>
        </w:rPr>
        <w:t>;</w:t>
      </w:r>
      <w:r w:rsidRPr="00A40116">
        <w:rPr>
          <w:rStyle w:val="BookTitle"/>
          <w:rFonts w:cs="Arial"/>
          <w:i w:val="0"/>
          <w:iCs w:val="0"/>
          <w:smallCaps w:val="0"/>
          <w:spacing w:val="0"/>
        </w:rPr>
        <w:t xml:space="preserve"> and behaviour support practices under the agreed </w:t>
      </w:r>
      <w:r w:rsidR="00E46E80" w:rsidRPr="00C16674">
        <w:rPr>
          <w:rStyle w:val="BookTitle"/>
          <w:rFonts w:cs="Arial"/>
          <w:iCs w:val="0"/>
          <w:smallCaps w:val="0"/>
          <w:spacing w:val="0"/>
        </w:rPr>
        <w:t xml:space="preserve">NDIS </w:t>
      </w:r>
      <w:r w:rsidRPr="00FB79AA">
        <w:rPr>
          <w:rStyle w:val="BookTitle"/>
          <w:rFonts w:cs="Arial"/>
          <w:iCs w:val="0"/>
          <w:smallCaps w:val="0"/>
          <w:spacing w:val="0"/>
        </w:rPr>
        <w:t>Quality and Safeguarding Framework</w:t>
      </w:r>
      <w:r w:rsidR="00287DE3" w:rsidRPr="00FB79AA">
        <w:rPr>
          <w:rStyle w:val="BookTitle"/>
          <w:rFonts w:cs="Arial"/>
          <w:iCs w:val="0"/>
          <w:smallCaps w:val="0"/>
          <w:spacing w:val="0"/>
        </w:rPr>
        <w:t xml:space="preserve"> </w:t>
      </w:r>
      <w:r w:rsidR="00287DE3" w:rsidRPr="00E46E80">
        <w:rPr>
          <w:rStyle w:val="BookTitle"/>
          <w:rFonts w:cs="Arial"/>
          <w:i w:val="0"/>
          <w:iCs w:val="0"/>
          <w:smallCaps w:val="0"/>
          <w:spacing w:val="0"/>
        </w:rPr>
        <w:t>(201</w:t>
      </w:r>
      <w:r w:rsidR="00E46E80" w:rsidRPr="00C16674">
        <w:rPr>
          <w:rStyle w:val="BookTitle"/>
          <w:rFonts w:cs="Arial"/>
          <w:i w:val="0"/>
          <w:iCs w:val="0"/>
          <w:smallCaps w:val="0"/>
          <w:spacing w:val="0"/>
        </w:rPr>
        <w:t>6</w:t>
      </w:r>
      <w:r w:rsidR="00287DE3" w:rsidRPr="00E46E80">
        <w:rPr>
          <w:rStyle w:val="BookTitle"/>
          <w:rFonts w:cs="Arial"/>
          <w:i w:val="0"/>
          <w:iCs w:val="0"/>
          <w:smallCaps w:val="0"/>
          <w:spacing w:val="0"/>
        </w:rPr>
        <w:t>)</w:t>
      </w:r>
      <w:r w:rsidRPr="00A40116">
        <w:rPr>
          <w:rStyle w:val="BookTitle"/>
          <w:rFonts w:cs="Arial"/>
          <w:i w:val="0"/>
          <w:iCs w:val="0"/>
          <w:smallCaps w:val="0"/>
          <w:spacing w:val="0"/>
        </w:rPr>
        <w:t xml:space="preserve">. This body will have a key role in achieving national </w:t>
      </w:r>
      <w:r w:rsidRPr="00A40116">
        <w:rPr>
          <w:rStyle w:val="BookTitle"/>
          <w:rFonts w:cs="Arial"/>
          <w:i w:val="0"/>
          <w:iCs w:val="0"/>
          <w:smallCaps w:val="0"/>
          <w:spacing w:val="0"/>
        </w:rPr>
        <w:lastRenderedPageBreak/>
        <w:t>consistency around quality and safeguards, which is currently disparate and fragmented, and in mitigating the risks of the new model for delivering services.</w:t>
      </w:r>
    </w:p>
    <w:p w14:paraId="0273E1DE" w14:textId="6F38E90C" w:rsidR="00AA3449" w:rsidRPr="0087171F" w:rsidRDefault="00AA3449" w:rsidP="00AA3449">
      <w:r w:rsidRPr="008A0FDB">
        <w:t>Given the scale and scope of the regulatory changes required, the timeframe for implementing new, national arrangements is very tight. States need to maintain responsibility and capability until the nation</w:t>
      </w:r>
      <w:r w:rsidR="0087171F" w:rsidRPr="008A0FDB">
        <w:t>al</w:t>
      </w:r>
      <w:r w:rsidRPr="008A0FDB">
        <w:t xml:space="preserve"> system is implemented, as set out in intergovernmental agreements.</w:t>
      </w:r>
    </w:p>
    <w:p w14:paraId="6533F680" w14:textId="77777777" w:rsidR="0026443E" w:rsidRPr="00594734" w:rsidRDefault="0026443E" w:rsidP="00BC0393">
      <w:pPr>
        <w:pStyle w:val="Heading2"/>
        <w:rPr>
          <w:rStyle w:val="BookTitle"/>
          <w:rFonts w:cs="Arial"/>
          <w:b w:val="0"/>
          <w:iCs w:val="0"/>
          <w:smallCaps w:val="0"/>
          <w:spacing w:val="0"/>
        </w:rPr>
      </w:pPr>
      <w:r w:rsidRPr="00594734">
        <w:rPr>
          <w:rStyle w:val="BookTitle"/>
          <w:rFonts w:cs="Arial"/>
          <w:iCs w:val="0"/>
          <w:smallCaps w:val="0"/>
          <w:spacing w:val="0"/>
        </w:rPr>
        <w:t>Price regulation is likely needed for some time.</w:t>
      </w:r>
    </w:p>
    <w:p w14:paraId="1584825D" w14:textId="6EBAC947" w:rsidR="00EE1CBD" w:rsidRPr="004822A7" w:rsidRDefault="0026443E" w:rsidP="004822A7">
      <w:pPr>
        <w:rPr>
          <w:rStyle w:val="BookTitle"/>
          <w:rFonts w:cs="Arial"/>
          <w:i w:val="0"/>
          <w:iCs w:val="0"/>
          <w:smallCaps w:val="0"/>
          <w:spacing w:val="0"/>
        </w:rPr>
      </w:pPr>
      <w:r>
        <w:rPr>
          <w:rStyle w:val="BookTitle"/>
          <w:rFonts w:cs="Arial"/>
          <w:i w:val="0"/>
          <w:iCs w:val="0"/>
          <w:smallCaps w:val="0"/>
          <w:spacing w:val="0"/>
        </w:rPr>
        <w:t>I</w:t>
      </w:r>
      <w:r w:rsidRPr="004822A7">
        <w:rPr>
          <w:rStyle w:val="BookTitle"/>
          <w:rFonts w:cs="Arial"/>
          <w:i w:val="0"/>
          <w:iCs w:val="0"/>
          <w:smallCaps w:val="0"/>
          <w:spacing w:val="0"/>
        </w:rPr>
        <w:t xml:space="preserve">n </w:t>
      </w:r>
      <w:r w:rsidR="007B2081" w:rsidRPr="004822A7">
        <w:rPr>
          <w:rStyle w:val="BookTitle"/>
          <w:rFonts w:cs="Arial"/>
          <w:i w:val="0"/>
          <w:iCs w:val="0"/>
          <w:smallCaps w:val="0"/>
          <w:spacing w:val="0"/>
        </w:rPr>
        <w:t>the short</w:t>
      </w:r>
      <w:r w:rsidR="00D000C1" w:rsidRPr="004822A7">
        <w:rPr>
          <w:rStyle w:val="BookTitle"/>
          <w:rFonts w:cs="Arial"/>
          <w:i w:val="0"/>
          <w:iCs w:val="0"/>
          <w:smallCaps w:val="0"/>
          <w:spacing w:val="0"/>
        </w:rPr>
        <w:t xml:space="preserve"> </w:t>
      </w:r>
      <w:r w:rsidR="007B2081" w:rsidRPr="004822A7">
        <w:rPr>
          <w:rStyle w:val="BookTitle"/>
          <w:rFonts w:cs="Arial"/>
          <w:i w:val="0"/>
          <w:iCs w:val="0"/>
          <w:smallCaps w:val="0"/>
          <w:spacing w:val="0"/>
        </w:rPr>
        <w:t>term, t</w:t>
      </w:r>
      <w:r w:rsidR="008F3B15" w:rsidRPr="004822A7">
        <w:rPr>
          <w:rStyle w:val="BookTitle"/>
          <w:rFonts w:cs="Arial"/>
          <w:i w:val="0"/>
          <w:iCs w:val="0"/>
          <w:smallCaps w:val="0"/>
          <w:spacing w:val="0"/>
        </w:rPr>
        <w:t xml:space="preserve">he </w:t>
      </w:r>
      <w:proofErr w:type="spellStart"/>
      <w:r w:rsidR="008F3B15" w:rsidRPr="004822A7">
        <w:rPr>
          <w:rStyle w:val="BookTitle"/>
          <w:rFonts w:cs="Arial"/>
          <w:i w:val="0"/>
          <w:iCs w:val="0"/>
          <w:smallCaps w:val="0"/>
          <w:spacing w:val="0"/>
        </w:rPr>
        <w:t>NDIA</w:t>
      </w:r>
      <w:proofErr w:type="spellEnd"/>
      <w:r w:rsidR="008F3B15" w:rsidRPr="004822A7">
        <w:rPr>
          <w:rStyle w:val="BookTitle"/>
          <w:rFonts w:cs="Arial"/>
          <w:i w:val="0"/>
          <w:iCs w:val="0"/>
          <w:smallCaps w:val="0"/>
          <w:spacing w:val="0"/>
        </w:rPr>
        <w:t xml:space="preserve"> </w:t>
      </w:r>
      <w:r w:rsidR="007B2081" w:rsidRPr="004822A7">
        <w:rPr>
          <w:rStyle w:val="BookTitle"/>
          <w:rFonts w:cs="Arial"/>
          <w:i w:val="0"/>
          <w:iCs w:val="0"/>
          <w:smallCaps w:val="0"/>
          <w:spacing w:val="0"/>
        </w:rPr>
        <w:t xml:space="preserve">is best placed to </w:t>
      </w:r>
      <w:r w:rsidR="008F3B15" w:rsidRPr="004822A7">
        <w:rPr>
          <w:rStyle w:val="BookTitle"/>
          <w:rFonts w:cs="Arial"/>
          <w:i w:val="0"/>
          <w:iCs w:val="0"/>
          <w:smallCaps w:val="0"/>
          <w:spacing w:val="0"/>
        </w:rPr>
        <w:t xml:space="preserve">continue </w:t>
      </w:r>
      <w:r w:rsidR="006D2C32" w:rsidRPr="004822A7">
        <w:rPr>
          <w:rStyle w:val="BookTitle"/>
          <w:rFonts w:cs="Arial"/>
          <w:i w:val="0"/>
          <w:iCs w:val="0"/>
          <w:smallCaps w:val="0"/>
          <w:spacing w:val="0"/>
        </w:rPr>
        <w:t>to set NDIS</w:t>
      </w:r>
      <w:r w:rsidR="007B2081" w:rsidRPr="004822A7">
        <w:rPr>
          <w:rStyle w:val="BookTitle"/>
          <w:rFonts w:cs="Arial"/>
          <w:i w:val="0"/>
          <w:iCs w:val="0"/>
          <w:smallCaps w:val="0"/>
          <w:spacing w:val="0"/>
        </w:rPr>
        <w:t xml:space="preserve"> prices, for NDIS providers</w:t>
      </w:r>
      <w:r w:rsidR="00D8212B" w:rsidRPr="004822A7">
        <w:rPr>
          <w:rStyle w:val="BookTitle"/>
          <w:rFonts w:cs="Arial"/>
          <w:i w:val="0"/>
          <w:iCs w:val="0"/>
          <w:smallCaps w:val="0"/>
          <w:spacing w:val="0"/>
        </w:rPr>
        <w:t xml:space="preserve"> including governments</w:t>
      </w:r>
      <w:r w:rsidR="007B2081" w:rsidRPr="004822A7">
        <w:rPr>
          <w:rStyle w:val="BookTitle"/>
          <w:rFonts w:cs="Arial"/>
          <w:i w:val="0"/>
          <w:iCs w:val="0"/>
          <w:smallCaps w:val="0"/>
          <w:spacing w:val="0"/>
        </w:rPr>
        <w:t>. In the medium</w:t>
      </w:r>
      <w:r w:rsidR="009A580B" w:rsidRPr="004822A7">
        <w:rPr>
          <w:rStyle w:val="BookTitle"/>
          <w:rFonts w:cs="Arial"/>
          <w:i w:val="0"/>
          <w:iCs w:val="0"/>
          <w:smallCaps w:val="0"/>
          <w:spacing w:val="0"/>
        </w:rPr>
        <w:t xml:space="preserve"> </w:t>
      </w:r>
      <w:r w:rsidR="007B2081" w:rsidRPr="004822A7">
        <w:rPr>
          <w:rStyle w:val="BookTitle"/>
          <w:rFonts w:cs="Arial"/>
          <w:i w:val="0"/>
          <w:iCs w:val="0"/>
          <w:smallCaps w:val="0"/>
          <w:spacing w:val="0"/>
        </w:rPr>
        <w:t>term</w:t>
      </w:r>
      <w:r w:rsidR="00776C4D">
        <w:rPr>
          <w:rStyle w:val="BookTitle"/>
          <w:rFonts w:cs="Arial"/>
          <w:i w:val="0"/>
          <w:iCs w:val="0"/>
          <w:smallCaps w:val="0"/>
          <w:spacing w:val="0"/>
        </w:rPr>
        <w:t xml:space="preserve"> (ideally within the next five years)</w:t>
      </w:r>
      <w:r w:rsidR="00A017F2" w:rsidRPr="004822A7">
        <w:rPr>
          <w:rStyle w:val="BookTitle"/>
          <w:rFonts w:cs="Arial"/>
          <w:i w:val="0"/>
          <w:iCs w:val="0"/>
          <w:smallCaps w:val="0"/>
          <w:spacing w:val="0"/>
        </w:rPr>
        <w:t>,</w:t>
      </w:r>
      <w:r w:rsidR="007B2081" w:rsidRPr="004822A7">
        <w:rPr>
          <w:rStyle w:val="BookTitle"/>
          <w:rFonts w:cs="Arial"/>
          <w:i w:val="0"/>
          <w:iCs w:val="0"/>
          <w:smallCaps w:val="0"/>
          <w:spacing w:val="0"/>
        </w:rPr>
        <w:t xml:space="preserve"> an analysis of price</w:t>
      </w:r>
      <w:r w:rsidR="00197C1B">
        <w:rPr>
          <w:rStyle w:val="BookTitle"/>
          <w:rFonts w:cs="Arial"/>
          <w:i w:val="0"/>
          <w:iCs w:val="0"/>
          <w:smallCaps w:val="0"/>
          <w:spacing w:val="0"/>
        </w:rPr>
        <w:noBreakHyphen/>
      </w:r>
      <w:r w:rsidR="007B2081" w:rsidRPr="004822A7">
        <w:rPr>
          <w:rStyle w:val="BookTitle"/>
          <w:rFonts w:cs="Arial"/>
          <w:i w:val="0"/>
          <w:iCs w:val="0"/>
          <w:smallCaps w:val="0"/>
          <w:spacing w:val="0"/>
        </w:rPr>
        <w:t>setting and whether</w:t>
      </w:r>
      <w:r w:rsidR="008F3B15" w:rsidRPr="004822A7">
        <w:rPr>
          <w:rStyle w:val="BookTitle"/>
          <w:rFonts w:cs="Arial"/>
          <w:i w:val="0"/>
          <w:iCs w:val="0"/>
          <w:smallCaps w:val="0"/>
          <w:spacing w:val="0"/>
        </w:rPr>
        <w:t xml:space="preserve"> an independent pricing authority i</w:t>
      </w:r>
      <w:r w:rsidR="00A017F2" w:rsidRPr="004822A7">
        <w:rPr>
          <w:rStyle w:val="BookTitle"/>
          <w:rFonts w:cs="Arial"/>
          <w:i w:val="0"/>
          <w:iCs w:val="0"/>
          <w:smallCaps w:val="0"/>
          <w:spacing w:val="0"/>
        </w:rPr>
        <w:t>s</w:t>
      </w:r>
      <w:r w:rsidR="008F3B15" w:rsidRPr="004822A7">
        <w:rPr>
          <w:rStyle w:val="BookTitle"/>
          <w:rFonts w:cs="Arial"/>
          <w:i w:val="0"/>
          <w:iCs w:val="0"/>
          <w:smallCaps w:val="0"/>
          <w:spacing w:val="0"/>
        </w:rPr>
        <w:t xml:space="preserve"> </w:t>
      </w:r>
      <w:r w:rsidR="007B2081" w:rsidRPr="004822A7">
        <w:rPr>
          <w:rStyle w:val="BookTitle"/>
          <w:rFonts w:cs="Arial"/>
          <w:i w:val="0"/>
          <w:iCs w:val="0"/>
          <w:smallCaps w:val="0"/>
          <w:spacing w:val="0"/>
        </w:rPr>
        <w:t xml:space="preserve">required, </w:t>
      </w:r>
      <w:r w:rsidR="006D2C32" w:rsidRPr="004822A7">
        <w:rPr>
          <w:rStyle w:val="BookTitle"/>
          <w:rFonts w:cs="Arial"/>
          <w:i w:val="0"/>
          <w:iCs w:val="0"/>
          <w:smallCaps w:val="0"/>
          <w:spacing w:val="0"/>
        </w:rPr>
        <w:t>w</w:t>
      </w:r>
      <w:r w:rsidR="007B2081" w:rsidRPr="004822A7">
        <w:rPr>
          <w:rStyle w:val="BookTitle"/>
          <w:rFonts w:cs="Arial"/>
          <w:i w:val="0"/>
          <w:iCs w:val="0"/>
          <w:smallCaps w:val="0"/>
          <w:spacing w:val="0"/>
        </w:rPr>
        <w:t xml:space="preserve">ould inform </w:t>
      </w:r>
      <w:r w:rsidR="00197C1B" w:rsidRPr="004822A7">
        <w:rPr>
          <w:rStyle w:val="BookTitle"/>
          <w:rFonts w:cs="Arial"/>
          <w:i w:val="0"/>
          <w:iCs w:val="0"/>
          <w:smallCaps w:val="0"/>
          <w:spacing w:val="0"/>
        </w:rPr>
        <w:t>long</w:t>
      </w:r>
      <w:r w:rsidR="00197C1B">
        <w:rPr>
          <w:rStyle w:val="BookTitle"/>
          <w:rFonts w:cs="Arial"/>
          <w:i w:val="0"/>
          <w:iCs w:val="0"/>
          <w:smallCaps w:val="0"/>
          <w:spacing w:val="0"/>
        </w:rPr>
        <w:noBreakHyphen/>
      </w:r>
      <w:r w:rsidR="007B2081" w:rsidRPr="004822A7">
        <w:rPr>
          <w:rStyle w:val="BookTitle"/>
          <w:rFonts w:cs="Arial"/>
          <w:i w:val="0"/>
          <w:iCs w:val="0"/>
          <w:smallCaps w:val="0"/>
          <w:spacing w:val="0"/>
        </w:rPr>
        <w:t xml:space="preserve">term policy </w:t>
      </w:r>
      <w:r w:rsidR="0083442C">
        <w:rPr>
          <w:rStyle w:val="BookTitle"/>
          <w:rFonts w:cs="Arial"/>
          <w:i w:val="0"/>
          <w:iCs w:val="0"/>
          <w:smallCaps w:val="0"/>
          <w:spacing w:val="0"/>
        </w:rPr>
        <w:t>on</w:t>
      </w:r>
      <w:r w:rsidR="007B2081" w:rsidRPr="004822A7">
        <w:rPr>
          <w:rStyle w:val="BookTitle"/>
          <w:rFonts w:cs="Arial"/>
          <w:i w:val="0"/>
          <w:iCs w:val="0"/>
          <w:smallCaps w:val="0"/>
          <w:spacing w:val="0"/>
        </w:rPr>
        <w:t xml:space="preserve"> price regulation</w:t>
      </w:r>
      <w:r w:rsidR="008F3B15" w:rsidRPr="004822A7">
        <w:rPr>
          <w:rStyle w:val="BookTitle"/>
          <w:rFonts w:cs="Arial"/>
          <w:i w:val="0"/>
          <w:iCs w:val="0"/>
          <w:smallCaps w:val="0"/>
          <w:spacing w:val="0"/>
        </w:rPr>
        <w:t>.</w:t>
      </w:r>
    </w:p>
    <w:p w14:paraId="1789F8EA" w14:textId="24527DBC" w:rsidR="008F3B15" w:rsidRPr="00EE1CBD" w:rsidRDefault="0083442C" w:rsidP="004822A7">
      <w:pPr>
        <w:rPr>
          <w:rStyle w:val="BookTitle"/>
          <w:rFonts w:cs="Arial"/>
          <w:i w:val="0"/>
          <w:iCs w:val="0"/>
          <w:smallCaps w:val="0"/>
          <w:spacing w:val="0"/>
        </w:rPr>
      </w:pPr>
      <w:r>
        <w:rPr>
          <w:rStyle w:val="BookTitle"/>
          <w:rFonts w:cs="Arial"/>
          <w:i w:val="0"/>
          <w:iCs w:val="0"/>
          <w:smallCaps w:val="0"/>
          <w:spacing w:val="0"/>
        </w:rPr>
        <w:t xml:space="preserve">Inflationary pressures could be placed on </w:t>
      </w:r>
      <w:r w:rsidR="00077A9E" w:rsidRPr="00EE1CBD">
        <w:rPr>
          <w:rStyle w:val="BookTitle"/>
          <w:rFonts w:cs="Arial"/>
          <w:i w:val="0"/>
          <w:iCs w:val="0"/>
          <w:smallCaps w:val="0"/>
          <w:spacing w:val="0"/>
        </w:rPr>
        <w:t>long</w:t>
      </w:r>
      <w:r w:rsidR="00077A9E">
        <w:rPr>
          <w:rStyle w:val="BookTitle"/>
          <w:rFonts w:cs="Arial"/>
          <w:i w:val="0"/>
          <w:iCs w:val="0"/>
          <w:smallCaps w:val="0"/>
          <w:spacing w:val="0"/>
        </w:rPr>
        <w:noBreakHyphen/>
      </w:r>
      <w:r w:rsidR="00077A9E" w:rsidRPr="00EE1CBD">
        <w:rPr>
          <w:rStyle w:val="BookTitle"/>
          <w:rFonts w:cs="Arial"/>
          <w:i w:val="0"/>
          <w:iCs w:val="0"/>
          <w:smallCaps w:val="0"/>
          <w:spacing w:val="0"/>
        </w:rPr>
        <w:t xml:space="preserve">term Scheme sustainability </w:t>
      </w:r>
      <w:r w:rsidR="00077A9E">
        <w:rPr>
          <w:rStyle w:val="BookTitle"/>
          <w:rFonts w:cs="Arial"/>
          <w:i w:val="0"/>
          <w:iCs w:val="0"/>
          <w:smallCaps w:val="0"/>
          <w:spacing w:val="0"/>
        </w:rPr>
        <w:t>if there is an</w:t>
      </w:r>
      <w:r w:rsidR="008F3B15" w:rsidRPr="00EE1CBD">
        <w:rPr>
          <w:rStyle w:val="BookTitle"/>
          <w:rFonts w:cs="Arial"/>
          <w:i w:val="0"/>
          <w:iCs w:val="0"/>
          <w:smallCaps w:val="0"/>
          <w:spacing w:val="0"/>
        </w:rPr>
        <w:t xml:space="preserve"> absence of pricing signals from the NDIS as the market expands, </w:t>
      </w:r>
      <w:r w:rsidR="00394EBF" w:rsidRPr="00EE1CBD">
        <w:rPr>
          <w:rStyle w:val="BookTitle"/>
          <w:rFonts w:cs="Arial"/>
          <w:i w:val="0"/>
          <w:iCs w:val="0"/>
          <w:smallCaps w:val="0"/>
          <w:spacing w:val="0"/>
        </w:rPr>
        <w:t>and as new treatments, therapies and technology emerge</w:t>
      </w:r>
      <w:r w:rsidR="00A648F6">
        <w:rPr>
          <w:rStyle w:val="BookTitle"/>
          <w:rFonts w:cs="Arial"/>
          <w:i w:val="0"/>
          <w:iCs w:val="0"/>
          <w:smallCaps w:val="0"/>
          <w:spacing w:val="0"/>
        </w:rPr>
        <w:t xml:space="preserve">. This </w:t>
      </w:r>
      <w:r w:rsidR="008F3B15" w:rsidRPr="00EE1CBD">
        <w:rPr>
          <w:rStyle w:val="BookTitle"/>
          <w:rFonts w:cs="Arial"/>
          <w:i w:val="0"/>
          <w:iCs w:val="0"/>
          <w:smallCaps w:val="0"/>
          <w:spacing w:val="0"/>
        </w:rPr>
        <w:t>has, to date, been masked by plan underutilisation rates and in</w:t>
      </w:r>
      <w:r w:rsidR="00A20CC3">
        <w:rPr>
          <w:rStyle w:val="BookTitle"/>
          <w:rFonts w:cs="Arial"/>
          <w:i w:val="0"/>
          <w:iCs w:val="0"/>
          <w:smallCaps w:val="0"/>
          <w:spacing w:val="0"/>
        </w:rPr>
        <w:noBreakHyphen/>
      </w:r>
      <w:r w:rsidR="008F3B15" w:rsidRPr="00EE1CBD">
        <w:rPr>
          <w:rStyle w:val="BookTitle"/>
          <w:rFonts w:cs="Arial"/>
          <w:i w:val="0"/>
          <w:iCs w:val="0"/>
          <w:smallCaps w:val="0"/>
          <w:spacing w:val="0"/>
        </w:rPr>
        <w:t>kind funding contributions from governments.</w:t>
      </w:r>
    </w:p>
    <w:p w14:paraId="231ED54B" w14:textId="3DA0F24A" w:rsidR="008F3B15" w:rsidRPr="00EE1CBD" w:rsidRDefault="008F3B15" w:rsidP="004822A7">
      <w:pPr>
        <w:rPr>
          <w:rStyle w:val="BookTitle"/>
          <w:rFonts w:cs="Arial"/>
          <w:i w:val="0"/>
          <w:iCs w:val="0"/>
          <w:smallCaps w:val="0"/>
          <w:spacing w:val="0"/>
        </w:rPr>
      </w:pPr>
      <w:r w:rsidRPr="00EE1CBD">
        <w:rPr>
          <w:rStyle w:val="BookTitle"/>
          <w:rFonts w:cs="Arial"/>
          <w:i w:val="0"/>
          <w:iCs w:val="0"/>
          <w:smallCaps w:val="0"/>
          <w:spacing w:val="0"/>
        </w:rPr>
        <w:t>In addition, the current pricing policy for stimulating investment in Specialist Disability Accommodation (</w:t>
      </w:r>
      <w:proofErr w:type="spellStart"/>
      <w:r w:rsidRPr="00EE1CBD">
        <w:rPr>
          <w:rStyle w:val="BookTitle"/>
          <w:rFonts w:cs="Arial"/>
          <w:i w:val="0"/>
          <w:iCs w:val="0"/>
          <w:smallCaps w:val="0"/>
          <w:spacing w:val="0"/>
        </w:rPr>
        <w:t>SDA</w:t>
      </w:r>
      <w:proofErr w:type="spellEnd"/>
      <w:r w:rsidRPr="00EE1CBD">
        <w:rPr>
          <w:rStyle w:val="BookTitle"/>
          <w:rFonts w:cs="Arial"/>
          <w:i w:val="0"/>
          <w:iCs w:val="0"/>
          <w:smallCaps w:val="0"/>
          <w:spacing w:val="0"/>
        </w:rPr>
        <w:t>) is new</w:t>
      </w:r>
      <w:r w:rsidR="00136EFE">
        <w:rPr>
          <w:rStyle w:val="BookTitle"/>
          <w:rFonts w:cs="Arial"/>
          <w:i w:val="0"/>
          <w:iCs w:val="0"/>
          <w:smallCaps w:val="0"/>
          <w:spacing w:val="0"/>
        </w:rPr>
        <w:t>,</w:t>
      </w:r>
      <w:r w:rsidRPr="00EE1CBD">
        <w:rPr>
          <w:rStyle w:val="BookTitle"/>
          <w:rFonts w:cs="Arial"/>
          <w:i w:val="0"/>
          <w:iCs w:val="0"/>
          <w:smallCaps w:val="0"/>
          <w:spacing w:val="0"/>
        </w:rPr>
        <w:t xml:space="preserve"> and </w:t>
      </w:r>
      <w:r w:rsidR="00C97CE5" w:rsidRPr="00EE1CBD">
        <w:rPr>
          <w:rStyle w:val="BookTitle"/>
          <w:rFonts w:cs="Arial"/>
          <w:i w:val="0"/>
          <w:iCs w:val="0"/>
          <w:smallCaps w:val="0"/>
          <w:spacing w:val="0"/>
        </w:rPr>
        <w:t>the market</w:t>
      </w:r>
      <w:r w:rsidRPr="00EE1CBD">
        <w:rPr>
          <w:rStyle w:val="BookTitle"/>
          <w:rFonts w:cs="Arial"/>
          <w:i w:val="0"/>
          <w:iCs w:val="0"/>
          <w:smallCaps w:val="0"/>
          <w:spacing w:val="0"/>
        </w:rPr>
        <w:t xml:space="preserve"> has not before had access to this type of capital payment. The </w:t>
      </w:r>
      <w:proofErr w:type="spellStart"/>
      <w:r w:rsidRPr="00EE1CBD">
        <w:rPr>
          <w:rStyle w:val="BookTitle"/>
          <w:rFonts w:cs="Arial"/>
          <w:i w:val="0"/>
          <w:iCs w:val="0"/>
          <w:smallCaps w:val="0"/>
          <w:spacing w:val="0"/>
        </w:rPr>
        <w:t>SDA</w:t>
      </w:r>
      <w:proofErr w:type="spellEnd"/>
      <w:r w:rsidRPr="00EE1CBD">
        <w:rPr>
          <w:rStyle w:val="BookTitle"/>
          <w:rFonts w:cs="Arial"/>
          <w:i w:val="0"/>
          <w:iCs w:val="0"/>
          <w:smallCaps w:val="0"/>
          <w:spacing w:val="0"/>
        </w:rPr>
        <w:t xml:space="preserve"> policy has not been implemented fully</w:t>
      </w:r>
      <w:r w:rsidR="00136EFE">
        <w:rPr>
          <w:rStyle w:val="BookTitle"/>
          <w:rFonts w:cs="Arial"/>
          <w:i w:val="0"/>
          <w:iCs w:val="0"/>
          <w:smallCaps w:val="0"/>
          <w:spacing w:val="0"/>
        </w:rPr>
        <w:t>,</w:t>
      </w:r>
      <w:r w:rsidRPr="00EE1CBD">
        <w:rPr>
          <w:rStyle w:val="BookTitle"/>
          <w:rFonts w:cs="Arial"/>
          <w:i w:val="0"/>
          <w:iCs w:val="0"/>
          <w:smallCaps w:val="0"/>
          <w:spacing w:val="0"/>
        </w:rPr>
        <w:t xml:space="preserve"> and legislative Rules</w:t>
      </w:r>
      <w:r w:rsidR="0083442C">
        <w:rPr>
          <w:rStyle w:val="BookTitle"/>
          <w:rFonts w:cs="Arial"/>
          <w:i w:val="0"/>
          <w:iCs w:val="0"/>
          <w:smallCaps w:val="0"/>
          <w:spacing w:val="0"/>
        </w:rPr>
        <w:t>, which</w:t>
      </w:r>
      <w:r w:rsidRPr="00EE1CBD">
        <w:rPr>
          <w:rStyle w:val="BookTitle"/>
          <w:rFonts w:cs="Arial"/>
          <w:i w:val="0"/>
          <w:iCs w:val="0"/>
          <w:smallCaps w:val="0"/>
          <w:spacing w:val="0"/>
        </w:rPr>
        <w:t xml:space="preserve"> have only just been finalised to allow the </w:t>
      </w:r>
      <w:proofErr w:type="spellStart"/>
      <w:r w:rsidRPr="00EE1CBD">
        <w:rPr>
          <w:rStyle w:val="BookTitle"/>
          <w:rFonts w:cs="Arial"/>
          <w:i w:val="0"/>
          <w:iCs w:val="0"/>
          <w:smallCaps w:val="0"/>
          <w:spacing w:val="0"/>
        </w:rPr>
        <w:t>NDIA</w:t>
      </w:r>
      <w:proofErr w:type="spellEnd"/>
      <w:r w:rsidRPr="00EE1CBD">
        <w:rPr>
          <w:rStyle w:val="BookTitle"/>
          <w:rFonts w:cs="Arial"/>
          <w:i w:val="0"/>
          <w:iCs w:val="0"/>
          <w:smallCaps w:val="0"/>
          <w:spacing w:val="0"/>
        </w:rPr>
        <w:t xml:space="preserve"> to proceed</w:t>
      </w:r>
      <w:r w:rsidR="0083442C">
        <w:rPr>
          <w:rStyle w:val="BookTitle"/>
          <w:rFonts w:cs="Arial"/>
          <w:i w:val="0"/>
          <w:iCs w:val="0"/>
          <w:smallCaps w:val="0"/>
          <w:spacing w:val="0"/>
        </w:rPr>
        <w:t xml:space="preserve">, </w:t>
      </w:r>
      <w:r w:rsidR="0083442C" w:rsidRPr="008A0FDB">
        <w:rPr>
          <w:rStyle w:val="BookTitle"/>
          <w:rFonts w:cs="Arial"/>
          <w:i w:val="0"/>
          <w:iCs w:val="0"/>
          <w:smallCaps w:val="0"/>
          <w:spacing w:val="0"/>
        </w:rPr>
        <w:t>are being questioned by some stakeholders</w:t>
      </w:r>
      <w:r w:rsidRPr="008A0FDB">
        <w:rPr>
          <w:rStyle w:val="BookTitle"/>
          <w:rFonts w:cs="Arial"/>
          <w:i w:val="0"/>
          <w:iCs w:val="0"/>
          <w:smallCaps w:val="0"/>
          <w:spacing w:val="0"/>
        </w:rPr>
        <w:t xml:space="preserve">. </w:t>
      </w:r>
      <w:proofErr w:type="spellStart"/>
      <w:r w:rsidRPr="008A0FDB">
        <w:rPr>
          <w:rStyle w:val="BookTitle"/>
          <w:rFonts w:cs="Arial"/>
          <w:i w:val="0"/>
          <w:iCs w:val="0"/>
          <w:smallCaps w:val="0"/>
          <w:spacing w:val="0"/>
        </w:rPr>
        <w:t>DSS</w:t>
      </w:r>
      <w:proofErr w:type="spellEnd"/>
      <w:r w:rsidRPr="008A0FDB">
        <w:rPr>
          <w:rStyle w:val="BookTitle"/>
          <w:rFonts w:cs="Arial"/>
          <w:i w:val="0"/>
          <w:iCs w:val="0"/>
          <w:smallCaps w:val="0"/>
          <w:spacing w:val="0"/>
        </w:rPr>
        <w:t xml:space="preserve"> considers this a high</w:t>
      </w:r>
      <w:r w:rsidR="00136EFE" w:rsidRPr="008A0FDB">
        <w:rPr>
          <w:rStyle w:val="BookTitle"/>
          <w:rFonts w:cs="Arial"/>
          <w:i w:val="0"/>
          <w:iCs w:val="0"/>
          <w:smallCaps w:val="0"/>
          <w:spacing w:val="0"/>
        </w:rPr>
        <w:noBreakHyphen/>
      </w:r>
      <w:r w:rsidRPr="008A0FDB">
        <w:rPr>
          <w:rStyle w:val="BookTitle"/>
          <w:rFonts w:cs="Arial"/>
          <w:i w:val="0"/>
          <w:iCs w:val="0"/>
          <w:smallCaps w:val="0"/>
          <w:spacing w:val="0"/>
        </w:rPr>
        <w:t>risk support, in an u</w:t>
      </w:r>
      <w:r w:rsidRPr="00EE1CBD">
        <w:rPr>
          <w:rStyle w:val="BookTitle"/>
          <w:rFonts w:cs="Arial"/>
          <w:i w:val="0"/>
          <w:iCs w:val="0"/>
          <w:smallCaps w:val="0"/>
          <w:spacing w:val="0"/>
        </w:rPr>
        <w:t xml:space="preserve">ntested market. </w:t>
      </w:r>
      <w:r w:rsidR="00E240C6" w:rsidRPr="00EE1CBD">
        <w:rPr>
          <w:iCs/>
          <w:color w:val="000000" w:themeColor="text1"/>
        </w:rPr>
        <w:t xml:space="preserve">The review of the </w:t>
      </w:r>
      <w:r w:rsidR="00E240C6" w:rsidRPr="008E036B">
        <w:rPr>
          <w:i/>
          <w:iCs/>
          <w:color w:val="000000" w:themeColor="text1"/>
        </w:rPr>
        <w:t>S</w:t>
      </w:r>
      <w:r w:rsidR="003331D8" w:rsidRPr="008E036B">
        <w:rPr>
          <w:i/>
          <w:iCs/>
          <w:color w:val="000000" w:themeColor="text1"/>
        </w:rPr>
        <w:t xml:space="preserve">pecialist </w:t>
      </w:r>
      <w:r w:rsidR="00E240C6" w:rsidRPr="008E036B">
        <w:rPr>
          <w:i/>
          <w:iCs/>
          <w:color w:val="000000" w:themeColor="text1"/>
        </w:rPr>
        <w:t>D</w:t>
      </w:r>
      <w:r w:rsidR="003331D8" w:rsidRPr="008E036B">
        <w:rPr>
          <w:i/>
          <w:iCs/>
          <w:color w:val="000000" w:themeColor="text1"/>
        </w:rPr>
        <w:t xml:space="preserve">isability </w:t>
      </w:r>
      <w:r w:rsidR="00E240C6" w:rsidRPr="008E036B">
        <w:rPr>
          <w:i/>
          <w:iCs/>
          <w:color w:val="000000" w:themeColor="text1"/>
        </w:rPr>
        <w:t>A</w:t>
      </w:r>
      <w:r w:rsidR="003331D8" w:rsidRPr="008E036B">
        <w:rPr>
          <w:i/>
          <w:iCs/>
          <w:color w:val="000000" w:themeColor="text1"/>
        </w:rPr>
        <w:t>ccommodation</w:t>
      </w:r>
      <w:r w:rsidR="003331D8">
        <w:rPr>
          <w:iCs/>
          <w:color w:val="000000" w:themeColor="text1"/>
        </w:rPr>
        <w:t xml:space="preserve"> </w:t>
      </w:r>
      <w:r w:rsidR="003331D8" w:rsidRPr="008E036B">
        <w:rPr>
          <w:i/>
          <w:iCs/>
          <w:color w:val="000000" w:themeColor="text1"/>
        </w:rPr>
        <w:t>Pricing and Payments Framework</w:t>
      </w:r>
      <w:r w:rsidR="00915040" w:rsidRPr="00EE1CBD">
        <w:rPr>
          <w:iCs/>
          <w:color w:val="000000" w:themeColor="text1"/>
        </w:rPr>
        <w:t>,</w:t>
      </w:r>
      <w:r w:rsidR="00E240C6" w:rsidRPr="00EE1CBD">
        <w:rPr>
          <w:iCs/>
          <w:color w:val="000000" w:themeColor="text1"/>
        </w:rPr>
        <w:t xml:space="preserve"> scheduled </w:t>
      </w:r>
      <w:r w:rsidR="003331D8">
        <w:rPr>
          <w:iCs/>
          <w:color w:val="000000" w:themeColor="text1"/>
        </w:rPr>
        <w:t>for</w:t>
      </w:r>
      <w:r w:rsidR="003331D8" w:rsidRPr="00EE1CBD">
        <w:rPr>
          <w:iCs/>
          <w:color w:val="000000" w:themeColor="text1"/>
        </w:rPr>
        <w:t xml:space="preserve"> </w:t>
      </w:r>
      <w:r w:rsidR="00E240C6" w:rsidRPr="00EE1CBD">
        <w:rPr>
          <w:iCs/>
          <w:color w:val="000000" w:themeColor="text1"/>
        </w:rPr>
        <w:t>early 2019</w:t>
      </w:r>
      <w:r w:rsidR="00915040" w:rsidRPr="00EE1CBD">
        <w:rPr>
          <w:iCs/>
          <w:color w:val="000000" w:themeColor="text1"/>
        </w:rPr>
        <w:t>,</w:t>
      </w:r>
      <w:r w:rsidR="00E240C6" w:rsidRPr="00EE1CBD">
        <w:rPr>
          <w:iCs/>
          <w:color w:val="000000" w:themeColor="text1"/>
        </w:rPr>
        <w:t xml:space="preserve"> and the review </w:t>
      </w:r>
      <w:r w:rsidR="003331D8">
        <w:rPr>
          <w:iCs/>
          <w:color w:val="000000" w:themeColor="text1"/>
        </w:rPr>
        <w:t xml:space="preserve">of </w:t>
      </w:r>
      <w:proofErr w:type="spellStart"/>
      <w:r w:rsidR="003331D8">
        <w:rPr>
          <w:iCs/>
          <w:color w:val="000000" w:themeColor="text1"/>
        </w:rPr>
        <w:t>SDA</w:t>
      </w:r>
      <w:proofErr w:type="spellEnd"/>
      <w:r w:rsidR="003331D8">
        <w:rPr>
          <w:iCs/>
          <w:color w:val="000000" w:themeColor="text1"/>
        </w:rPr>
        <w:t xml:space="preserve"> prices, scheduled for</w:t>
      </w:r>
      <w:r w:rsidR="00E240C6" w:rsidRPr="00EE1CBD">
        <w:rPr>
          <w:iCs/>
          <w:color w:val="000000" w:themeColor="text1"/>
        </w:rPr>
        <w:t xml:space="preserve"> 2021</w:t>
      </w:r>
      <w:r w:rsidR="00915040" w:rsidRPr="00EE1CBD">
        <w:rPr>
          <w:iCs/>
          <w:color w:val="000000" w:themeColor="text1"/>
        </w:rPr>
        <w:t>,</w:t>
      </w:r>
      <w:r w:rsidR="00E240C6" w:rsidRPr="00EE1CBD">
        <w:rPr>
          <w:iCs/>
          <w:color w:val="000000" w:themeColor="text1"/>
        </w:rPr>
        <w:t xml:space="preserve"> will provide an opportunity to consider the policy parameters and prices to address any risks or unintended outcomes from the current pricing structure. </w:t>
      </w:r>
      <w:r w:rsidRPr="00EE1CBD">
        <w:rPr>
          <w:rStyle w:val="BookTitle"/>
          <w:rFonts w:cs="Arial"/>
          <w:i w:val="0"/>
          <w:iCs w:val="0"/>
          <w:smallCaps w:val="0"/>
          <w:color w:val="000000" w:themeColor="text1"/>
          <w:spacing w:val="0"/>
        </w:rPr>
        <w:t>Th</w:t>
      </w:r>
      <w:r w:rsidRPr="00EE1CBD">
        <w:rPr>
          <w:rStyle w:val="BookTitle"/>
          <w:rFonts w:cs="Arial"/>
          <w:i w:val="0"/>
          <w:iCs w:val="0"/>
          <w:smallCaps w:val="0"/>
          <w:spacing w:val="0"/>
        </w:rPr>
        <w:t xml:space="preserve">e PC could consider </w:t>
      </w:r>
      <w:r w:rsidR="00E240C6" w:rsidRPr="00EE1CBD">
        <w:rPr>
          <w:rStyle w:val="BookTitle"/>
          <w:rFonts w:cs="Arial"/>
          <w:i w:val="0"/>
          <w:iCs w:val="0"/>
          <w:smallCaps w:val="0"/>
          <w:spacing w:val="0"/>
        </w:rPr>
        <w:t xml:space="preserve">whether these reviews could be brought forward, alongside </w:t>
      </w:r>
      <w:r w:rsidRPr="00EE1CBD">
        <w:rPr>
          <w:rStyle w:val="BookTitle"/>
          <w:rFonts w:cs="Arial"/>
          <w:i w:val="0"/>
          <w:iCs w:val="0"/>
          <w:smallCaps w:val="0"/>
          <w:spacing w:val="0"/>
        </w:rPr>
        <w:t xml:space="preserve">the cost benefits and risks of </w:t>
      </w:r>
      <w:proofErr w:type="spellStart"/>
      <w:r w:rsidRPr="00EE1CBD">
        <w:rPr>
          <w:rStyle w:val="BookTitle"/>
          <w:rFonts w:cs="Arial"/>
          <w:i w:val="0"/>
          <w:iCs w:val="0"/>
          <w:smallCaps w:val="0"/>
          <w:spacing w:val="0"/>
        </w:rPr>
        <w:t>SDA</w:t>
      </w:r>
      <w:proofErr w:type="spellEnd"/>
      <w:r w:rsidR="002F0597">
        <w:rPr>
          <w:rStyle w:val="BookTitle"/>
          <w:rFonts w:cs="Arial"/>
          <w:i w:val="0"/>
          <w:iCs w:val="0"/>
          <w:smallCaps w:val="0"/>
          <w:spacing w:val="0"/>
        </w:rPr>
        <w:t>,</w:t>
      </w:r>
      <w:r w:rsidRPr="00EE1CBD">
        <w:rPr>
          <w:rStyle w:val="BookTitle"/>
          <w:rFonts w:cs="Arial"/>
          <w:i w:val="0"/>
          <w:iCs w:val="0"/>
          <w:smallCaps w:val="0"/>
          <w:spacing w:val="0"/>
        </w:rPr>
        <w:t xml:space="preserve"> and whether the policy’s intent of securing the provision of </w:t>
      </w:r>
      <w:r w:rsidR="00915040" w:rsidRPr="00EE1CBD">
        <w:rPr>
          <w:rStyle w:val="BookTitle"/>
          <w:rFonts w:cs="Arial"/>
          <w:i w:val="0"/>
          <w:iCs w:val="0"/>
          <w:smallCaps w:val="0"/>
          <w:spacing w:val="0"/>
        </w:rPr>
        <w:t xml:space="preserve">sufficient </w:t>
      </w:r>
      <w:r w:rsidRPr="00EE1CBD">
        <w:rPr>
          <w:rStyle w:val="BookTitle"/>
          <w:rFonts w:cs="Arial"/>
          <w:i w:val="0"/>
          <w:iCs w:val="0"/>
          <w:smallCaps w:val="0"/>
          <w:spacing w:val="0"/>
        </w:rPr>
        <w:t>accommodation over the short</w:t>
      </w:r>
      <w:r w:rsidR="009A580B" w:rsidRPr="00EE1CBD">
        <w:rPr>
          <w:rStyle w:val="BookTitle"/>
          <w:rFonts w:cs="Arial"/>
          <w:i w:val="0"/>
          <w:iCs w:val="0"/>
          <w:smallCaps w:val="0"/>
          <w:spacing w:val="0"/>
        </w:rPr>
        <w:t xml:space="preserve"> </w:t>
      </w:r>
      <w:r w:rsidRPr="00EE1CBD">
        <w:rPr>
          <w:rStyle w:val="BookTitle"/>
          <w:rFonts w:cs="Arial"/>
          <w:i w:val="0"/>
          <w:iCs w:val="0"/>
          <w:smallCaps w:val="0"/>
          <w:spacing w:val="0"/>
        </w:rPr>
        <w:t>to</w:t>
      </w:r>
      <w:r w:rsidR="009A580B" w:rsidRPr="00EE1CBD">
        <w:rPr>
          <w:rStyle w:val="BookTitle"/>
          <w:rFonts w:cs="Arial"/>
          <w:i w:val="0"/>
          <w:iCs w:val="0"/>
          <w:smallCaps w:val="0"/>
          <w:spacing w:val="0"/>
        </w:rPr>
        <w:t xml:space="preserve"> </w:t>
      </w:r>
      <w:r w:rsidRPr="00EE1CBD">
        <w:rPr>
          <w:rStyle w:val="BookTitle"/>
          <w:rFonts w:cs="Arial"/>
          <w:i w:val="0"/>
          <w:iCs w:val="0"/>
          <w:smallCaps w:val="0"/>
          <w:spacing w:val="0"/>
        </w:rPr>
        <w:t>medium term is likely to be realised.</w:t>
      </w:r>
    </w:p>
    <w:p w14:paraId="70E95F22" w14:textId="77777777" w:rsidR="001D1CA7" w:rsidRPr="00C93317" w:rsidRDefault="00EA0EC2" w:rsidP="004822A7">
      <w:pPr>
        <w:rPr>
          <w:rStyle w:val="BookTitle"/>
          <w:rFonts w:cs="Arial"/>
          <w:i w:val="0"/>
          <w:iCs w:val="0"/>
          <w:smallCaps w:val="0"/>
          <w:spacing w:val="0"/>
        </w:rPr>
      </w:pPr>
      <w:r w:rsidRPr="00C93317">
        <w:rPr>
          <w:rStyle w:val="BookTitle"/>
          <w:rFonts w:cs="Arial"/>
          <w:i w:val="0"/>
          <w:iCs w:val="0"/>
          <w:smallCaps w:val="0"/>
          <w:spacing w:val="0"/>
        </w:rPr>
        <w:t>These examples are presented as particular cases where adjustments to policy and design could have a positive impact on Scheme sustainability</w:t>
      </w:r>
      <w:r w:rsidR="0026378B" w:rsidRPr="00C93317">
        <w:rPr>
          <w:rStyle w:val="BookTitle"/>
          <w:rFonts w:cs="Arial"/>
          <w:i w:val="0"/>
          <w:iCs w:val="0"/>
          <w:smallCaps w:val="0"/>
          <w:spacing w:val="0"/>
        </w:rPr>
        <w:t xml:space="preserve"> by addressing emerging risks. </w:t>
      </w:r>
      <w:r w:rsidR="001D1CA7" w:rsidRPr="00C93317">
        <w:rPr>
          <w:rStyle w:val="BookTitle"/>
          <w:rFonts w:cs="Arial"/>
          <w:i w:val="0"/>
          <w:iCs w:val="0"/>
          <w:smallCaps w:val="0"/>
          <w:spacing w:val="0"/>
        </w:rPr>
        <w:t xml:space="preserve">The updated </w:t>
      </w:r>
      <w:r w:rsidR="007F742D" w:rsidRPr="00C93317">
        <w:rPr>
          <w:rStyle w:val="BookTitle"/>
          <w:rFonts w:cs="Arial"/>
          <w:i w:val="0"/>
          <w:iCs w:val="0"/>
          <w:smallCaps w:val="0"/>
          <w:spacing w:val="0"/>
        </w:rPr>
        <w:t xml:space="preserve">Scheme </w:t>
      </w:r>
      <w:r w:rsidR="00D37279" w:rsidRPr="00C93317">
        <w:rPr>
          <w:rStyle w:val="BookTitle"/>
          <w:rFonts w:cs="Arial"/>
          <w:i w:val="0"/>
          <w:iCs w:val="0"/>
          <w:smallCaps w:val="0"/>
          <w:spacing w:val="0"/>
        </w:rPr>
        <w:t xml:space="preserve">estimates </w:t>
      </w:r>
      <w:r w:rsidR="007F742D" w:rsidRPr="00C93317">
        <w:rPr>
          <w:rStyle w:val="BookTitle"/>
          <w:rFonts w:cs="Arial"/>
          <w:i w:val="0"/>
          <w:iCs w:val="0"/>
          <w:smallCaps w:val="0"/>
          <w:spacing w:val="0"/>
        </w:rPr>
        <w:t xml:space="preserve">provided by the PC </w:t>
      </w:r>
      <w:r w:rsidR="001D1CA7" w:rsidRPr="00C93317">
        <w:rPr>
          <w:rStyle w:val="BookTitle"/>
          <w:rFonts w:cs="Arial"/>
          <w:i w:val="0"/>
          <w:iCs w:val="0"/>
          <w:smallCaps w:val="0"/>
          <w:spacing w:val="0"/>
        </w:rPr>
        <w:t>will h</w:t>
      </w:r>
      <w:r w:rsidR="007F742D" w:rsidRPr="00C93317">
        <w:rPr>
          <w:rStyle w:val="BookTitle"/>
          <w:rFonts w:cs="Arial"/>
          <w:i w:val="0"/>
          <w:iCs w:val="0"/>
          <w:smallCaps w:val="0"/>
          <w:spacing w:val="0"/>
        </w:rPr>
        <w:t>elp ascertain if any of these changes</w:t>
      </w:r>
      <w:r w:rsidR="001D1CA7" w:rsidRPr="00C93317">
        <w:rPr>
          <w:rStyle w:val="BookTitle"/>
          <w:rFonts w:cs="Arial"/>
          <w:i w:val="0"/>
          <w:iCs w:val="0"/>
          <w:smallCaps w:val="0"/>
          <w:spacing w:val="0"/>
        </w:rPr>
        <w:t xml:space="preserve"> are warranted.</w:t>
      </w:r>
    </w:p>
    <w:p w14:paraId="43F380BB" w14:textId="77777777" w:rsidR="001D1CA7" w:rsidRDefault="001D1CA7" w:rsidP="00331188">
      <w:pPr>
        <w:pStyle w:val="ListParagraph"/>
        <w:ind w:left="714"/>
        <w:contextualSpacing w:val="0"/>
        <w:rPr>
          <w:rStyle w:val="BookTitle"/>
          <w:rFonts w:cs="Arial"/>
          <w:i w:val="0"/>
          <w:iCs w:val="0"/>
          <w:smallCaps w:val="0"/>
          <w:spacing w:val="0"/>
        </w:rPr>
      </w:pPr>
    </w:p>
    <w:p w14:paraId="6F9E56A1" w14:textId="77777777" w:rsidR="00185968" w:rsidRDefault="00185968" w:rsidP="00EA0EC2">
      <w:pPr>
        <w:rPr>
          <w:rStyle w:val="BookTitle"/>
          <w:rFonts w:eastAsiaTheme="majorEastAsia" w:cstheme="majorBidi"/>
          <w:b/>
          <w:i w:val="0"/>
          <w:iCs w:val="0"/>
          <w:smallCaps w:val="0"/>
          <w:sz w:val="36"/>
          <w:szCs w:val="52"/>
        </w:rPr>
      </w:pPr>
      <w:r>
        <w:rPr>
          <w:rStyle w:val="BookTitle"/>
          <w:b/>
          <w:i w:val="0"/>
          <w:iCs w:val="0"/>
          <w:smallCaps w:val="0"/>
          <w:sz w:val="36"/>
        </w:rPr>
        <w:br w:type="page"/>
      </w:r>
    </w:p>
    <w:p w14:paraId="286E5062" w14:textId="77777777" w:rsidR="00A969CB" w:rsidRPr="001B3739" w:rsidRDefault="00A969CB" w:rsidP="001B3739">
      <w:pPr>
        <w:pStyle w:val="Heading1"/>
        <w:rPr>
          <w:rStyle w:val="BookTitle"/>
          <w:i w:val="0"/>
          <w:iCs w:val="0"/>
          <w:smallCaps w:val="0"/>
          <w:spacing w:val="0"/>
        </w:rPr>
      </w:pPr>
      <w:r w:rsidRPr="001B3739">
        <w:rPr>
          <w:rStyle w:val="BookTitle"/>
          <w:i w:val="0"/>
          <w:iCs w:val="0"/>
          <w:smallCaps w:val="0"/>
          <w:spacing w:val="0"/>
        </w:rPr>
        <w:lastRenderedPageBreak/>
        <w:t>Introduction</w:t>
      </w:r>
    </w:p>
    <w:p w14:paraId="2B0E76AD" w14:textId="77777777" w:rsidR="00A969CB" w:rsidRPr="001B3739" w:rsidRDefault="00A969CB" w:rsidP="001B3739">
      <w:pPr>
        <w:pStyle w:val="Heading2"/>
        <w:rPr>
          <w:rStyle w:val="BookTitle"/>
          <w:i w:val="0"/>
          <w:iCs w:val="0"/>
          <w:smallCaps w:val="0"/>
          <w:spacing w:val="0"/>
        </w:rPr>
      </w:pPr>
      <w:r w:rsidRPr="001B3739">
        <w:rPr>
          <w:rStyle w:val="BookTitle"/>
          <w:i w:val="0"/>
          <w:iCs w:val="0"/>
          <w:smallCaps w:val="0"/>
          <w:spacing w:val="0"/>
        </w:rPr>
        <w:t>All Governments are committed to the National Disability Insurance Scheme (NDIS)</w:t>
      </w:r>
    </w:p>
    <w:p w14:paraId="64EB91BA" w14:textId="59E31EB8" w:rsidR="00A969CB" w:rsidRDefault="00A969CB" w:rsidP="00A969CB">
      <w:pPr>
        <w:rPr>
          <w:rStyle w:val="BookTitle"/>
          <w:i w:val="0"/>
          <w:iCs w:val="0"/>
          <w:smallCaps w:val="0"/>
          <w:spacing w:val="0"/>
        </w:rPr>
      </w:pPr>
      <w:r>
        <w:rPr>
          <w:rFonts w:cs="Arial"/>
        </w:rPr>
        <w:t>T</w:t>
      </w:r>
      <w:r w:rsidRPr="00F465D9">
        <w:rPr>
          <w:rStyle w:val="BookTitle"/>
          <w:i w:val="0"/>
          <w:iCs w:val="0"/>
          <w:smallCaps w:val="0"/>
          <w:spacing w:val="0"/>
        </w:rPr>
        <w:t xml:space="preserve">he </w:t>
      </w:r>
      <w:r w:rsidRPr="008B10F5">
        <w:rPr>
          <w:rStyle w:val="BookTitle"/>
          <w:iCs w:val="0"/>
          <w:smallCaps w:val="0"/>
          <w:spacing w:val="0"/>
        </w:rPr>
        <w:t>National Disability Insurance Scheme Act 2013</w:t>
      </w:r>
      <w:r>
        <w:rPr>
          <w:rStyle w:val="BookTitle"/>
          <w:iCs w:val="0"/>
          <w:smallCaps w:val="0"/>
          <w:spacing w:val="0"/>
        </w:rPr>
        <w:t xml:space="preserve"> </w:t>
      </w:r>
      <w:r w:rsidRPr="00D96858">
        <w:rPr>
          <w:rStyle w:val="BookTitle"/>
          <w:i w:val="0"/>
          <w:iCs w:val="0"/>
          <w:smallCaps w:val="0"/>
          <w:spacing w:val="0"/>
        </w:rPr>
        <w:t>(NDIS Act)</w:t>
      </w:r>
      <w:r w:rsidR="00417D01">
        <w:rPr>
          <w:rStyle w:val="BookTitle"/>
          <w:i w:val="0"/>
          <w:iCs w:val="0"/>
          <w:smallCaps w:val="0"/>
          <w:spacing w:val="0"/>
        </w:rPr>
        <w:t xml:space="preserve"> provides the legislative framework for the NDIS, wh</w:t>
      </w:r>
      <w:r w:rsidR="00CC7B72">
        <w:rPr>
          <w:rStyle w:val="BookTitle"/>
          <w:i w:val="0"/>
          <w:iCs w:val="0"/>
          <w:smallCaps w:val="0"/>
          <w:spacing w:val="0"/>
        </w:rPr>
        <w:t>ose objective</w:t>
      </w:r>
      <w:r w:rsidR="00417D01">
        <w:rPr>
          <w:rStyle w:val="BookTitle"/>
          <w:i w:val="0"/>
          <w:iCs w:val="0"/>
          <w:smallCaps w:val="0"/>
          <w:spacing w:val="0"/>
        </w:rPr>
        <w:t xml:space="preserve"> is </w:t>
      </w:r>
      <w:r>
        <w:rPr>
          <w:rStyle w:val="BookTitle"/>
          <w:i w:val="0"/>
          <w:iCs w:val="0"/>
          <w:smallCaps w:val="0"/>
          <w:spacing w:val="0"/>
        </w:rPr>
        <w:t xml:space="preserve">a nationally consistent </w:t>
      </w:r>
      <w:r w:rsidR="00CC7B72">
        <w:rPr>
          <w:rStyle w:val="BookTitle"/>
          <w:i w:val="0"/>
          <w:iCs w:val="0"/>
          <w:smallCaps w:val="0"/>
          <w:spacing w:val="0"/>
        </w:rPr>
        <w:t xml:space="preserve">approach to </w:t>
      </w:r>
      <w:r>
        <w:rPr>
          <w:rStyle w:val="BookTitle"/>
          <w:i w:val="0"/>
          <w:iCs w:val="0"/>
          <w:smallCaps w:val="0"/>
          <w:spacing w:val="0"/>
        </w:rPr>
        <w:t>providing reasonable and necessary supports, including early intervention, to support the independence and social and economic participation of people with disability</w:t>
      </w:r>
      <w:r w:rsidR="00B867A5">
        <w:rPr>
          <w:rStyle w:val="FootnoteReference"/>
        </w:rPr>
        <w:footnoteReference w:id="1"/>
      </w:r>
      <w:r>
        <w:rPr>
          <w:rStyle w:val="BookTitle"/>
          <w:i w:val="0"/>
          <w:iCs w:val="0"/>
          <w:smallCaps w:val="0"/>
          <w:spacing w:val="0"/>
        </w:rPr>
        <w:t xml:space="preserve">. The NDIS </w:t>
      </w:r>
      <w:r w:rsidR="00C41082">
        <w:rPr>
          <w:rStyle w:val="BookTitle"/>
          <w:i w:val="0"/>
          <w:iCs w:val="0"/>
          <w:smallCaps w:val="0"/>
          <w:spacing w:val="0"/>
        </w:rPr>
        <w:t xml:space="preserve">provides </w:t>
      </w:r>
      <w:r w:rsidR="00FB30AA">
        <w:rPr>
          <w:rStyle w:val="BookTitle"/>
          <w:i w:val="0"/>
          <w:iCs w:val="0"/>
          <w:smallCaps w:val="0"/>
          <w:spacing w:val="0"/>
        </w:rPr>
        <w:t>participants</w:t>
      </w:r>
      <w:r w:rsidR="005F5650">
        <w:rPr>
          <w:rStyle w:val="BookTitle"/>
          <w:i w:val="0"/>
          <w:iCs w:val="0"/>
          <w:smallCaps w:val="0"/>
          <w:spacing w:val="0"/>
        </w:rPr>
        <w:t xml:space="preserve"> with</w:t>
      </w:r>
      <w:r w:rsidR="00FB30AA">
        <w:rPr>
          <w:rStyle w:val="BookTitle"/>
          <w:i w:val="0"/>
          <w:iCs w:val="0"/>
          <w:smallCaps w:val="0"/>
          <w:spacing w:val="0"/>
        </w:rPr>
        <w:t xml:space="preserve"> </w:t>
      </w:r>
      <w:r>
        <w:rPr>
          <w:rStyle w:val="BookTitle"/>
          <w:i w:val="0"/>
          <w:iCs w:val="0"/>
          <w:smallCaps w:val="0"/>
          <w:spacing w:val="0"/>
        </w:rPr>
        <w:t xml:space="preserve">choice and control </w:t>
      </w:r>
      <w:r w:rsidR="00FB30AA">
        <w:rPr>
          <w:rStyle w:val="BookTitle"/>
          <w:i w:val="0"/>
          <w:iCs w:val="0"/>
          <w:smallCaps w:val="0"/>
          <w:spacing w:val="0"/>
        </w:rPr>
        <w:t xml:space="preserve">in the planning and delivery of their supports </w:t>
      </w:r>
      <w:r>
        <w:rPr>
          <w:rStyle w:val="BookTitle"/>
          <w:i w:val="0"/>
          <w:iCs w:val="0"/>
          <w:smallCaps w:val="0"/>
          <w:spacing w:val="0"/>
        </w:rPr>
        <w:t xml:space="preserve">to </w:t>
      </w:r>
      <w:r w:rsidR="00FB30AA">
        <w:rPr>
          <w:rStyle w:val="BookTitle"/>
          <w:i w:val="0"/>
          <w:iCs w:val="0"/>
          <w:smallCaps w:val="0"/>
          <w:spacing w:val="0"/>
        </w:rPr>
        <w:t xml:space="preserve">help them </w:t>
      </w:r>
      <w:r>
        <w:rPr>
          <w:rStyle w:val="BookTitle"/>
          <w:i w:val="0"/>
          <w:iCs w:val="0"/>
          <w:smallCaps w:val="0"/>
          <w:spacing w:val="0"/>
        </w:rPr>
        <w:t xml:space="preserve">pursue their goals. </w:t>
      </w:r>
      <w:r w:rsidRPr="00F1374C">
        <w:rPr>
          <w:rStyle w:val="BookTitle"/>
          <w:i w:val="0"/>
          <w:iCs w:val="0"/>
          <w:smallCaps w:val="0"/>
          <w:spacing w:val="0"/>
        </w:rPr>
        <w:t xml:space="preserve">As an insurance </w:t>
      </w:r>
      <w:r>
        <w:rPr>
          <w:rStyle w:val="BookTitle"/>
          <w:i w:val="0"/>
          <w:iCs w:val="0"/>
          <w:smallCaps w:val="0"/>
          <w:spacing w:val="0"/>
        </w:rPr>
        <w:t>Scheme</w:t>
      </w:r>
      <w:r w:rsidRPr="00F1374C">
        <w:rPr>
          <w:rStyle w:val="BookTitle"/>
          <w:i w:val="0"/>
          <w:iCs w:val="0"/>
          <w:smallCaps w:val="0"/>
          <w:spacing w:val="0"/>
        </w:rPr>
        <w:t xml:space="preserve">, the NDIS </w:t>
      </w:r>
      <w:r>
        <w:rPr>
          <w:rStyle w:val="BookTitle"/>
          <w:i w:val="0"/>
          <w:iCs w:val="0"/>
          <w:smallCaps w:val="0"/>
          <w:spacing w:val="0"/>
        </w:rPr>
        <w:t>takes</w:t>
      </w:r>
      <w:r w:rsidRPr="00F1374C">
        <w:rPr>
          <w:rStyle w:val="BookTitle"/>
          <w:i w:val="0"/>
          <w:iCs w:val="0"/>
          <w:smallCaps w:val="0"/>
          <w:spacing w:val="0"/>
        </w:rPr>
        <w:t xml:space="preserve"> a life</w:t>
      </w:r>
      <w:r w:rsidR="001A7B88">
        <w:rPr>
          <w:rStyle w:val="BookTitle"/>
          <w:i w:val="0"/>
          <w:iCs w:val="0"/>
          <w:smallCaps w:val="0"/>
          <w:spacing w:val="0"/>
        </w:rPr>
        <w:t>-</w:t>
      </w:r>
      <w:r w:rsidRPr="00F1374C">
        <w:rPr>
          <w:rStyle w:val="BookTitle"/>
          <w:i w:val="0"/>
          <w:iCs w:val="0"/>
          <w:smallCaps w:val="0"/>
          <w:spacing w:val="0"/>
        </w:rPr>
        <w:t>time approach, investing in people with disability early to improve their outcomes in life</w:t>
      </w:r>
      <w:r>
        <w:rPr>
          <w:rStyle w:val="BookTitle"/>
          <w:i w:val="0"/>
          <w:iCs w:val="0"/>
          <w:smallCaps w:val="0"/>
          <w:spacing w:val="0"/>
        </w:rPr>
        <w:t xml:space="preserve"> and reduce reliance on </w:t>
      </w:r>
      <w:r w:rsidR="00B23A51">
        <w:rPr>
          <w:rStyle w:val="BookTitle"/>
          <w:i w:val="0"/>
          <w:iCs w:val="0"/>
          <w:smallCaps w:val="0"/>
          <w:spacing w:val="0"/>
        </w:rPr>
        <w:t>long</w:t>
      </w:r>
      <w:r w:rsidR="00FB30AA">
        <w:rPr>
          <w:rStyle w:val="BookTitle"/>
          <w:i w:val="0"/>
          <w:iCs w:val="0"/>
          <w:smallCaps w:val="0"/>
          <w:spacing w:val="0"/>
        </w:rPr>
        <w:noBreakHyphen/>
      </w:r>
      <w:r w:rsidR="00B23A51">
        <w:rPr>
          <w:rStyle w:val="BookTitle"/>
          <w:i w:val="0"/>
          <w:iCs w:val="0"/>
          <w:smallCaps w:val="0"/>
          <w:spacing w:val="0"/>
        </w:rPr>
        <w:t>term</w:t>
      </w:r>
      <w:r>
        <w:rPr>
          <w:rStyle w:val="BookTitle"/>
          <w:i w:val="0"/>
          <w:iCs w:val="0"/>
          <w:smallCaps w:val="0"/>
          <w:spacing w:val="0"/>
        </w:rPr>
        <w:t xml:space="preserve"> government funding</w:t>
      </w:r>
      <w:r w:rsidRPr="00F1374C">
        <w:rPr>
          <w:rStyle w:val="BookTitle"/>
          <w:i w:val="0"/>
          <w:iCs w:val="0"/>
          <w:smallCaps w:val="0"/>
          <w:spacing w:val="0"/>
        </w:rPr>
        <w:t>.</w:t>
      </w:r>
    </w:p>
    <w:p w14:paraId="3C428654" w14:textId="22D3258A" w:rsidR="00A969CB" w:rsidRDefault="00C3135C" w:rsidP="00A969CB">
      <w:pPr>
        <w:rPr>
          <w:rStyle w:val="BookTitle"/>
          <w:i w:val="0"/>
          <w:iCs w:val="0"/>
          <w:smallCaps w:val="0"/>
          <w:spacing w:val="0"/>
        </w:rPr>
      </w:pPr>
      <w:r w:rsidRPr="00044E1C">
        <w:rPr>
          <w:rStyle w:val="BookTitle"/>
          <w:i w:val="0"/>
          <w:iCs w:val="0"/>
          <w:smallCaps w:val="0"/>
          <w:spacing w:val="0"/>
        </w:rPr>
        <w:t>By the end of December 2016, there were over 60,000 people with an approved NDIS plan</w:t>
      </w:r>
      <w:r w:rsidR="00E95952" w:rsidRPr="00044E1C">
        <w:rPr>
          <w:rStyle w:val="FootnoteReference"/>
        </w:rPr>
        <w:footnoteReference w:id="2"/>
      </w:r>
      <w:r w:rsidRPr="00044E1C">
        <w:rPr>
          <w:rStyle w:val="BookTitle"/>
          <w:i w:val="0"/>
          <w:iCs w:val="0"/>
          <w:smallCaps w:val="0"/>
          <w:spacing w:val="0"/>
        </w:rPr>
        <w:t>.</w:t>
      </w:r>
      <w:r w:rsidR="00044E1C">
        <w:rPr>
          <w:rStyle w:val="BookTitle"/>
          <w:i w:val="0"/>
          <w:iCs w:val="0"/>
          <w:smallCaps w:val="0"/>
          <w:spacing w:val="0"/>
        </w:rPr>
        <w:t xml:space="preserve"> </w:t>
      </w:r>
      <w:r w:rsidR="00A969CB">
        <w:rPr>
          <w:rStyle w:val="BookTitle"/>
          <w:i w:val="0"/>
          <w:iCs w:val="0"/>
          <w:smallCaps w:val="0"/>
          <w:spacing w:val="0"/>
        </w:rPr>
        <w:t xml:space="preserve">Around half of those people entered </w:t>
      </w:r>
      <w:r w:rsidR="00E862E1">
        <w:rPr>
          <w:rStyle w:val="BookTitle"/>
          <w:i w:val="0"/>
          <w:iCs w:val="0"/>
          <w:smallCaps w:val="0"/>
          <w:spacing w:val="0"/>
        </w:rPr>
        <w:t xml:space="preserve">the NDIS </w:t>
      </w:r>
      <w:r w:rsidR="00A969CB">
        <w:rPr>
          <w:rStyle w:val="BookTitle"/>
          <w:i w:val="0"/>
          <w:iCs w:val="0"/>
          <w:smallCaps w:val="0"/>
          <w:spacing w:val="0"/>
        </w:rPr>
        <w:t>during the trial years from 2013</w:t>
      </w:r>
      <w:r w:rsidR="005F5650">
        <w:rPr>
          <w:rStyle w:val="BookTitle"/>
          <w:i w:val="0"/>
          <w:iCs w:val="0"/>
          <w:smallCaps w:val="0"/>
          <w:spacing w:val="0"/>
        </w:rPr>
        <w:t>–</w:t>
      </w:r>
      <w:r w:rsidR="00A969CB">
        <w:rPr>
          <w:rStyle w:val="BookTitle"/>
          <w:i w:val="0"/>
          <w:iCs w:val="0"/>
          <w:smallCaps w:val="0"/>
          <w:spacing w:val="0"/>
        </w:rPr>
        <w:t>14 to 2015</w:t>
      </w:r>
      <w:r w:rsidR="00776C4D">
        <w:rPr>
          <w:rStyle w:val="BookTitle"/>
          <w:i w:val="0"/>
          <w:iCs w:val="0"/>
          <w:smallCaps w:val="0"/>
          <w:spacing w:val="0"/>
        </w:rPr>
        <w:noBreakHyphen/>
      </w:r>
      <w:r w:rsidR="00A969CB">
        <w:rPr>
          <w:rStyle w:val="BookTitle"/>
          <w:i w:val="0"/>
          <w:iCs w:val="0"/>
          <w:smallCaps w:val="0"/>
          <w:spacing w:val="0"/>
        </w:rPr>
        <w:t>16, and the other half between July and December 2016 (following the commencement of the transition to full Scheme). Over the next three years, around 400,000 more Australians are expected to transition into the NDIS, representing one of the most significant social policy reforms in Australia’s history.</w:t>
      </w:r>
    </w:p>
    <w:p w14:paraId="5F2824B9" w14:textId="08395651" w:rsidR="00A969CB" w:rsidRDefault="00A969CB" w:rsidP="00A969CB">
      <w:pPr>
        <w:rPr>
          <w:rStyle w:val="BookTitle"/>
          <w:i w:val="0"/>
          <w:iCs w:val="0"/>
          <w:smallCaps w:val="0"/>
          <w:spacing w:val="0"/>
        </w:rPr>
      </w:pPr>
      <w:r>
        <w:rPr>
          <w:rStyle w:val="BookTitle"/>
          <w:i w:val="0"/>
          <w:iCs w:val="0"/>
          <w:smallCaps w:val="0"/>
          <w:spacing w:val="0"/>
        </w:rPr>
        <w:t xml:space="preserve">The Commonwealth and the States, except Western Australia (WA), have agreements to continue to fund the NDIS beyond the transition period. The Heads of Agreement for a </w:t>
      </w:r>
      <w:r w:rsidR="002F0D4E">
        <w:rPr>
          <w:rStyle w:val="BookTitle"/>
          <w:i w:val="0"/>
          <w:iCs w:val="0"/>
          <w:smallCaps w:val="0"/>
          <w:spacing w:val="0"/>
        </w:rPr>
        <w:t xml:space="preserve">full </w:t>
      </w:r>
      <w:r>
        <w:rPr>
          <w:rStyle w:val="BookTitle"/>
          <w:i w:val="0"/>
          <w:iCs w:val="0"/>
          <w:smallCaps w:val="0"/>
          <w:spacing w:val="0"/>
        </w:rPr>
        <w:t>Scheme NDIS form the foundation for NDIS fund</w:t>
      </w:r>
      <w:r w:rsidR="005F5650">
        <w:rPr>
          <w:rStyle w:val="BookTitle"/>
          <w:i w:val="0"/>
          <w:iCs w:val="0"/>
          <w:smallCaps w:val="0"/>
          <w:spacing w:val="0"/>
        </w:rPr>
        <w:t>ing</w:t>
      </w:r>
      <w:r>
        <w:rPr>
          <w:rStyle w:val="BookTitle"/>
          <w:i w:val="0"/>
          <w:iCs w:val="0"/>
          <w:smallCaps w:val="0"/>
          <w:spacing w:val="0"/>
        </w:rPr>
        <w:t xml:space="preserve"> beyond the transition period. As the NDIS is rolled out, lessons from Scheme experience </w:t>
      </w:r>
      <w:r w:rsidR="00044E1C">
        <w:rPr>
          <w:rStyle w:val="BookTitle"/>
          <w:i w:val="0"/>
          <w:iCs w:val="0"/>
          <w:smallCaps w:val="0"/>
          <w:spacing w:val="0"/>
        </w:rPr>
        <w:t>will inform</w:t>
      </w:r>
      <w:r>
        <w:rPr>
          <w:rStyle w:val="BookTitle"/>
          <w:i w:val="0"/>
          <w:iCs w:val="0"/>
          <w:smallCaps w:val="0"/>
          <w:spacing w:val="0"/>
        </w:rPr>
        <w:t xml:space="preserve"> the design and implementation of the NDIS </w:t>
      </w:r>
      <w:r w:rsidR="00615576">
        <w:rPr>
          <w:rStyle w:val="BookTitle"/>
          <w:i w:val="0"/>
          <w:iCs w:val="0"/>
          <w:smallCaps w:val="0"/>
          <w:spacing w:val="0"/>
        </w:rPr>
        <w:t>to</w:t>
      </w:r>
      <w:r w:rsidR="00214A4B">
        <w:rPr>
          <w:rStyle w:val="BookTitle"/>
          <w:i w:val="0"/>
          <w:iCs w:val="0"/>
          <w:smallCaps w:val="0"/>
          <w:spacing w:val="0"/>
        </w:rPr>
        <w:t xml:space="preserve"> </w:t>
      </w:r>
      <w:r>
        <w:rPr>
          <w:rStyle w:val="BookTitle"/>
          <w:i w:val="0"/>
          <w:iCs w:val="0"/>
          <w:smallCaps w:val="0"/>
          <w:spacing w:val="0"/>
        </w:rPr>
        <w:t>improve</w:t>
      </w:r>
      <w:r w:rsidR="00615576">
        <w:rPr>
          <w:rStyle w:val="BookTitle"/>
          <w:i w:val="0"/>
          <w:iCs w:val="0"/>
          <w:smallCaps w:val="0"/>
          <w:spacing w:val="0"/>
        </w:rPr>
        <w:t xml:space="preserve"> outcomes</w:t>
      </w:r>
      <w:r>
        <w:rPr>
          <w:rStyle w:val="BookTitle"/>
          <w:i w:val="0"/>
          <w:iCs w:val="0"/>
          <w:smallCaps w:val="0"/>
          <w:spacing w:val="0"/>
        </w:rPr>
        <w:t xml:space="preserve"> for people with disability and secure the financial sustainability of the Scheme.</w:t>
      </w:r>
    </w:p>
    <w:p w14:paraId="2215AFBD" w14:textId="18DD182D" w:rsidR="00A969CB" w:rsidRDefault="00A969CB" w:rsidP="00A969CB">
      <w:pPr>
        <w:rPr>
          <w:rStyle w:val="BookTitle"/>
          <w:i w:val="0"/>
          <w:iCs w:val="0"/>
          <w:smallCaps w:val="0"/>
          <w:spacing w:val="0"/>
        </w:rPr>
      </w:pPr>
      <w:r>
        <w:rPr>
          <w:rStyle w:val="BookTitle"/>
          <w:i w:val="0"/>
          <w:iCs w:val="0"/>
          <w:smallCaps w:val="0"/>
          <w:spacing w:val="0"/>
        </w:rPr>
        <w:t xml:space="preserve">At the </w:t>
      </w:r>
      <w:r w:rsidR="002D6554">
        <w:rPr>
          <w:rStyle w:val="BookTitle"/>
          <w:i w:val="0"/>
          <w:iCs w:val="0"/>
          <w:smallCaps w:val="0"/>
          <w:spacing w:val="0"/>
        </w:rPr>
        <w:t>COAG</w:t>
      </w:r>
      <w:r>
        <w:rPr>
          <w:rStyle w:val="BookTitle"/>
          <w:i w:val="0"/>
          <w:iCs w:val="0"/>
          <w:smallCaps w:val="0"/>
          <w:spacing w:val="0"/>
        </w:rPr>
        <w:t xml:space="preserve"> meeting in December 2016, l</w:t>
      </w:r>
      <w:r w:rsidRPr="00C85E5E">
        <w:rPr>
          <w:rStyle w:val="BookTitle"/>
          <w:i w:val="0"/>
          <w:iCs w:val="0"/>
          <w:smallCaps w:val="0"/>
          <w:spacing w:val="0"/>
        </w:rPr>
        <w:t>eaders reiterated their commitment to the success of the NDIS</w:t>
      </w:r>
      <w:r w:rsidR="002F0D4E">
        <w:rPr>
          <w:rStyle w:val="BookTitle"/>
          <w:i w:val="0"/>
          <w:iCs w:val="0"/>
          <w:smallCaps w:val="0"/>
          <w:spacing w:val="0"/>
        </w:rPr>
        <w:t xml:space="preserve">, </w:t>
      </w:r>
      <w:r w:rsidRPr="00C85E5E">
        <w:rPr>
          <w:rStyle w:val="BookTitle"/>
          <w:i w:val="0"/>
          <w:iCs w:val="0"/>
          <w:smallCaps w:val="0"/>
          <w:spacing w:val="0"/>
        </w:rPr>
        <w:t xml:space="preserve">ensuring it delivers better outcomes for Australians living with </w:t>
      </w:r>
      <w:r>
        <w:rPr>
          <w:rStyle w:val="BookTitle"/>
          <w:i w:val="0"/>
          <w:iCs w:val="0"/>
          <w:smallCaps w:val="0"/>
          <w:spacing w:val="0"/>
        </w:rPr>
        <w:t xml:space="preserve">permanent and significant </w:t>
      </w:r>
      <w:r w:rsidRPr="00C85E5E">
        <w:rPr>
          <w:rStyle w:val="BookTitle"/>
          <w:i w:val="0"/>
          <w:iCs w:val="0"/>
          <w:smallCaps w:val="0"/>
          <w:spacing w:val="0"/>
        </w:rPr>
        <w:t xml:space="preserve">disability. Leaders reaffirmed the foundational principles of the NDIS and the importance of working collaboratively to manage the transition to full </w:t>
      </w:r>
      <w:r>
        <w:rPr>
          <w:rStyle w:val="BookTitle"/>
          <w:i w:val="0"/>
          <w:iCs w:val="0"/>
          <w:smallCaps w:val="0"/>
          <w:spacing w:val="0"/>
        </w:rPr>
        <w:t>Scheme</w:t>
      </w:r>
      <w:r w:rsidRPr="00C85E5E">
        <w:rPr>
          <w:rStyle w:val="BookTitle"/>
          <w:i w:val="0"/>
          <w:iCs w:val="0"/>
          <w:smallCaps w:val="0"/>
          <w:spacing w:val="0"/>
        </w:rPr>
        <w:t>.</w:t>
      </w:r>
    </w:p>
    <w:p w14:paraId="3503BA08" w14:textId="77777777" w:rsidR="00A969CB" w:rsidRPr="001B3739" w:rsidRDefault="00A969CB" w:rsidP="001B3739">
      <w:pPr>
        <w:pStyle w:val="Heading2"/>
        <w:rPr>
          <w:rStyle w:val="BookTitle"/>
          <w:i w:val="0"/>
          <w:iCs w:val="0"/>
          <w:smallCaps w:val="0"/>
          <w:spacing w:val="0"/>
        </w:rPr>
      </w:pPr>
      <w:r w:rsidRPr="001B3739">
        <w:rPr>
          <w:rStyle w:val="BookTitle"/>
          <w:i w:val="0"/>
          <w:iCs w:val="0"/>
          <w:smallCaps w:val="0"/>
          <w:spacing w:val="0"/>
        </w:rPr>
        <w:t>The NDIS is improving the social and economic outcomes for participants</w:t>
      </w:r>
    </w:p>
    <w:p w14:paraId="6B048C9C" w14:textId="74F53210" w:rsidR="00A969CB" w:rsidRDefault="00A969CB" w:rsidP="00A969CB">
      <w:pPr>
        <w:rPr>
          <w:rStyle w:val="BookTitle"/>
          <w:i w:val="0"/>
          <w:iCs w:val="0"/>
          <w:smallCaps w:val="0"/>
          <w:spacing w:val="0"/>
        </w:rPr>
      </w:pPr>
      <w:r w:rsidRPr="0051112E">
        <w:rPr>
          <w:rStyle w:val="BookTitle"/>
          <w:i w:val="0"/>
          <w:iCs w:val="0"/>
          <w:smallCaps w:val="0"/>
          <w:spacing w:val="0"/>
        </w:rPr>
        <w:t xml:space="preserve">The NDIS has been established </w:t>
      </w:r>
      <w:r w:rsidR="003F25A0">
        <w:rPr>
          <w:rStyle w:val="BookTitle"/>
          <w:i w:val="0"/>
          <w:iCs w:val="0"/>
          <w:smallCaps w:val="0"/>
          <w:spacing w:val="0"/>
        </w:rPr>
        <w:t>to</w:t>
      </w:r>
      <w:r w:rsidRPr="0051112E">
        <w:rPr>
          <w:rStyle w:val="BookTitle"/>
          <w:i w:val="0"/>
          <w:iCs w:val="0"/>
          <w:smallCaps w:val="0"/>
          <w:spacing w:val="0"/>
        </w:rPr>
        <w:t xml:space="preserve"> </w:t>
      </w:r>
      <w:r w:rsidR="003F25A0" w:rsidRPr="003F25A0">
        <w:rPr>
          <w:rStyle w:val="BookTitle"/>
          <w:i w:val="0"/>
          <w:iCs w:val="0"/>
          <w:smallCaps w:val="0"/>
          <w:spacing w:val="0"/>
        </w:rPr>
        <w:t>provide assurance to people with a permanent disabi</w:t>
      </w:r>
      <w:r w:rsidR="003F25A0">
        <w:rPr>
          <w:rStyle w:val="BookTitle"/>
          <w:i w:val="0"/>
          <w:iCs w:val="0"/>
          <w:smallCaps w:val="0"/>
          <w:spacing w:val="0"/>
        </w:rPr>
        <w:t>lity and those who may acquire</w:t>
      </w:r>
      <w:r w:rsidR="003F25A0" w:rsidRPr="003F25A0">
        <w:rPr>
          <w:rStyle w:val="BookTitle"/>
          <w:i w:val="0"/>
          <w:iCs w:val="0"/>
          <w:smallCaps w:val="0"/>
          <w:spacing w:val="0"/>
        </w:rPr>
        <w:t xml:space="preserve"> </w:t>
      </w:r>
      <w:r w:rsidR="003F25A0">
        <w:rPr>
          <w:rStyle w:val="BookTitle"/>
          <w:i w:val="0"/>
          <w:iCs w:val="0"/>
          <w:smallCaps w:val="0"/>
          <w:spacing w:val="0"/>
        </w:rPr>
        <w:t xml:space="preserve">a disability </w:t>
      </w:r>
      <w:r w:rsidR="003F25A0" w:rsidRPr="003F25A0">
        <w:rPr>
          <w:rStyle w:val="BookTitle"/>
          <w:i w:val="0"/>
          <w:iCs w:val="0"/>
          <w:smallCaps w:val="0"/>
          <w:spacing w:val="0"/>
        </w:rPr>
        <w:t>that they will receive the support they require</w:t>
      </w:r>
      <w:r w:rsidR="003F25A0">
        <w:rPr>
          <w:rStyle w:val="BookTitle"/>
          <w:i w:val="0"/>
          <w:iCs w:val="0"/>
          <w:smallCaps w:val="0"/>
          <w:spacing w:val="0"/>
        </w:rPr>
        <w:t xml:space="preserve">, </w:t>
      </w:r>
      <w:r>
        <w:rPr>
          <w:rStyle w:val="BookTitle"/>
          <w:i w:val="0"/>
          <w:iCs w:val="0"/>
          <w:smallCaps w:val="0"/>
          <w:spacing w:val="0"/>
        </w:rPr>
        <w:t xml:space="preserve">and </w:t>
      </w:r>
      <w:r w:rsidR="003F25A0">
        <w:rPr>
          <w:rStyle w:val="BookTitle"/>
          <w:i w:val="0"/>
          <w:iCs w:val="0"/>
          <w:smallCaps w:val="0"/>
          <w:spacing w:val="0"/>
        </w:rPr>
        <w:t xml:space="preserve">to </w:t>
      </w:r>
      <w:r w:rsidRPr="0051112E">
        <w:rPr>
          <w:rStyle w:val="BookTitle"/>
          <w:i w:val="0"/>
          <w:iCs w:val="0"/>
          <w:smallCaps w:val="0"/>
          <w:spacing w:val="0"/>
        </w:rPr>
        <w:t>support the</w:t>
      </w:r>
      <w:r>
        <w:rPr>
          <w:rStyle w:val="BookTitle"/>
          <w:i w:val="0"/>
          <w:iCs w:val="0"/>
          <w:smallCaps w:val="0"/>
          <w:spacing w:val="0"/>
        </w:rPr>
        <w:t>ir</w:t>
      </w:r>
      <w:r w:rsidRPr="0051112E">
        <w:rPr>
          <w:rStyle w:val="BookTitle"/>
          <w:i w:val="0"/>
          <w:iCs w:val="0"/>
          <w:smallCaps w:val="0"/>
          <w:spacing w:val="0"/>
        </w:rPr>
        <w:t xml:space="preserve"> independence and social and economic participation.</w:t>
      </w:r>
    </w:p>
    <w:p w14:paraId="2893365B" w14:textId="7D8E8718" w:rsidR="00AE276F" w:rsidRDefault="00A969CB" w:rsidP="00A969CB">
      <w:pPr>
        <w:rPr>
          <w:rStyle w:val="BookTitle"/>
          <w:i w:val="0"/>
          <w:iCs w:val="0"/>
          <w:smallCaps w:val="0"/>
          <w:spacing w:val="0"/>
        </w:rPr>
      </w:pPr>
      <w:r>
        <w:rPr>
          <w:rStyle w:val="BookTitle"/>
          <w:i w:val="0"/>
          <w:iCs w:val="0"/>
          <w:smallCaps w:val="0"/>
          <w:spacing w:val="0"/>
        </w:rPr>
        <w:t>During the NDIS trial period, the Commonwealth Government invested $10.3 million to evaluate the performance of the NDIS against this goal.</w:t>
      </w:r>
      <w:r w:rsidRPr="0051112E">
        <w:rPr>
          <w:rStyle w:val="BookTitle"/>
          <w:i w:val="0"/>
          <w:iCs w:val="0"/>
          <w:smallCaps w:val="0"/>
          <w:spacing w:val="0"/>
        </w:rPr>
        <w:t xml:space="preserve"> </w:t>
      </w:r>
      <w:r w:rsidR="00EF5996">
        <w:rPr>
          <w:rStyle w:val="BookTitle"/>
          <w:i w:val="0"/>
          <w:iCs w:val="0"/>
          <w:smallCaps w:val="0"/>
          <w:spacing w:val="0"/>
        </w:rPr>
        <w:t>The</w:t>
      </w:r>
      <w:r w:rsidRPr="0051112E">
        <w:rPr>
          <w:rStyle w:val="BookTitle"/>
          <w:i w:val="0"/>
          <w:iCs w:val="0"/>
          <w:smallCaps w:val="0"/>
          <w:spacing w:val="0"/>
        </w:rPr>
        <w:t xml:space="preserve"> </w:t>
      </w:r>
      <w:r w:rsidRPr="00C85420">
        <w:rPr>
          <w:rStyle w:val="BookTitle"/>
          <w:i w:val="0"/>
          <w:iCs w:val="0"/>
          <w:smallCaps w:val="0"/>
          <w:spacing w:val="0"/>
        </w:rPr>
        <w:t xml:space="preserve">National Institute of Labour </w:t>
      </w:r>
      <w:r w:rsidRPr="00C85420">
        <w:rPr>
          <w:rStyle w:val="BookTitle"/>
          <w:i w:val="0"/>
          <w:iCs w:val="0"/>
          <w:smallCaps w:val="0"/>
          <w:spacing w:val="0"/>
        </w:rPr>
        <w:lastRenderedPageBreak/>
        <w:t>Studies</w:t>
      </w:r>
      <w:r w:rsidR="00AE276F">
        <w:rPr>
          <w:rStyle w:val="BookTitle"/>
          <w:i w:val="0"/>
          <w:iCs w:val="0"/>
          <w:smallCaps w:val="0"/>
          <w:spacing w:val="0"/>
        </w:rPr>
        <w:t>’</w:t>
      </w:r>
      <w:r w:rsidRPr="00C85420">
        <w:rPr>
          <w:rStyle w:val="BookTitle"/>
          <w:i w:val="0"/>
          <w:iCs w:val="0"/>
          <w:smallCaps w:val="0"/>
          <w:spacing w:val="0"/>
        </w:rPr>
        <w:t xml:space="preserve"> </w:t>
      </w:r>
      <w:r w:rsidRPr="004E396B">
        <w:rPr>
          <w:rStyle w:val="BookTitle"/>
          <w:iCs w:val="0"/>
          <w:smallCaps w:val="0"/>
          <w:spacing w:val="0"/>
        </w:rPr>
        <w:t xml:space="preserve">Evaluation </w:t>
      </w:r>
      <w:r w:rsidR="00AE276F" w:rsidRPr="004E396B">
        <w:rPr>
          <w:rStyle w:val="BookTitle"/>
          <w:iCs w:val="0"/>
          <w:smallCaps w:val="0"/>
          <w:spacing w:val="0"/>
        </w:rPr>
        <w:t xml:space="preserve">of the NDIS – </w:t>
      </w:r>
      <w:r w:rsidRPr="004E396B">
        <w:rPr>
          <w:rStyle w:val="BookTitle"/>
          <w:iCs w:val="0"/>
          <w:smallCaps w:val="0"/>
          <w:spacing w:val="0"/>
        </w:rPr>
        <w:t>Intermediate Report</w:t>
      </w:r>
      <w:r>
        <w:rPr>
          <w:rStyle w:val="FootnoteReference"/>
        </w:rPr>
        <w:footnoteReference w:id="3"/>
      </w:r>
      <w:r>
        <w:rPr>
          <w:rStyle w:val="BookTitle"/>
          <w:i w:val="0"/>
          <w:iCs w:val="0"/>
          <w:smallCaps w:val="0"/>
          <w:spacing w:val="0"/>
        </w:rPr>
        <w:t xml:space="preserve"> confirm</w:t>
      </w:r>
      <w:r w:rsidR="00EF5996">
        <w:rPr>
          <w:rStyle w:val="BookTitle"/>
          <w:i w:val="0"/>
          <w:iCs w:val="0"/>
          <w:smallCaps w:val="0"/>
          <w:spacing w:val="0"/>
        </w:rPr>
        <w:t>s</w:t>
      </w:r>
      <w:r>
        <w:rPr>
          <w:rStyle w:val="BookTitle"/>
          <w:i w:val="0"/>
          <w:iCs w:val="0"/>
          <w:smallCaps w:val="0"/>
          <w:spacing w:val="0"/>
        </w:rPr>
        <w:t xml:space="preserve"> the NDIS is improving the lives of people with disability.</w:t>
      </w:r>
    </w:p>
    <w:p w14:paraId="32991A4D" w14:textId="5FE1AA83" w:rsidR="00A969CB" w:rsidRPr="0051112E" w:rsidRDefault="00A969CB" w:rsidP="00A969CB">
      <w:pPr>
        <w:rPr>
          <w:rStyle w:val="BookTitle"/>
          <w:i w:val="0"/>
          <w:iCs w:val="0"/>
          <w:smallCaps w:val="0"/>
          <w:spacing w:val="0"/>
        </w:rPr>
      </w:pPr>
      <w:r>
        <w:rPr>
          <w:rStyle w:val="BookTitle"/>
          <w:i w:val="0"/>
          <w:iCs w:val="0"/>
          <w:smallCaps w:val="0"/>
          <w:spacing w:val="0"/>
        </w:rPr>
        <w:t>Key findings</w:t>
      </w:r>
      <w:r w:rsidRPr="0051112E">
        <w:rPr>
          <w:rStyle w:val="BookTitle"/>
          <w:i w:val="0"/>
          <w:iCs w:val="0"/>
          <w:smallCaps w:val="0"/>
          <w:spacing w:val="0"/>
        </w:rPr>
        <w:t xml:space="preserve"> </w:t>
      </w:r>
      <w:r w:rsidR="00AE276F">
        <w:rPr>
          <w:rStyle w:val="BookTitle"/>
          <w:i w:val="0"/>
          <w:iCs w:val="0"/>
          <w:smallCaps w:val="0"/>
          <w:spacing w:val="0"/>
        </w:rPr>
        <w:t xml:space="preserve">of the intermediate evaluation report </w:t>
      </w:r>
      <w:r w:rsidRPr="0051112E">
        <w:rPr>
          <w:rStyle w:val="BookTitle"/>
          <w:i w:val="0"/>
          <w:iCs w:val="0"/>
          <w:smallCaps w:val="0"/>
          <w:spacing w:val="0"/>
        </w:rPr>
        <w:t>include:</w:t>
      </w:r>
    </w:p>
    <w:p w14:paraId="3692BC43" w14:textId="675C7FA5" w:rsidR="00A969CB" w:rsidRPr="00C17181" w:rsidRDefault="00A969CB" w:rsidP="00E26D72">
      <w:pPr>
        <w:pStyle w:val="ListParagraph"/>
        <w:numPr>
          <w:ilvl w:val="0"/>
          <w:numId w:val="8"/>
        </w:numPr>
        <w:spacing w:after="120"/>
        <w:rPr>
          <w:rStyle w:val="BookTitle"/>
          <w:i w:val="0"/>
          <w:iCs w:val="0"/>
          <w:smallCaps w:val="0"/>
          <w:spacing w:val="0"/>
        </w:rPr>
      </w:pPr>
      <w:r>
        <w:rPr>
          <w:rStyle w:val="BookTitle"/>
          <w:i w:val="0"/>
          <w:iCs w:val="0"/>
          <w:smallCaps w:val="0"/>
          <w:spacing w:val="0"/>
        </w:rPr>
        <w:t>i</w:t>
      </w:r>
      <w:r w:rsidRPr="00C17181">
        <w:rPr>
          <w:rStyle w:val="BookTitle"/>
          <w:i w:val="0"/>
          <w:iCs w:val="0"/>
          <w:smallCaps w:val="0"/>
          <w:spacing w:val="0"/>
        </w:rPr>
        <w:t>ncreased supports for the majority of respondents through increased hours, frequency and more appropriate equipment</w:t>
      </w:r>
    </w:p>
    <w:p w14:paraId="364D2A56" w14:textId="6299C34B" w:rsidR="00A969CB" w:rsidRPr="00C17181" w:rsidRDefault="00A969CB" w:rsidP="00E26D72">
      <w:pPr>
        <w:pStyle w:val="ListParagraph"/>
        <w:numPr>
          <w:ilvl w:val="0"/>
          <w:numId w:val="8"/>
        </w:numPr>
        <w:spacing w:after="120"/>
        <w:rPr>
          <w:rStyle w:val="BookTitle"/>
          <w:i w:val="0"/>
          <w:iCs w:val="0"/>
          <w:smallCaps w:val="0"/>
          <w:spacing w:val="0"/>
        </w:rPr>
      </w:pPr>
      <w:r>
        <w:rPr>
          <w:rStyle w:val="BookTitle"/>
          <w:i w:val="0"/>
          <w:iCs w:val="0"/>
          <w:smallCaps w:val="0"/>
          <w:spacing w:val="0"/>
        </w:rPr>
        <w:t>a</w:t>
      </w:r>
      <w:r w:rsidRPr="00C17181">
        <w:rPr>
          <w:rStyle w:val="BookTitle"/>
          <w:i w:val="0"/>
          <w:iCs w:val="0"/>
          <w:smallCaps w:val="0"/>
          <w:spacing w:val="0"/>
        </w:rPr>
        <w:t>n overall improvement in choice and control</w:t>
      </w:r>
      <w:r w:rsidR="00A53569">
        <w:rPr>
          <w:rStyle w:val="BookTitle"/>
          <w:i w:val="0"/>
          <w:iCs w:val="0"/>
          <w:smallCaps w:val="0"/>
          <w:spacing w:val="0"/>
        </w:rPr>
        <w:t>:</w:t>
      </w:r>
      <w:r w:rsidR="00A53569" w:rsidRPr="00C17181">
        <w:rPr>
          <w:rStyle w:val="BookTitle"/>
          <w:i w:val="0"/>
          <w:iCs w:val="0"/>
          <w:smallCaps w:val="0"/>
          <w:spacing w:val="0"/>
        </w:rPr>
        <w:t xml:space="preserve"> </w:t>
      </w:r>
      <w:r w:rsidRPr="00C17181">
        <w:rPr>
          <w:rStyle w:val="BookTitle"/>
          <w:i w:val="0"/>
          <w:iCs w:val="0"/>
          <w:smallCaps w:val="0"/>
          <w:spacing w:val="0"/>
        </w:rPr>
        <w:t>with 44</w:t>
      </w:r>
      <w:r w:rsidR="004D5765">
        <w:rPr>
          <w:rStyle w:val="BookTitle"/>
          <w:i w:val="0"/>
          <w:iCs w:val="0"/>
          <w:smallCaps w:val="0"/>
          <w:spacing w:val="0"/>
        </w:rPr>
        <w:t xml:space="preserve"> per cent</w:t>
      </w:r>
      <w:r w:rsidRPr="00C17181">
        <w:rPr>
          <w:rStyle w:val="BookTitle"/>
          <w:i w:val="0"/>
          <w:iCs w:val="0"/>
          <w:smallCaps w:val="0"/>
          <w:spacing w:val="0"/>
        </w:rPr>
        <w:t xml:space="preserve"> of respondents reporting </w:t>
      </w:r>
      <w:r w:rsidR="005F5650">
        <w:rPr>
          <w:rStyle w:val="BookTitle"/>
          <w:i w:val="0"/>
          <w:iCs w:val="0"/>
          <w:smallCaps w:val="0"/>
          <w:spacing w:val="0"/>
        </w:rPr>
        <w:t xml:space="preserve">they have </w:t>
      </w:r>
      <w:r w:rsidRPr="00C17181">
        <w:rPr>
          <w:rStyle w:val="BookTitle"/>
          <w:i w:val="0"/>
          <w:iCs w:val="0"/>
          <w:smallCaps w:val="0"/>
          <w:spacing w:val="0"/>
        </w:rPr>
        <w:t>more say over the supports received</w:t>
      </w:r>
      <w:r w:rsidR="00A53569">
        <w:rPr>
          <w:rStyle w:val="BookTitle"/>
          <w:i w:val="0"/>
          <w:iCs w:val="0"/>
          <w:smallCaps w:val="0"/>
          <w:spacing w:val="0"/>
        </w:rPr>
        <w:t>;</w:t>
      </w:r>
      <w:r w:rsidR="00A53569" w:rsidRPr="00C17181">
        <w:rPr>
          <w:rStyle w:val="BookTitle"/>
          <w:i w:val="0"/>
          <w:iCs w:val="0"/>
          <w:smallCaps w:val="0"/>
          <w:spacing w:val="0"/>
        </w:rPr>
        <w:t xml:space="preserve"> </w:t>
      </w:r>
      <w:r w:rsidRPr="00C17181">
        <w:rPr>
          <w:rStyle w:val="BookTitle"/>
          <w:i w:val="0"/>
          <w:iCs w:val="0"/>
          <w:smallCaps w:val="0"/>
          <w:spacing w:val="0"/>
        </w:rPr>
        <w:t>46</w:t>
      </w:r>
      <w:r w:rsidR="004D5765">
        <w:rPr>
          <w:rStyle w:val="BookTitle"/>
          <w:i w:val="0"/>
          <w:iCs w:val="0"/>
          <w:smallCaps w:val="0"/>
          <w:spacing w:val="0"/>
        </w:rPr>
        <w:t xml:space="preserve"> per cent</w:t>
      </w:r>
      <w:r w:rsidRPr="00C17181">
        <w:rPr>
          <w:rStyle w:val="BookTitle"/>
          <w:i w:val="0"/>
          <w:iCs w:val="0"/>
          <w:smallCaps w:val="0"/>
          <w:spacing w:val="0"/>
        </w:rPr>
        <w:t xml:space="preserve"> reporting more choice in the location of the support</w:t>
      </w:r>
      <w:r w:rsidR="00A53569">
        <w:rPr>
          <w:rStyle w:val="BookTitle"/>
          <w:i w:val="0"/>
          <w:iCs w:val="0"/>
          <w:smallCaps w:val="0"/>
          <w:spacing w:val="0"/>
        </w:rPr>
        <w:t>;</w:t>
      </w:r>
      <w:r w:rsidR="00A53569" w:rsidRPr="00C17181">
        <w:rPr>
          <w:rStyle w:val="BookTitle"/>
          <w:i w:val="0"/>
          <w:iCs w:val="0"/>
          <w:smallCaps w:val="0"/>
          <w:spacing w:val="0"/>
        </w:rPr>
        <w:t xml:space="preserve"> </w:t>
      </w:r>
      <w:r w:rsidRPr="00C17181">
        <w:rPr>
          <w:rStyle w:val="BookTitle"/>
          <w:i w:val="0"/>
          <w:iCs w:val="0"/>
          <w:smallCaps w:val="0"/>
          <w:spacing w:val="0"/>
        </w:rPr>
        <w:t>and 49</w:t>
      </w:r>
      <w:r w:rsidR="004D5765">
        <w:rPr>
          <w:rStyle w:val="BookTitle"/>
          <w:i w:val="0"/>
          <w:iCs w:val="0"/>
          <w:smallCaps w:val="0"/>
          <w:spacing w:val="0"/>
        </w:rPr>
        <w:t xml:space="preserve"> per cent</w:t>
      </w:r>
      <w:r w:rsidRPr="00C17181">
        <w:rPr>
          <w:rStyle w:val="BookTitle"/>
          <w:i w:val="0"/>
          <w:iCs w:val="0"/>
          <w:smallCaps w:val="0"/>
          <w:spacing w:val="0"/>
        </w:rPr>
        <w:t xml:space="preserve"> reporting an increase in satisfaction with the quality of the supports after joining the NDIS, noting that initially participants did not change providers</w:t>
      </w:r>
    </w:p>
    <w:p w14:paraId="495DF078" w14:textId="3FE5F2BB" w:rsidR="00A969CB" w:rsidRPr="00C17181" w:rsidRDefault="00A969CB" w:rsidP="00E26D72">
      <w:pPr>
        <w:pStyle w:val="ListParagraph"/>
        <w:numPr>
          <w:ilvl w:val="0"/>
          <w:numId w:val="8"/>
        </w:numPr>
        <w:spacing w:after="120"/>
        <w:rPr>
          <w:rStyle w:val="BookTitle"/>
          <w:i w:val="0"/>
          <w:iCs w:val="0"/>
          <w:smallCaps w:val="0"/>
          <w:spacing w:val="0"/>
        </w:rPr>
      </w:pPr>
      <w:r>
        <w:rPr>
          <w:rStyle w:val="BookTitle"/>
          <w:i w:val="0"/>
          <w:iCs w:val="0"/>
          <w:smallCaps w:val="0"/>
          <w:spacing w:val="0"/>
        </w:rPr>
        <w:t>p</w:t>
      </w:r>
      <w:r w:rsidRPr="00C17181">
        <w:rPr>
          <w:rStyle w:val="BookTitle"/>
          <w:i w:val="0"/>
          <w:iCs w:val="0"/>
          <w:smallCaps w:val="0"/>
          <w:spacing w:val="0"/>
        </w:rPr>
        <w:t>articipants indicated</w:t>
      </w:r>
      <w:r>
        <w:rPr>
          <w:rStyle w:val="BookTitle"/>
          <w:i w:val="0"/>
          <w:iCs w:val="0"/>
          <w:smallCaps w:val="0"/>
          <w:spacing w:val="0"/>
        </w:rPr>
        <w:t>,</w:t>
      </w:r>
      <w:r w:rsidRPr="00C17181">
        <w:rPr>
          <w:rStyle w:val="BookTitle"/>
          <w:i w:val="0"/>
          <w:iCs w:val="0"/>
          <w:smallCaps w:val="0"/>
          <w:spacing w:val="0"/>
        </w:rPr>
        <w:t xml:space="preserve"> as a whole, the NDIS has improved the wellbeing of themselves and their family members and carers. This improvement is associated with ‘living’ better, rather than just managing or ‘surviving’, and with generally feeling happier, as well as achieving personal goals since joining the NDIS</w:t>
      </w:r>
    </w:p>
    <w:p w14:paraId="33DF1385" w14:textId="079A5F5F" w:rsidR="00A969CB" w:rsidRPr="00C17181" w:rsidRDefault="00A969CB" w:rsidP="00E26D72">
      <w:pPr>
        <w:pStyle w:val="ListParagraph"/>
        <w:numPr>
          <w:ilvl w:val="0"/>
          <w:numId w:val="8"/>
        </w:numPr>
        <w:spacing w:after="120"/>
        <w:rPr>
          <w:rStyle w:val="BookTitle"/>
          <w:i w:val="0"/>
          <w:iCs w:val="0"/>
          <w:smallCaps w:val="0"/>
          <w:spacing w:val="0"/>
        </w:rPr>
      </w:pPr>
      <w:r>
        <w:rPr>
          <w:rStyle w:val="BookTitle"/>
          <w:i w:val="0"/>
          <w:iCs w:val="0"/>
          <w:smallCaps w:val="0"/>
          <w:spacing w:val="0"/>
        </w:rPr>
        <w:t>p</w:t>
      </w:r>
      <w:r w:rsidRPr="00C17181">
        <w:rPr>
          <w:rStyle w:val="BookTitle"/>
          <w:i w:val="0"/>
          <w:iCs w:val="0"/>
          <w:smallCaps w:val="0"/>
          <w:spacing w:val="0"/>
        </w:rPr>
        <w:t>articipants reported increased social participation, taking part in activities independently, and following interests and social activities that had previously been inaccessible</w:t>
      </w:r>
    </w:p>
    <w:p w14:paraId="0FFCACB0" w14:textId="77777777" w:rsidR="00A969CB" w:rsidRPr="00C17181" w:rsidRDefault="00A969CB" w:rsidP="00E26D72">
      <w:pPr>
        <w:pStyle w:val="ListParagraph"/>
        <w:numPr>
          <w:ilvl w:val="0"/>
          <w:numId w:val="8"/>
        </w:numPr>
        <w:spacing w:after="120"/>
        <w:rPr>
          <w:rStyle w:val="BookTitle"/>
          <w:i w:val="0"/>
          <w:iCs w:val="0"/>
          <w:smallCaps w:val="0"/>
          <w:spacing w:val="0"/>
        </w:rPr>
      </w:pPr>
      <w:r>
        <w:rPr>
          <w:rStyle w:val="BookTitle"/>
          <w:i w:val="0"/>
          <w:iCs w:val="0"/>
          <w:smallCaps w:val="0"/>
          <w:spacing w:val="0"/>
        </w:rPr>
        <w:t>d</w:t>
      </w:r>
      <w:r w:rsidRPr="00C17181">
        <w:rPr>
          <w:rStyle w:val="BookTitle"/>
          <w:i w:val="0"/>
          <w:iCs w:val="0"/>
          <w:smallCaps w:val="0"/>
          <w:spacing w:val="0"/>
        </w:rPr>
        <w:t>isability service providers are responding to consumer demand and expanding their range of services.</w:t>
      </w:r>
    </w:p>
    <w:p w14:paraId="6B798778" w14:textId="415B8B5E" w:rsidR="00A969CB" w:rsidRDefault="00A969CB" w:rsidP="00A969CB">
      <w:pPr>
        <w:rPr>
          <w:rStyle w:val="BookTitle"/>
          <w:i w:val="0"/>
          <w:iCs w:val="0"/>
          <w:smallCaps w:val="0"/>
          <w:spacing w:val="0"/>
        </w:rPr>
      </w:pPr>
      <w:r w:rsidRPr="00C85420">
        <w:rPr>
          <w:rStyle w:val="BookTitle"/>
          <w:i w:val="0"/>
          <w:iCs w:val="0"/>
          <w:smallCaps w:val="0"/>
          <w:spacing w:val="0"/>
        </w:rPr>
        <w:t xml:space="preserve">Carers are </w:t>
      </w:r>
      <w:r>
        <w:rPr>
          <w:rStyle w:val="BookTitle"/>
          <w:i w:val="0"/>
          <w:iCs w:val="0"/>
          <w:smallCaps w:val="0"/>
          <w:spacing w:val="0"/>
        </w:rPr>
        <w:t xml:space="preserve">also </w:t>
      </w:r>
      <w:r w:rsidRPr="00C85420">
        <w:rPr>
          <w:rStyle w:val="BookTitle"/>
          <w:i w:val="0"/>
          <w:iCs w:val="0"/>
          <w:smallCaps w:val="0"/>
          <w:spacing w:val="0"/>
        </w:rPr>
        <w:t>being supported</w:t>
      </w:r>
      <w:r w:rsidR="005F5650">
        <w:rPr>
          <w:rStyle w:val="BookTitle"/>
          <w:i w:val="0"/>
          <w:iCs w:val="0"/>
          <w:smallCaps w:val="0"/>
          <w:spacing w:val="0"/>
        </w:rPr>
        <w:t xml:space="preserve"> </w:t>
      </w:r>
      <w:r>
        <w:rPr>
          <w:rStyle w:val="BookTitle"/>
          <w:i w:val="0"/>
          <w:iCs w:val="0"/>
          <w:smallCaps w:val="0"/>
          <w:spacing w:val="0"/>
        </w:rPr>
        <w:t xml:space="preserve">with the NDIS </w:t>
      </w:r>
      <w:r w:rsidRPr="00C85420">
        <w:rPr>
          <w:rStyle w:val="BookTitle"/>
          <w:i w:val="0"/>
          <w:iCs w:val="0"/>
          <w:smallCaps w:val="0"/>
          <w:spacing w:val="0"/>
        </w:rPr>
        <w:t>tak</w:t>
      </w:r>
      <w:r>
        <w:rPr>
          <w:rStyle w:val="BookTitle"/>
          <w:i w:val="0"/>
          <w:iCs w:val="0"/>
          <w:smallCaps w:val="0"/>
          <w:spacing w:val="0"/>
        </w:rPr>
        <w:t>ing into</w:t>
      </w:r>
      <w:r w:rsidRPr="00C85420">
        <w:rPr>
          <w:rStyle w:val="BookTitle"/>
          <w:i w:val="0"/>
          <w:iCs w:val="0"/>
          <w:smallCaps w:val="0"/>
          <w:spacing w:val="0"/>
        </w:rPr>
        <w:t xml:space="preserve"> account what </w:t>
      </w:r>
      <w:r w:rsidR="00DE6FC4">
        <w:rPr>
          <w:rStyle w:val="BookTitle"/>
          <w:i w:val="0"/>
          <w:iCs w:val="0"/>
          <w:smallCaps w:val="0"/>
          <w:spacing w:val="0"/>
        </w:rPr>
        <w:t xml:space="preserve">can reasonably be expected to be provided by </w:t>
      </w:r>
      <w:r w:rsidRPr="00C85420">
        <w:rPr>
          <w:rStyle w:val="BookTitle"/>
          <w:i w:val="0"/>
          <w:iCs w:val="0"/>
          <w:smallCaps w:val="0"/>
          <w:spacing w:val="0"/>
        </w:rPr>
        <w:t>families, carers, informal network</w:t>
      </w:r>
      <w:r>
        <w:rPr>
          <w:rStyle w:val="BookTitle"/>
          <w:i w:val="0"/>
          <w:iCs w:val="0"/>
          <w:smallCaps w:val="0"/>
          <w:spacing w:val="0"/>
        </w:rPr>
        <w:t>s and the community</w:t>
      </w:r>
      <w:r w:rsidR="00DE6FC4">
        <w:rPr>
          <w:rStyle w:val="BookTitle"/>
          <w:i w:val="0"/>
          <w:iCs w:val="0"/>
          <w:smallCaps w:val="0"/>
          <w:spacing w:val="0"/>
        </w:rPr>
        <w:t>.</w:t>
      </w:r>
      <w:r w:rsidR="00585065">
        <w:rPr>
          <w:rStyle w:val="BookTitle"/>
          <w:i w:val="0"/>
          <w:iCs w:val="0"/>
          <w:smallCaps w:val="0"/>
          <w:spacing w:val="0"/>
        </w:rPr>
        <w:t xml:space="preserve"> </w:t>
      </w:r>
      <w:r w:rsidRPr="00B1123A">
        <w:rPr>
          <w:rStyle w:val="BookTitle"/>
          <w:i w:val="0"/>
          <w:iCs w:val="0"/>
          <w:smallCaps w:val="0"/>
          <w:spacing w:val="0"/>
        </w:rPr>
        <w:t xml:space="preserve">If the person cared for requests it, a carer can play a vital role when the person they care for enters the </w:t>
      </w:r>
      <w:r>
        <w:rPr>
          <w:rStyle w:val="BookTitle"/>
          <w:i w:val="0"/>
          <w:iCs w:val="0"/>
          <w:smallCaps w:val="0"/>
          <w:spacing w:val="0"/>
        </w:rPr>
        <w:t>Scheme</w:t>
      </w:r>
      <w:r w:rsidRPr="00B1123A">
        <w:rPr>
          <w:rStyle w:val="BookTitle"/>
          <w:i w:val="0"/>
          <w:iCs w:val="0"/>
          <w:smallCaps w:val="0"/>
          <w:spacing w:val="0"/>
        </w:rPr>
        <w:t xml:space="preserve">, helping with </w:t>
      </w:r>
      <w:r w:rsidR="003771F4" w:rsidRPr="00B1123A">
        <w:rPr>
          <w:rStyle w:val="BookTitle"/>
          <w:i w:val="0"/>
          <w:iCs w:val="0"/>
          <w:smallCaps w:val="0"/>
          <w:spacing w:val="0"/>
        </w:rPr>
        <w:t>decision</w:t>
      </w:r>
      <w:r w:rsidR="003771F4">
        <w:rPr>
          <w:rStyle w:val="BookTitle"/>
          <w:i w:val="0"/>
          <w:iCs w:val="0"/>
          <w:smallCaps w:val="0"/>
          <w:spacing w:val="0"/>
        </w:rPr>
        <w:noBreakHyphen/>
      </w:r>
      <w:r w:rsidRPr="00B1123A">
        <w:rPr>
          <w:rStyle w:val="BookTitle"/>
          <w:i w:val="0"/>
          <w:iCs w:val="0"/>
          <w:smallCaps w:val="0"/>
          <w:spacing w:val="0"/>
        </w:rPr>
        <w:t xml:space="preserve">making about support needs, </w:t>
      </w:r>
      <w:r w:rsidR="00DD391B" w:rsidRPr="00B1123A">
        <w:rPr>
          <w:rStyle w:val="BookTitle"/>
          <w:i w:val="0"/>
          <w:iCs w:val="0"/>
          <w:smallCaps w:val="0"/>
          <w:spacing w:val="0"/>
        </w:rPr>
        <w:t>goal</w:t>
      </w:r>
      <w:r w:rsidR="00DD391B">
        <w:rPr>
          <w:rStyle w:val="BookTitle"/>
          <w:i w:val="0"/>
          <w:iCs w:val="0"/>
          <w:smallCaps w:val="0"/>
          <w:spacing w:val="0"/>
        </w:rPr>
        <w:noBreakHyphen/>
      </w:r>
      <w:r w:rsidRPr="00B1123A">
        <w:rPr>
          <w:rStyle w:val="BookTitle"/>
          <w:i w:val="0"/>
          <w:iCs w:val="0"/>
          <w:smallCaps w:val="0"/>
          <w:spacing w:val="0"/>
        </w:rPr>
        <w:t>setting, asses</w:t>
      </w:r>
      <w:r>
        <w:rPr>
          <w:rStyle w:val="BookTitle"/>
          <w:i w:val="0"/>
          <w:iCs w:val="0"/>
          <w:smallCaps w:val="0"/>
          <w:spacing w:val="0"/>
        </w:rPr>
        <w:t>sment and the planning process. However, t</w:t>
      </w:r>
      <w:r w:rsidRPr="00C85420">
        <w:rPr>
          <w:rStyle w:val="BookTitle"/>
          <w:i w:val="0"/>
          <w:iCs w:val="0"/>
          <w:smallCaps w:val="0"/>
          <w:spacing w:val="0"/>
        </w:rPr>
        <w:t xml:space="preserve">he NDIS </w:t>
      </w:r>
      <w:r w:rsidR="00A83D9F">
        <w:rPr>
          <w:rStyle w:val="BookTitle"/>
          <w:i w:val="0"/>
          <w:iCs w:val="0"/>
          <w:smallCaps w:val="0"/>
          <w:spacing w:val="0"/>
        </w:rPr>
        <w:t>e</w:t>
      </w:r>
      <w:r w:rsidR="00A83D9F" w:rsidRPr="00C85420">
        <w:rPr>
          <w:rStyle w:val="BookTitle"/>
          <w:i w:val="0"/>
          <w:iCs w:val="0"/>
          <w:smallCaps w:val="0"/>
          <w:spacing w:val="0"/>
        </w:rPr>
        <w:t>valuation</w:t>
      </w:r>
      <w:r w:rsidR="00A83D9F">
        <w:rPr>
          <w:rStyle w:val="BookTitle"/>
          <w:i w:val="0"/>
          <w:iCs w:val="0"/>
          <w:smallCaps w:val="0"/>
          <w:spacing w:val="0"/>
        </w:rPr>
        <w:t>’s</w:t>
      </w:r>
      <w:r w:rsidR="00A83D9F" w:rsidRPr="00C85420">
        <w:rPr>
          <w:rStyle w:val="BookTitle"/>
          <w:i w:val="0"/>
          <w:iCs w:val="0"/>
          <w:smallCaps w:val="0"/>
          <w:spacing w:val="0"/>
        </w:rPr>
        <w:t xml:space="preserve"> </w:t>
      </w:r>
      <w:r w:rsidR="00A83D9F">
        <w:rPr>
          <w:rStyle w:val="BookTitle"/>
          <w:i w:val="0"/>
          <w:iCs w:val="0"/>
          <w:smallCaps w:val="0"/>
          <w:spacing w:val="0"/>
        </w:rPr>
        <w:t>i</w:t>
      </w:r>
      <w:r w:rsidRPr="00C85420">
        <w:rPr>
          <w:rStyle w:val="BookTitle"/>
          <w:i w:val="0"/>
          <w:iCs w:val="0"/>
          <w:smallCaps w:val="0"/>
          <w:spacing w:val="0"/>
        </w:rPr>
        <w:t xml:space="preserve">ntermediate </w:t>
      </w:r>
      <w:r w:rsidR="00A83D9F">
        <w:rPr>
          <w:rStyle w:val="BookTitle"/>
          <w:i w:val="0"/>
          <w:iCs w:val="0"/>
          <w:smallCaps w:val="0"/>
          <w:spacing w:val="0"/>
        </w:rPr>
        <w:t>r</w:t>
      </w:r>
      <w:r w:rsidR="00A83D9F" w:rsidRPr="00C85420">
        <w:rPr>
          <w:rStyle w:val="BookTitle"/>
          <w:i w:val="0"/>
          <w:iCs w:val="0"/>
          <w:smallCaps w:val="0"/>
          <w:spacing w:val="0"/>
        </w:rPr>
        <w:t xml:space="preserve">eport </w:t>
      </w:r>
      <w:r w:rsidR="00DE6FC4">
        <w:rPr>
          <w:rStyle w:val="BookTitle"/>
          <w:i w:val="0"/>
          <w:iCs w:val="0"/>
          <w:smallCaps w:val="0"/>
          <w:spacing w:val="0"/>
        </w:rPr>
        <w:t>found</w:t>
      </w:r>
      <w:r>
        <w:rPr>
          <w:rStyle w:val="BookTitle"/>
          <w:i w:val="0"/>
          <w:iCs w:val="0"/>
          <w:smallCaps w:val="0"/>
          <w:spacing w:val="0"/>
        </w:rPr>
        <w:t xml:space="preserve"> mixed feedback from carers regarding their experience with the NDIS. For example:</w:t>
      </w:r>
    </w:p>
    <w:p w14:paraId="304EF4E4" w14:textId="468D9168" w:rsidR="00A969CB" w:rsidRDefault="00A969CB" w:rsidP="00E26D72">
      <w:pPr>
        <w:pStyle w:val="ListParagraph"/>
        <w:numPr>
          <w:ilvl w:val="0"/>
          <w:numId w:val="7"/>
        </w:numPr>
        <w:spacing w:after="120"/>
        <w:rPr>
          <w:rStyle w:val="BookTitle"/>
          <w:i w:val="0"/>
          <w:iCs w:val="0"/>
          <w:smallCaps w:val="0"/>
          <w:spacing w:val="0"/>
        </w:rPr>
      </w:pPr>
      <w:r>
        <w:rPr>
          <w:rStyle w:val="BookTitle"/>
          <w:i w:val="0"/>
          <w:iCs w:val="0"/>
          <w:smallCaps w:val="0"/>
          <w:spacing w:val="0"/>
        </w:rPr>
        <w:t>b</w:t>
      </w:r>
      <w:r w:rsidRPr="002345E5">
        <w:rPr>
          <w:rStyle w:val="BookTitle"/>
          <w:i w:val="0"/>
          <w:iCs w:val="0"/>
          <w:smallCaps w:val="0"/>
          <w:spacing w:val="0"/>
        </w:rPr>
        <w:t>oth the quantitative and qualitative data indicate family members and/or carers of NDIS participants are unable to take adequate breaks from providing support</w:t>
      </w:r>
    </w:p>
    <w:p w14:paraId="601590B0" w14:textId="0EFD5133" w:rsidR="00A969CB" w:rsidRDefault="00A969CB" w:rsidP="00E26D72">
      <w:pPr>
        <w:pStyle w:val="ListParagraph"/>
        <w:numPr>
          <w:ilvl w:val="0"/>
          <w:numId w:val="7"/>
        </w:numPr>
        <w:spacing w:after="120"/>
        <w:rPr>
          <w:rStyle w:val="BookTitle"/>
          <w:i w:val="0"/>
          <w:iCs w:val="0"/>
          <w:smallCaps w:val="0"/>
          <w:spacing w:val="0"/>
        </w:rPr>
      </w:pPr>
      <w:r w:rsidRPr="002345E5">
        <w:rPr>
          <w:rStyle w:val="BookTitle"/>
          <w:i w:val="0"/>
          <w:iCs w:val="0"/>
          <w:smallCaps w:val="0"/>
          <w:spacing w:val="0"/>
        </w:rPr>
        <w:t>family members and/or carers cannot access carer support in a consistent manner</w:t>
      </w:r>
      <w:r>
        <w:rPr>
          <w:rStyle w:val="BookTitle"/>
          <w:i w:val="0"/>
          <w:iCs w:val="0"/>
          <w:smallCaps w:val="0"/>
          <w:spacing w:val="0"/>
        </w:rPr>
        <w:t>.</w:t>
      </w:r>
    </w:p>
    <w:p w14:paraId="365CA32E" w14:textId="2D49DF06" w:rsidR="00A969CB" w:rsidRDefault="00A969CB" w:rsidP="00A969CB">
      <w:pPr>
        <w:rPr>
          <w:rStyle w:val="BookTitle"/>
          <w:i w:val="0"/>
          <w:iCs w:val="0"/>
          <w:smallCaps w:val="0"/>
          <w:spacing w:val="0"/>
        </w:rPr>
      </w:pPr>
      <w:r>
        <w:rPr>
          <w:rStyle w:val="BookTitle"/>
          <w:i w:val="0"/>
          <w:iCs w:val="0"/>
          <w:smallCaps w:val="0"/>
          <w:spacing w:val="0"/>
        </w:rPr>
        <w:t>At the same time, there were</w:t>
      </w:r>
      <w:r w:rsidR="00FE06E8">
        <w:rPr>
          <w:rStyle w:val="BookTitle"/>
          <w:i w:val="0"/>
          <w:iCs w:val="0"/>
          <w:smallCaps w:val="0"/>
          <w:spacing w:val="0"/>
        </w:rPr>
        <w:t xml:space="preserve"> </w:t>
      </w:r>
      <w:r>
        <w:rPr>
          <w:rStyle w:val="BookTitle"/>
          <w:i w:val="0"/>
          <w:iCs w:val="0"/>
          <w:smallCaps w:val="0"/>
          <w:spacing w:val="0"/>
        </w:rPr>
        <w:t>some strong positive findings:</w:t>
      </w:r>
    </w:p>
    <w:p w14:paraId="1AECDD20" w14:textId="467A022C" w:rsidR="00A969CB" w:rsidRPr="00C17181" w:rsidRDefault="00A969CB" w:rsidP="00E26D72">
      <w:pPr>
        <w:pStyle w:val="ListParagraph"/>
        <w:numPr>
          <w:ilvl w:val="0"/>
          <w:numId w:val="7"/>
        </w:numPr>
        <w:spacing w:after="120"/>
        <w:rPr>
          <w:rStyle w:val="BookTitle"/>
          <w:i w:val="0"/>
          <w:iCs w:val="0"/>
          <w:smallCaps w:val="0"/>
          <w:spacing w:val="0"/>
        </w:rPr>
      </w:pPr>
      <w:r>
        <w:rPr>
          <w:rStyle w:val="BookTitle"/>
          <w:i w:val="0"/>
          <w:iCs w:val="0"/>
          <w:smallCaps w:val="0"/>
          <w:spacing w:val="0"/>
        </w:rPr>
        <w:t>c</w:t>
      </w:r>
      <w:r w:rsidRPr="00C17181">
        <w:rPr>
          <w:rStyle w:val="BookTitle"/>
          <w:i w:val="0"/>
          <w:iCs w:val="0"/>
          <w:smallCaps w:val="0"/>
          <w:spacing w:val="0"/>
        </w:rPr>
        <w:t>arer wellbeing improves as the people they care for are supported by the NDIS, and as a result</w:t>
      </w:r>
      <w:r w:rsidR="00A83D9F">
        <w:rPr>
          <w:rStyle w:val="BookTitle"/>
          <w:i w:val="0"/>
          <w:iCs w:val="0"/>
          <w:smallCaps w:val="0"/>
          <w:spacing w:val="0"/>
        </w:rPr>
        <w:t>,</w:t>
      </w:r>
      <w:r w:rsidRPr="00C17181">
        <w:rPr>
          <w:rStyle w:val="BookTitle"/>
          <w:i w:val="0"/>
          <w:iCs w:val="0"/>
          <w:smallCaps w:val="0"/>
          <w:spacing w:val="0"/>
        </w:rPr>
        <w:t xml:space="preserve"> carers are likely to need less </w:t>
      </w:r>
      <w:r>
        <w:rPr>
          <w:rStyle w:val="BookTitle"/>
          <w:i w:val="0"/>
          <w:iCs w:val="0"/>
          <w:smallCaps w:val="0"/>
          <w:spacing w:val="0"/>
        </w:rPr>
        <w:t>direct support than previously</w:t>
      </w:r>
    </w:p>
    <w:p w14:paraId="0BEBDE0F" w14:textId="77777777" w:rsidR="00A969CB" w:rsidRDefault="00A969CB" w:rsidP="00E26D72">
      <w:pPr>
        <w:pStyle w:val="ListParagraph"/>
        <w:numPr>
          <w:ilvl w:val="0"/>
          <w:numId w:val="7"/>
        </w:numPr>
        <w:spacing w:after="120"/>
        <w:rPr>
          <w:rStyle w:val="BookTitle"/>
          <w:i w:val="0"/>
          <w:iCs w:val="0"/>
          <w:smallCaps w:val="0"/>
          <w:spacing w:val="0"/>
        </w:rPr>
      </w:pPr>
      <w:r>
        <w:rPr>
          <w:rStyle w:val="BookTitle"/>
          <w:i w:val="0"/>
          <w:iCs w:val="0"/>
          <w:smallCaps w:val="0"/>
          <w:spacing w:val="0"/>
        </w:rPr>
        <w:t>t</w:t>
      </w:r>
      <w:r w:rsidRPr="00C17181">
        <w:rPr>
          <w:rStyle w:val="BookTitle"/>
          <w:i w:val="0"/>
          <w:iCs w:val="0"/>
          <w:smallCaps w:val="0"/>
          <w:spacing w:val="0"/>
        </w:rPr>
        <w:t>he wellbeing of family members and carers had also generally improved as a result of reduced financial strain and increased access to supports.</w:t>
      </w:r>
    </w:p>
    <w:p w14:paraId="72B29939" w14:textId="1953E891" w:rsidR="00A969CB" w:rsidRDefault="00A969CB" w:rsidP="00A969CB">
      <w:pPr>
        <w:rPr>
          <w:rStyle w:val="BookTitle"/>
          <w:i w:val="0"/>
          <w:iCs w:val="0"/>
          <w:smallCaps w:val="0"/>
          <w:spacing w:val="0"/>
        </w:rPr>
      </w:pPr>
      <w:r w:rsidRPr="00825A75">
        <w:rPr>
          <w:rStyle w:val="BookTitle"/>
          <w:i w:val="0"/>
          <w:iCs w:val="0"/>
          <w:smallCaps w:val="0"/>
          <w:spacing w:val="0"/>
        </w:rPr>
        <w:t xml:space="preserve">The </w:t>
      </w:r>
      <w:proofErr w:type="spellStart"/>
      <w:r w:rsidRPr="00825A75">
        <w:rPr>
          <w:rStyle w:val="BookTitle"/>
          <w:i w:val="0"/>
          <w:iCs w:val="0"/>
          <w:smallCaps w:val="0"/>
          <w:spacing w:val="0"/>
        </w:rPr>
        <w:t>NDIA</w:t>
      </w:r>
      <w:proofErr w:type="spellEnd"/>
      <w:r w:rsidRPr="00825A75">
        <w:rPr>
          <w:rStyle w:val="BookTitle"/>
          <w:i w:val="0"/>
          <w:iCs w:val="0"/>
          <w:smallCaps w:val="0"/>
          <w:spacing w:val="0"/>
        </w:rPr>
        <w:t xml:space="preserve"> has developed an NDIS Outcomes Framework to measure economic and social participation </w:t>
      </w:r>
      <w:r w:rsidR="007B2581">
        <w:rPr>
          <w:rStyle w:val="BookTitle"/>
          <w:i w:val="0"/>
          <w:iCs w:val="0"/>
          <w:smallCaps w:val="0"/>
          <w:spacing w:val="0"/>
        </w:rPr>
        <w:t>outcomes</w:t>
      </w:r>
      <w:r w:rsidR="007B2581" w:rsidRPr="00825A75">
        <w:rPr>
          <w:rStyle w:val="BookTitle"/>
          <w:i w:val="0"/>
          <w:iCs w:val="0"/>
          <w:smallCaps w:val="0"/>
          <w:spacing w:val="0"/>
        </w:rPr>
        <w:t xml:space="preserve"> </w:t>
      </w:r>
      <w:r w:rsidRPr="00825A75">
        <w:rPr>
          <w:rStyle w:val="BookTitle"/>
          <w:i w:val="0"/>
          <w:iCs w:val="0"/>
          <w:smallCaps w:val="0"/>
          <w:spacing w:val="0"/>
        </w:rPr>
        <w:t xml:space="preserve">for NDIS participants and their families </w:t>
      </w:r>
      <w:r>
        <w:rPr>
          <w:rStyle w:val="BookTitle"/>
          <w:i w:val="0"/>
          <w:iCs w:val="0"/>
          <w:smallCaps w:val="0"/>
          <w:spacing w:val="0"/>
        </w:rPr>
        <w:t xml:space="preserve">and carers. Benchmark data </w:t>
      </w:r>
      <w:r w:rsidRPr="00EF5996">
        <w:rPr>
          <w:rStyle w:val="BookTitle"/>
          <w:i w:val="0"/>
          <w:iCs w:val="0"/>
          <w:smallCaps w:val="0"/>
          <w:spacing w:val="0"/>
        </w:rPr>
        <w:lastRenderedPageBreak/>
        <w:t xml:space="preserve">presented in the </w:t>
      </w:r>
      <w:proofErr w:type="spellStart"/>
      <w:r w:rsidR="005A6F9C" w:rsidRPr="008871DD">
        <w:rPr>
          <w:rStyle w:val="BookTitle"/>
          <w:rFonts w:cs="Arial"/>
          <w:i w:val="0"/>
          <w:iCs w:val="0"/>
          <w:smallCaps w:val="0"/>
          <w:spacing w:val="0"/>
        </w:rPr>
        <w:t>NDIA</w:t>
      </w:r>
      <w:r w:rsidR="00713A44">
        <w:rPr>
          <w:rStyle w:val="BookTitle"/>
          <w:rFonts w:cs="Arial"/>
          <w:i w:val="0"/>
          <w:iCs w:val="0"/>
          <w:smallCaps w:val="0"/>
          <w:spacing w:val="0"/>
        </w:rPr>
        <w:t>’s</w:t>
      </w:r>
      <w:proofErr w:type="spellEnd"/>
      <w:r w:rsidR="005A6F9C" w:rsidRPr="008871DD">
        <w:rPr>
          <w:rStyle w:val="BookTitle"/>
          <w:rFonts w:cs="Arial"/>
          <w:i w:val="0"/>
          <w:iCs w:val="0"/>
          <w:smallCaps w:val="0"/>
          <w:spacing w:val="0"/>
        </w:rPr>
        <w:t xml:space="preserve"> Quarterly Report, 31 December 2016</w:t>
      </w:r>
      <w:r w:rsidR="005A6F9C" w:rsidRPr="008871DD">
        <w:rPr>
          <w:rStyle w:val="FootnoteReference"/>
          <w:rFonts w:cs="Arial"/>
        </w:rPr>
        <w:footnoteReference w:id="4"/>
      </w:r>
      <w:r w:rsidR="005A6F9C">
        <w:rPr>
          <w:rStyle w:val="BookTitle"/>
          <w:rFonts w:cs="Arial"/>
          <w:i w:val="0"/>
          <w:iCs w:val="0"/>
          <w:smallCaps w:val="0"/>
          <w:spacing w:val="0"/>
        </w:rPr>
        <w:t xml:space="preserve"> (</w:t>
      </w:r>
      <w:r w:rsidR="006E5C44">
        <w:rPr>
          <w:rStyle w:val="BookTitle"/>
          <w:rFonts w:cs="Arial"/>
          <w:i w:val="0"/>
          <w:iCs w:val="0"/>
          <w:smallCaps w:val="0"/>
          <w:spacing w:val="0"/>
        </w:rPr>
        <w:t xml:space="preserve">the </w:t>
      </w:r>
      <w:r w:rsidR="005A6F9C">
        <w:rPr>
          <w:rStyle w:val="BookTitle"/>
          <w:rFonts w:cs="Arial"/>
          <w:i w:val="0"/>
          <w:iCs w:val="0"/>
          <w:smallCaps w:val="0"/>
          <w:spacing w:val="0"/>
        </w:rPr>
        <w:t>December Quarterly Report)</w:t>
      </w:r>
      <w:r w:rsidR="005A6F9C" w:rsidRPr="008871DD">
        <w:rPr>
          <w:rStyle w:val="BookTitle"/>
          <w:rFonts w:cs="Arial"/>
          <w:i w:val="0"/>
          <w:iCs w:val="0"/>
          <w:smallCaps w:val="0"/>
          <w:spacing w:val="0"/>
        </w:rPr>
        <w:t xml:space="preserve">, </w:t>
      </w:r>
      <w:r w:rsidR="005A6F9C">
        <w:rPr>
          <w:rStyle w:val="BookTitle"/>
          <w:i w:val="0"/>
          <w:iCs w:val="0"/>
          <w:smallCaps w:val="0"/>
          <w:spacing w:val="0"/>
        </w:rPr>
        <w:t>which</w:t>
      </w:r>
      <w:r w:rsidR="00C3135C" w:rsidRPr="00EF5996">
        <w:rPr>
          <w:rStyle w:val="BookTitle"/>
          <w:i w:val="0"/>
          <w:iCs w:val="0"/>
          <w:smallCaps w:val="0"/>
          <w:spacing w:val="0"/>
        </w:rPr>
        <w:t xml:space="preserve"> </w:t>
      </w:r>
      <w:r w:rsidRPr="00EF5996">
        <w:rPr>
          <w:rStyle w:val="BookTitle"/>
          <w:i w:val="0"/>
          <w:iCs w:val="0"/>
          <w:smallCaps w:val="0"/>
          <w:spacing w:val="0"/>
        </w:rPr>
        <w:t>show</w:t>
      </w:r>
      <w:r w:rsidR="00EF5996">
        <w:rPr>
          <w:rStyle w:val="BookTitle"/>
          <w:i w:val="0"/>
          <w:iCs w:val="0"/>
          <w:smallCaps w:val="0"/>
          <w:spacing w:val="0"/>
        </w:rPr>
        <w:t>s</w:t>
      </w:r>
      <w:r w:rsidRPr="00EF5996">
        <w:rPr>
          <w:rStyle w:val="BookTitle"/>
          <w:i w:val="0"/>
          <w:iCs w:val="0"/>
          <w:smallCaps w:val="0"/>
          <w:spacing w:val="0"/>
        </w:rPr>
        <w:t>:</w:t>
      </w:r>
    </w:p>
    <w:p w14:paraId="48AD0D41" w14:textId="51B237D0" w:rsidR="00A969CB" w:rsidRPr="00A17079" w:rsidRDefault="00A969CB" w:rsidP="00E26D72">
      <w:pPr>
        <w:pStyle w:val="ListParagraph"/>
        <w:numPr>
          <w:ilvl w:val="0"/>
          <w:numId w:val="13"/>
        </w:numPr>
        <w:rPr>
          <w:rStyle w:val="BookTitle"/>
          <w:i w:val="0"/>
          <w:iCs w:val="0"/>
          <w:smallCaps w:val="0"/>
          <w:spacing w:val="0"/>
        </w:rPr>
      </w:pPr>
      <w:r>
        <w:rPr>
          <w:rStyle w:val="BookTitle"/>
          <w:i w:val="0"/>
          <w:iCs w:val="0"/>
          <w:smallCaps w:val="0"/>
          <w:spacing w:val="0"/>
        </w:rPr>
        <w:t>for participants aged 0</w:t>
      </w:r>
      <w:r w:rsidR="009A342C">
        <w:rPr>
          <w:rStyle w:val="BookTitle"/>
          <w:i w:val="0"/>
          <w:iCs w:val="0"/>
          <w:smallCaps w:val="0"/>
          <w:spacing w:val="0"/>
        </w:rPr>
        <w:t>–</w:t>
      </w:r>
      <w:r>
        <w:rPr>
          <w:rStyle w:val="BookTitle"/>
          <w:i w:val="0"/>
          <w:iCs w:val="0"/>
          <w:smallCaps w:val="0"/>
          <w:spacing w:val="0"/>
        </w:rPr>
        <w:t>6 years</w:t>
      </w:r>
      <w:r w:rsidR="00B46A6C">
        <w:rPr>
          <w:rStyle w:val="BookTitle"/>
          <w:i w:val="0"/>
          <w:iCs w:val="0"/>
          <w:smallCaps w:val="0"/>
          <w:spacing w:val="0"/>
        </w:rPr>
        <w:t xml:space="preserve">: </w:t>
      </w:r>
      <w:r w:rsidRPr="00A17079">
        <w:rPr>
          <w:rStyle w:val="BookTitle"/>
          <w:i w:val="0"/>
          <w:iCs w:val="0"/>
          <w:smallCaps w:val="0"/>
          <w:spacing w:val="0"/>
        </w:rPr>
        <w:t>65 per cent were able to make friends outside of family, and 58 per cent participated in age appropriate community, cultural or religious activities</w:t>
      </w:r>
    </w:p>
    <w:p w14:paraId="31E23FAB" w14:textId="599206CB" w:rsidR="00A969CB" w:rsidRDefault="00A969CB" w:rsidP="00E26D72">
      <w:pPr>
        <w:pStyle w:val="ListParagraph"/>
        <w:numPr>
          <w:ilvl w:val="0"/>
          <w:numId w:val="13"/>
        </w:numPr>
        <w:rPr>
          <w:rStyle w:val="BookTitle"/>
          <w:i w:val="0"/>
          <w:iCs w:val="0"/>
          <w:smallCaps w:val="0"/>
          <w:spacing w:val="0"/>
        </w:rPr>
      </w:pPr>
      <w:r>
        <w:rPr>
          <w:rStyle w:val="BookTitle"/>
          <w:i w:val="0"/>
          <w:iCs w:val="0"/>
          <w:smallCaps w:val="0"/>
          <w:spacing w:val="0"/>
        </w:rPr>
        <w:t>for participants aged 7</w:t>
      </w:r>
      <w:r w:rsidR="009A342C">
        <w:rPr>
          <w:rStyle w:val="BookTitle"/>
          <w:i w:val="0"/>
          <w:iCs w:val="0"/>
          <w:smallCaps w:val="0"/>
          <w:spacing w:val="0"/>
        </w:rPr>
        <w:t>–</w:t>
      </w:r>
      <w:r>
        <w:rPr>
          <w:rStyle w:val="BookTitle"/>
          <w:i w:val="0"/>
          <w:iCs w:val="0"/>
          <w:smallCaps w:val="0"/>
          <w:spacing w:val="0"/>
        </w:rPr>
        <w:t>14 years</w:t>
      </w:r>
      <w:r w:rsidR="00B46A6C">
        <w:rPr>
          <w:rStyle w:val="BookTitle"/>
          <w:i w:val="0"/>
          <w:iCs w:val="0"/>
          <w:smallCaps w:val="0"/>
          <w:spacing w:val="0"/>
        </w:rPr>
        <w:t>:</w:t>
      </w:r>
      <w:r>
        <w:rPr>
          <w:rStyle w:val="BookTitle"/>
          <w:i w:val="0"/>
          <w:iCs w:val="0"/>
          <w:smallCaps w:val="0"/>
          <w:spacing w:val="0"/>
        </w:rPr>
        <w:t xml:space="preserve"> 44 per cent</w:t>
      </w:r>
      <w:r w:rsidR="00691614">
        <w:rPr>
          <w:rStyle w:val="BookTitle"/>
          <w:i w:val="0"/>
          <w:iCs w:val="0"/>
          <w:smallCaps w:val="0"/>
          <w:spacing w:val="0"/>
        </w:rPr>
        <w:t xml:space="preserve"> </w:t>
      </w:r>
      <w:r w:rsidR="00E66942">
        <w:rPr>
          <w:rStyle w:val="BookTitle"/>
          <w:i w:val="0"/>
          <w:iCs w:val="0"/>
          <w:smallCaps w:val="0"/>
          <w:spacing w:val="0"/>
        </w:rPr>
        <w:t>were reported by parents as</w:t>
      </w:r>
      <w:r>
        <w:rPr>
          <w:rStyle w:val="BookTitle"/>
          <w:i w:val="0"/>
          <w:iCs w:val="0"/>
          <w:smallCaps w:val="0"/>
          <w:spacing w:val="0"/>
        </w:rPr>
        <w:t xml:space="preserve"> becoming more independent, 50 per cent are attending school in a mainstream class, and 63 per cent can make friends outside of family</w:t>
      </w:r>
    </w:p>
    <w:p w14:paraId="4FB160C8" w14:textId="521B76F5" w:rsidR="00A969CB" w:rsidRDefault="00A969CB" w:rsidP="00E26D72">
      <w:pPr>
        <w:pStyle w:val="ListParagraph"/>
        <w:numPr>
          <w:ilvl w:val="0"/>
          <w:numId w:val="13"/>
        </w:numPr>
        <w:rPr>
          <w:rStyle w:val="BookTitle"/>
          <w:i w:val="0"/>
          <w:iCs w:val="0"/>
          <w:smallCaps w:val="0"/>
          <w:spacing w:val="0"/>
        </w:rPr>
      </w:pPr>
      <w:r>
        <w:rPr>
          <w:rStyle w:val="BookTitle"/>
          <w:i w:val="0"/>
          <w:iCs w:val="0"/>
          <w:smallCaps w:val="0"/>
          <w:spacing w:val="0"/>
        </w:rPr>
        <w:t>for participants aged 15</w:t>
      </w:r>
      <w:r w:rsidR="009A342C">
        <w:rPr>
          <w:rStyle w:val="BookTitle"/>
          <w:i w:val="0"/>
          <w:iCs w:val="0"/>
          <w:smallCaps w:val="0"/>
          <w:spacing w:val="0"/>
        </w:rPr>
        <w:t>–</w:t>
      </w:r>
      <w:r>
        <w:rPr>
          <w:rStyle w:val="BookTitle"/>
          <w:i w:val="0"/>
          <w:iCs w:val="0"/>
          <w:smallCaps w:val="0"/>
          <w:spacing w:val="0"/>
        </w:rPr>
        <w:t>24 years</w:t>
      </w:r>
      <w:r w:rsidR="00B46A6C">
        <w:rPr>
          <w:rStyle w:val="BookTitle"/>
          <w:i w:val="0"/>
          <w:iCs w:val="0"/>
          <w:smallCaps w:val="0"/>
          <w:spacing w:val="0"/>
        </w:rPr>
        <w:t xml:space="preserve">: </w:t>
      </w:r>
      <w:r>
        <w:rPr>
          <w:rStyle w:val="BookTitle"/>
          <w:i w:val="0"/>
          <w:iCs w:val="0"/>
          <w:smallCaps w:val="0"/>
          <w:spacing w:val="0"/>
        </w:rPr>
        <w:t xml:space="preserve">42 per cent choose what they do each day, </w:t>
      </w:r>
      <w:r w:rsidR="00AA3449">
        <w:rPr>
          <w:rStyle w:val="BookTitle"/>
          <w:i w:val="0"/>
          <w:iCs w:val="0"/>
          <w:smallCaps w:val="0"/>
          <w:spacing w:val="0"/>
        </w:rPr>
        <w:br/>
      </w:r>
      <w:r>
        <w:rPr>
          <w:rStyle w:val="BookTitle"/>
          <w:i w:val="0"/>
          <w:iCs w:val="0"/>
          <w:smallCaps w:val="0"/>
          <w:spacing w:val="0"/>
        </w:rPr>
        <w:t>70 per cent would like more choice and control over their life, and 15 per cent have a paid job</w:t>
      </w:r>
    </w:p>
    <w:p w14:paraId="62DAB471" w14:textId="08043AA2" w:rsidR="00A969CB" w:rsidRPr="003574FF" w:rsidRDefault="00A969CB" w:rsidP="00E26D72">
      <w:pPr>
        <w:pStyle w:val="ListParagraph"/>
        <w:numPr>
          <w:ilvl w:val="0"/>
          <w:numId w:val="13"/>
        </w:numPr>
        <w:rPr>
          <w:rStyle w:val="BookTitle"/>
          <w:i w:val="0"/>
          <w:iCs w:val="0"/>
          <w:smallCaps w:val="0"/>
          <w:spacing w:val="0"/>
        </w:rPr>
      </w:pPr>
      <w:r>
        <w:rPr>
          <w:rStyle w:val="BookTitle"/>
          <w:i w:val="0"/>
          <w:iCs w:val="0"/>
          <w:smallCaps w:val="0"/>
          <w:spacing w:val="0"/>
        </w:rPr>
        <w:t>for participants aged 25 years and over</w:t>
      </w:r>
      <w:r w:rsidR="00B46A6C">
        <w:rPr>
          <w:rStyle w:val="BookTitle"/>
          <w:i w:val="0"/>
          <w:iCs w:val="0"/>
          <w:smallCaps w:val="0"/>
          <w:spacing w:val="0"/>
        </w:rPr>
        <w:t>:</w:t>
      </w:r>
      <w:r>
        <w:rPr>
          <w:rStyle w:val="BookTitle"/>
          <w:i w:val="0"/>
          <w:iCs w:val="0"/>
          <w:smallCaps w:val="0"/>
          <w:spacing w:val="0"/>
        </w:rPr>
        <w:t xml:space="preserve"> 60 per cent choose what they do each day, 63 per cent would like more choice and control over their life, and 23 per cent have a paid job.</w:t>
      </w:r>
    </w:p>
    <w:p w14:paraId="7B494071" w14:textId="33800F2A" w:rsidR="00A969CB" w:rsidRDefault="00585065" w:rsidP="00A969CB">
      <w:pPr>
        <w:rPr>
          <w:rStyle w:val="BookTitle"/>
          <w:i w:val="0"/>
          <w:iCs w:val="0"/>
          <w:smallCaps w:val="0"/>
          <w:spacing w:val="0"/>
        </w:rPr>
      </w:pPr>
      <w:r>
        <w:rPr>
          <w:rStyle w:val="BookTitle"/>
          <w:i w:val="0"/>
          <w:iCs w:val="0"/>
          <w:smallCaps w:val="0"/>
          <w:spacing w:val="0"/>
        </w:rPr>
        <w:t>P</w:t>
      </w:r>
      <w:r w:rsidR="00A969CB" w:rsidRPr="00D47DF6">
        <w:rPr>
          <w:rStyle w:val="BookTitle"/>
          <w:i w:val="0"/>
          <w:iCs w:val="0"/>
          <w:smallCaps w:val="0"/>
          <w:spacing w:val="0"/>
        </w:rPr>
        <w:t xml:space="preserve">articipant satisfaction has declined slightly </w:t>
      </w:r>
      <w:r w:rsidR="00A969CB">
        <w:rPr>
          <w:rStyle w:val="BookTitle"/>
          <w:i w:val="0"/>
          <w:iCs w:val="0"/>
          <w:smallCaps w:val="0"/>
          <w:spacing w:val="0"/>
        </w:rPr>
        <w:t xml:space="preserve">during the early period of transition to full </w:t>
      </w:r>
      <w:r>
        <w:rPr>
          <w:rStyle w:val="BookTitle"/>
          <w:i w:val="0"/>
          <w:iCs w:val="0"/>
          <w:smallCaps w:val="0"/>
          <w:spacing w:val="0"/>
        </w:rPr>
        <w:t>S</w:t>
      </w:r>
      <w:r w:rsidR="00A969CB">
        <w:rPr>
          <w:rStyle w:val="BookTitle"/>
          <w:i w:val="0"/>
          <w:iCs w:val="0"/>
          <w:smallCaps w:val="0"/>
          <w:spacing w:val="0"/>
        </w:rPr>
        <w:t xml:space="preserve">cheme </w:t>
      </w:r>
      <w:r w:rsidR="00A969CB" w:rsidRPr="00D47DF6">
        <w:rPr>
          <w:rStyle w:val="BookTitle"/>
          <w:i w:val="0"/>
          <w:iCs w:val="0"/>
          <w:smallCaps w:val="0"/>
          <w:spacing w:val="0"/>
        </w:rPr>
        <w:t>and cost pressures are emerging</w:t>
      </w:r>
      <w:r>
        <w:rPr>
          <w:rStyle w:val="BookTitle"/>
          <w:i w:val="0"/>
          <w:iCs w:val="0"/>
          <w:smallCaps w:val="0"/>
          <w:spacing w:val="0"/>
        </w:rPr>
        <w:t xml:space="preserve"> despite</w:t>
      </w:r>
      <w:r w:rsidRPr="00D47DF6">
        <w:rPr>
          <w:rStyle w:val="BookTitle"/>
          <w:i w:val="0"/>
          <w:iCs w:val="0"/>
          <w:smallCaps w:val="0"/>
          <w:spacing w:val="0"/>
        </w:rPr>
        <w:t xml:space="preserve"> positive early indications of</w:t>
      </w:r>
      <w:r>
        <w:rPr>
          <w:rStyle w:val="BookTitle"/>
          <w:i w:val="0"/>
          <w:iCs w:val="0"/>
          <w:smallCaps w:val="0"/>
          <w:spacing w:val="0"/>
        </w:rPr>
        <w:t xml:space="preserve"> the effectiveness of the NDIS. </w:t>
      </w:r>
      <w:r w:rsidR="00A969CB">
        <w:rPr>
          <w:rStyle w:val="BookTitle"/>
          <w:i w:val="0"/>
          <w:iCs w:val="0"/>
          <w:smallCaps w:val="0"/>
          <w:spacing w:val="0"/>
        </w:rPr>
        <w:t xml:space="preserve">The </w:t>
      </w:r>
      <w:proofErr w:type="spellStart"/>
      <w:r w:rsidR="00A969CB">
        <w:rPr>
          <w:rStyle w:val="BookTitle"/>
          <w:i w:val="0"/>
          <w:iCs w:val="0"/>
          <w:smallCaps w:val="0"/>
          <w:spacing w:val="0"/>
        </w:rPr>
        <w:t>NDIA</w:t>
      </w:r>
      <w:proofErr w:type="spellEnd"/>
      <w:r w:rsidR="00A969CB">
        <w:rPr>
          <w:rStyle w:val="BookTitle"/>
          <w:i w:val="0"/>
          <w:iCs w:val="0"/>
          <w:smallCaps w:val="0"/>
          <w:spacing w:val="0"/>
        </w:rPr>
        <w:t xml:space="preserve"> is developing more qualitative indicators of participant satisfaction which, over time, will provide a richer understanding of the participant experience.</w:t>
      </w:r>
    </w:p>
    <w:p w14:paraId="443A36BF" w14:textId="729BA920" w:rsidR="00A969CB" w:rsidRDefault="00A969CB" w:rsidP="00A969CB">
      <w:pPr>
        <w:rPr>
          <w:rStyle w:val="BookTitle"/>
          <w:i w:val="0"/>
          <w:iCs w:val="0"/>
          <w:smallCaps w:val="0"/>
          <w:spacing w:val="0"/>
        </w:rPr>
      </w:pPr>
      <w:r w:rsidRPr="00D47DF6">
        <w:rPr>
          <w:rStyle w:val="BookTitle"/>
          <w:i w:val="0"/>
          <w:iCs w:val="0"/>
          <w:smallCaps w:val="0"/>
          <w:spacing w:val="0"/>
        </w:rPr>
        <w:t xml:space="preserve">The PC review provides an opportunity to test experience to date against </w:t>
      </w:r>
      <w:r>
        <w:rPr>
          <w:rStyle w:val="BookTitle"/>
          <w:i w:val="0"/>
          <w:iCs w:val="0"/>
          <w:smallCaps w:val="0"/>
          <w:spacing w:val="0"/>
        </w:rPr>
        <w:t xml:space="preserve">the </w:t>
      </w:r>
      <w:r w:rsidRPr="00D47DF6">
        <w:rPr>
          <w:rStyle w:val="BookTitle"/>
          <w:i w:val="0"/>
          <w:iCs w:val="0"/>
          <w:smallCaps w:val="0"/>
          <w:spacing w:val="0"/>
        </w:rPr>
        <w:t xml:space="preserve">NDIS objectives </w:t>
      </w:r>
      <w:r w:rsidR="009A342C">
        <w:rPr>
          <w:rStyle w:val="BookTitle"/>
          <w:i w:val="0"/>
          <w:iCs w:val="0"/>
          <w:smallCaps w:val="0"/>
          <w:spacing w:val="0"/>
        </w:rPr>
        <w:t xml:space="preserve">of </w:t>
      </w:r>
      <w:r w:rsidRPr="00D47DF6">
        <w:rPr>
          <w:rStyle w:val="BookTitle"/>
          <w:i w:val="0"/>
          <w:iCs w:val="0"/>
          <w:smallCaps w:val="0"/>
          <w:spacing w:val="0"/>
        </w:rPr>
        <w:t>updat</w:t>
      </w:r>
      <w:r w:rsidR="009A342C">
        <w:rPr>
          <w:rStyle w:val="BookTitle"/>
          <w:i w:val="0"/>
          <w:iCs w:val="0"/>
          <w:smallCaps w:val="0"/>
          <w:spacing w:val="0"/>
        </w:rPr>
        <w:t>ing</w:t>
      </w:r>
      <w:r w:rsidRPr="00D47DF6">
        <w:rPr>
          <w:rStyle w:val="BookTitle"/>
          <w:i w:val="0"/>
          <w:iCs w:val="0"/>
          <w:smallCaps w:val="0"/>
          <w:spacing w:val="0"/>
        </w:rPr>
        <w:t xml:space="preserve"> </w:t>
      </w:r>
      <w:r>
        <w:rPr>
          <w:rStyle w:val="BookTitle"/>
          <w:i w:val="0"/>
          <w:iCs w:val="0"/>
          <w:smallCaps w:val="0"/>
          <w:spacing w:val="0"/>
        </w:rPr>
        <w:t xml:space="preserve">the </w:t>
      </w:r>
      <w:r w:rsidRPr="00D47DF6">
        <w:rPr>
          <w:rStyle w:val="BookTitle"/>
          <w:i w:val="0"/>
          <w:iCs w:val="0"/>
          <w:smallCaps w:val="0"/>
          <w:spacing w:val="0"/>
        </w:rPr>
        <w:t>estimates underpinning Scheme design and implementation</w:t>
      </w:r>
      <w:r>
        <w:rPr>
          <w:rStyle w:val="BookTitle"/>
          <w:i w:val="0"/>
          <w:iCs w:val="0"/>
          <w:smallCaps w:val="0"/>
          <w:spacing w:val="0"/>
        </w:rPr>
        <w:t>,</w:t>
      </w:r>
      <w:r w:rsidRPr="00D47DF6">
        <w:rPr>
          <w:rStyle w:val="BookTitle"/>
          <w:i w:val="0"/>
          <w:iCs w:val="0"/>
          <w:smallCaps w:val="0"/>
          <w:spacing w:val="0"/>
        </w:rPr>
        <w:t xml:space="preserve"> and consider </w:t>
      </w:r>
      <w:r>
        <w:rPr>
          <w:rStyle w:val="BookTitle"/>
          <w:i w:val="0"/>
          <w:iCs w:val="0"/>
          <w:smallCaps w:val="0"/>
          <w:spacing w:val="0"/>
        </w:rPr>
        <w:t xml:space="preserve">further </w:t>
      </w:r>
      <w:r w:rsidRPr="00D47DF6">
        <w:rPr>
          <w:rStyle w:val="BookTitle"/>
          <w:i w:val="0"/>
          <w:iCs w:val="0"/>
          <w:smallCaps w:val="0"/>
          <w:spacing w:val="0"/>
        </w:rPr>
        <w:t xml:space="preserve">enhancements </w:t>
      </w:r>
      <w:r>
        <w:rPr>
          <w:rStyle w:val="BookTitle"/>
          <w:i w:val="0"/>
          <w:iCs w:val="0"/>
          <w:smallCaps w:val="0"/>
          <w:spacing w:val="0"/>
        </w:rPr>
        <w:t xml:space="preserve">to </w:t>
      </w:r>
      <w:r w:rsidRPr="00D47DF6">
        <w:rPr>
          <w:rStyle w:val="BookTitle"/>
          <w:i w:val="0"/>
          <w:iCs w:val="0"/>
          <w:smallCaps w:val="0"/>
          <w:spacing w:val="0"/>
        </w:rPr>
        <w:t>fu</w:t>
      </w:r>
      <w:r>
        <w:rPr>
          <w:rStyle w:val="BookTitle"/>
          <w:i w:val="0"/>
          <w:iCs w:val="0"/>
          <w:smallCaps w:val="0"/>
          <w:spacing w:val="0"/>
        </w:rPr>
        <w:t>l</w:t>
      </w:r>
      <w:r w:rsidRPr="00D47DF6">
        <w:rPr>
          <w:rStyle w:val="BookTitle"/>
          <w:i w:val="0"/>
          <w:iCs w:val="0"/>
          <w:smallCaps w:val="0"/>
          <w:spacing w:val="0"/>
        </w:rPr>
        <w:t xml:space="preserve">l Scheme design to </w:t>
      </w:r>
      <w:r>
        <w:rPr>
          <w:rStyle w:val="BookTitle"/>
          <w:i w:val="0"/>
          <w:iCs w:val="0"/>
          <w:smallCaps w:val="0"/>
          <w:spacing w:val="0"/>
        </w:rPr>
        <w:t>ensure</w:t>
      </w:r>
      <w:r w:rsidRPr="00D47DF6">
        <w:rPr>
          <w:rStyle w:val="BookTitle"/>
          <w:i w:val="0"/>
          <w:iCs w:val="0"/>
          <w:smallCaps w:val="0"/>
          <w:spacing w:val="0"/>
        </w:rPr>
        <w:t xml:space="preserve"> Scheme sustainability.</w:t>
      </w:r>
    </w:p>
    <w:p w14:paraId="0853156E" w14:textId="77777777" w:rsidR="00A969CB" w:rsidRDefault="00A969CB" w:rsidP="00A969CB">
      <w:pPr>
        <w:rPr>
          <w:rStyle w:val="BookTitle"/>
          <w:i w:val="0"/>
          <w:iCs w:val="0"/>
          <w:smallCaps w:val="0"/>
          <w:spacing w:val="0"/>
        </w:rPr>
      </w:pPr>
      <w:r>
        <w:rPr>
          <w:rStyle w:val="BookTitle"/>
          <w:i w:val="0"/>
          <w:iCs w:val="0"/>
          <w:smallCaps w:val="0"/>
          <w:spacing w:val="0"/>
        </w:rPr>
        <w:br w:type="page"/>
      </w:r>
    </w:p>
    <w:p w14:paraId="7669E0D8" w14:textId="77777777" w:rsidR="00A969CB" w:rsidRPr="001B3739" w:rsidRDefault="00526E73" w:rsidP="001B3739">
      <w:pPr>
        <w:pStyle w:val="Heading1"/>
        <w:rPr>
          <w:rStyle w:val="BookTitle"/>
          <w:i w:val="0"/>
          <w:iCs w:val="0"/>
          <w:smallCaps w:val="0"/>
          <w:spacing w:val="0"/>
        </w:rPr>
      </w:pPr>
      <w:r w:rsidRPr="001B3739">
        <w:rPr>
          <w:rStyle w:val="BookTitle"/>
          <w:i w:val="0"/>
          <w:iCs w:val="0"/>
          <w:smallCaps w:val="0"/>
          <w:spacing w:val="0"/>
        </w:rPr>
        <w:lastRenderedPageBreak/>
        <w:t xml:space="preserve">2. </w:t>
      </w:r>
      <w:r w:rsidR="007D38A2" w:rsidRPr="001B3739">
        <w:rPr>
          <w:rStyle w:val="BookTitle"/>
          <w:i w:val="0"/>
          <w:iCs w:val="0"/>
          <w:smallCaps w:val="0"/>
          <w:spacing w:val="0"/>
        </w:rPr>
        <w:t>Current Scheme Estimates</w:t>
      </w:r>
    </w:p>
    <w:p w14:paraId="56E3AE09" w14:textId="58B4352C" w:rsidR="00A969CB" w:rsidRPr="001B3739" w:rsidRDefault="00A969CB" w:rsidP="001B3739">
      <w:pPr>
        <w:pStyle w:val="Heading2"/>
        <w:rPr>
          <w:rStyle w:val="BookTitle"/>
          <w:i w:val="0"/>
          <w:iCs w:val="0"/>
          <w:smallCaps w:val="0"/>
          <w:spacing w:val="0"/>
        </w:rPr>
      </w:pPr>
      <w:r w:rsidRPr="001B3739">
        <w:rPr>
          <w:rStyle w:val="BookTitle"/>
          <w:i w:val="0"/>
          <w:iCs w:val="0"/>
          <w:smallCaps w:val="0"/>
          <w:spacing w:val="0"/>
        </w:rPr>
        <w:t>The design of the NDIS</w:t>
      </w:r>
    </w:p>
    <w:p w14:paraId="77987AF0" w14:textId="1468BF44" w:rsidR="00A969CB" w:rsidRDefault="00A969CB" w:rsidP="00A969CB">
      <w:pPr>
        <w:rPr>
          <w:rStyle w:val="BookTitle"/>
          <w:i w:val="0"/>
          <w:iCs w:val="0"/>
          <w:smallCaps w:val="0"/>
          <w:spacing w:val="0"/>
        </w:rPr>
      </w:pPr>
      <w:r>
        <w:rPr>
          <w:rStyle w:val="BookTitle"/>
          <w:i w:val="0"/>
          <w:iCs w:val="0"/>
          <w:smallCaps w:val="0"/>
          <w:spacing w:val="0"/>
        </w:rPr>
        <w:t>T</w:t>
      </w:r>
      <w:r w:rsidRPr="009D7A8D">
        <w:rPr>
          <w:rStyle w:val="BookTitle"/>
          <w:i w:val="0"/>
          <w:iCs w:val="0"/>
          <w:smallCaps w:val="0"/>
          <w:spacing w:val="0"/>
        </w:rPr>
        <w:t>he NDIS is replacing rationed and fragmented state</w:t>
      </w:r>
      <w:r w:rsidR="008C4660">
        <w:rPr>
          <w:rStyle w:val="BookTitle"/>
          <w:i w:val="0"/>
          <w:iCs w:val="0"/>
          <w:smallCaps w:val="0"/>
          <w:spacing w:val="0"/>
        </w:rPr>
        <w:noBreakHyphen/>
      </w:r>
      <w:r w:rsidRPr="009D7A8D">
        <w:rPr>
          <w:rStyle w:val="BookTitle"/>
          <w:i w:val="0"/>
          <w:iCs w:val="0"/>
          <w:smallCaps w:val="0"/>
          <w:spacing w:val="0"/>
        </w:rPr>
        <w:t>based speciali</w:t>
      </w:r>
      <w:r>
        <w:rPr>
          <w:rStyle w:val="BookTitle"/>
          <w:i w:val="0"/>
          <w:iCs w:val="0"/>
          <w:smallCaps w:val="0"/>
          <w:spacing w:val="0"/>
        </w:rPr>
        <w:t xml:space="preserve">st disability systems and separate Commonwealth disability programs. The </w:t>
      </w:r>
      <w:r w:rsidRPr="009D7A8D">
        <w:rPr>
          <w:rStyle w:val="BookTitle"/>
          <w:i w:val="0"/>
          <w:iCs w:val="0"/>
          <w:smallCaps w:val="0"/>
          <w:spacing w:val="0"/>
        </w:rPr>
        <w:t xml:space="preserve">cost of the NDIS </w:t>
      </w:r>
      <w:r>
        <w:rPr>
          <w:rStyle w:val="BookTitle"/>
          <w:i w:val="0"/>
          <w:iCs w:val="0"/>
          <w:smallCaps w:val="0"/>
          <w:spacing w:val="0"/>
        </w:rPr>
        <w:t>should be</w:t>
      </w:r>
      <w:r w:rsidRPr="009D7A8D">
        <w:rPr>
          <w:rStyle w:val="BookTitle"/>
          <w:i w:val="0"/>
          <w:iCs w:val="0"/>
          <w:smallCaps w:val="0"/>
          <w:spacing w:val="0"/>
        </w:rPr>
        <w:t xml:space="preserve"> measured not just against its budget, but against </w:t>
      </w:r>
      <w:r>
        <w:rPr>
          <w:rStyle w:val="BookTitle"/>
          <w:i w:val="0"/>
          <w:iCs w:val="0"/>
          <w:smallCaps w:val="0"/>
          <w:spacing w:val="0"/>
        </w:rPr>
        <w:t xml:space="preserve">the economic participation and social </w:t>
      </w:r>
      <w:r w:rsidRPr="009D7A8D">
        <w:rPr>
          <w:rStyle w:val="BookTitle"/>
          <w:i w:val="0"/>
          <w:iCs w:val="0"/>
          <w:smallCaps w:val="0"/>
          <w:spacing w:val="0"/>
        </w:rPr>
        <w:t>outcomes for people with disability in the absence of the NDIS</w:t>
      </w:r>
      <w:r>
        <w:rPr>
          <w:rStyle w:val="BookTitle"/>
          <w:i w:val="0"/>
          <w:iCs w:val="0"/>
          <w:smallCaps w:val="0"/>
          <w:spacing w:val="0"/>
        </w:rPr>
        <w:t>.</w:t>
      </w:r>
    </w:p>
    <w:p w14:paraId="2FB14A11" w14:textId="1D6C635D" w:rsidR="00A969CB" w:rsidRPr="00D93E9D" w:rsidRDefault="008C4660" w:rsidP="00A969CB">
      <w:pPr>
        <w:rPr>
          <w:rStyle w:val="BookTitle"/>
          <w:rFonts w:cs="Arial"/>
          <w:i w:val="0"/>
          <w:iCs w:val="0"/>
          <w:smallCaps w:val="0"/>
          <w:spacing w:val="0"/>
        </w:rPr>
      </w:pPr>
      <w:r>
        <w:rPr>
          <w:rFonts w:cs="Arial"/>
        </w:rPr>
        <w:t>T</w:t>
      </w:r>
      <w:r w:rsidR="00A969CB">
        <w:rPr>
          <w:rFonts w:cs="Arial"/>
        </w:rPr>
        <w:t xml:space="preserve">he PC originally estimated that </w:t>
      </w:r>
      <w:r>
        <w:rPr>
          <w:rFonts w:cs="Arial"/>
        </w:rPr>
        <w:t xml:space="preserve">by 2050, </w:t>
      </w:r>
      <w:r w:rsidR="00A969CB" w:rsidRPr="0044481F">
        <w:rPr>
          <w:rFonts w:cs="Arial"/>
        </w:rPr>
        <w:t xml:space="preserve">the collective impact of </w:t>
      </w:r>
      <w:r w:rsidR="00A969CB">
        <w:rPr>
          <w:rFonts w:cs="Arial"/>
        </w:rPr>
        <w:t xml:space="preserve">the NDIS </w:t>
      </w:r>
      <w:r w:rsidR="00A969CB" w:rsidRPr="0044481F">
        <w:rPr>
          <w:rFonts w:cs="Arial"/>
        </w:rPr>
        <w:t>would be around a one per cent increase in G</w:t>
      </w:r>
      <w:r w:rsidR="00A969CB">
        <w:rPr>
          <w:rFonts w:cs="Arial"/>
        </w:rPr>
        <w:t xml:space="preserve">ross </w:t>
      </w:r>
      <w:r w:rsidR="00A969CB" w:rsidRPr="0044481F">
        <w:rPr>
          <w:rFonts w:cs="Arial"/>
        </w:rPr>
        <w:t>D</w:t>
      </w:r>
      <w:r w:rsidR="00A969CB">
        <w:rPr>
          <w:rFonts w:cs="Arial"/>
        </w:rPr>
        <w:t xml:space="preserve">omestic </w:t>
      </w:r>
      <w:r w:rsidR="00A969CB" w:rsidRPr="0044481F">
        <w:rPr>
          <w:rFonts w:cs="Arial"/>
        </w:rPr>
        <w:t>P</w:t>
      </w:r>
      <w:r w:rsidR="00A969CB">
        <w:rPr>
          <w:rFonts w:cs="Arial"/>
        </w:rPr>
        <w:t>roduct (GDP)</w:t>
      </w:r>
      <w:r w:rsidR="00A969CB" w:rsidRPr="0044481F">
        <w:rPr>
          <w:rFonts w:cs="Arial"/>
        </w:rPr>
        <w:t xml:space="preserve"> above its counterfactual level, translating to around $32 billion in additional GDP </w:t>
      </w:r>
      <w:r w:rsidR="00A969CB">
        <w:rPr>
          <w:rFonts w:cs="Arial"/>
        </w:rPr>
        <w:t>in that year alone</w:t>
      </w:r>
      <w:r w:rsidR="00A969CB">
        <w:rPr>
          <w:rStyle w:val="FootnoteReference"/>
          <w:rFonts w:cs="Arial"/>
        </w:rPr>
        <w:footnoteReference w:id="5"/>
      </w:r>
      <w:r w:rsidR="00A969CB">
        <w:rPr>
          <w:rFonts w:cs="Arial"/>
        </w:rPr>
        <w:t xml:space="preserve">. </w:t>
      </w:r>
      <w:r w:rsidR="00A969CB">
        <w:rPr>
          <w:rStyle w:val="BookTitle"/>
          <w:i w:val="0"/>
          <w:iCs w:val="0"/>
          <w:smallCaps w:val="0"/>
          <w:spacing w:val="0"/>
        </w:rPr>
        <w:t xml:space="preserve">In addition, PricewaterhouseCoopers considered that not investing in the disability system would result in higher costs over the </w:t>
      </w:r>
      <w:r w:rsidR="00FE06E8">
        <w:rPr>
          <w:rStyle w:val="BookTitle"/>
          <w:i w:val="0"/>
          <w:iCs w:val="0"/>
          <w:smallCaps w:val="0"/>
          <w:spacing w:val="0"/>
        </w:rPr>
        <w:t>long</w:t>
      </w:r>
      <w:r w:rsidR="009652C1">
        <w:rPr>
          <w:rStyle w:val="BookTitle"/>
          <w:i w:val="0"/>
          <w:iCs w:val="0"/>
          <w:smallCaps w:val="0"/>
          <w:spacing w:val="0"/>
        </w:rPr>
        <w:t xml:space="preserve"> </w:t>
      </w:r>
      <w:r w:rsidR="00FE06E8">
        <w:rPr>
          <w:rStyle w:val="BookTitle"/>
          <w:i w:val="0"/>
          <w:iCs w:val="0"/>
          <w:smallCaps w:val="0"/>
          <w:spacing w:val="0"/>
        </w:rPr>
        <w:t>term</w:t>
      </w:r>
      <w:r w:rsidR="00A969CB">
        <w:rPr>
          <w:rStyle w:val="BookTitle"/>
          <w:i w:val="0"/>
          <w:iCs w:val="0"/>
          <w:smallCaps w:val="0"/>
          <w:spacing w:val="0"/>
        </w:rPr>
        <w:t xml:space="preserve"> due to crises, and result in unacceptable outcomes for people with disability</w:t>
      </w:r>
      <w:r>
        <w:rPr>
          <w:rStyle w:val="FootnoteReference"/>
        </w:rPr>
        <w:footnoteReference w:id="6"/>
      </w:r>
      <w:r w:rsidR="00A969CB">
        <w:rPr>
          <w:rStyle w:val="BookTitle"/>
          <w:i w:val="0"/>
          <w:iCs w:val="0"/>
          <w:smallCaps w:val="0"/>
          <w:spacing w:val="0"/>
        </w:rPr>
        <w:t>.</w:t>
      </w:r>
    </w:p>
    <w:p w14:paraId="0B0ABAD5" w14:textId="77777777" w:rsidR="00CE79F2" w:rsidRDefault="00A969CB" w:rsidP="00A969CB">
      <w:pPr>
        <w:rPr>
          <w:rStyle w:val="BookTitle"/>
          <w:i w:val="0"/>
          <w:iCs w:val="0"/>
          <w:smallCaps w:val="0"/>
          <w:spacing w:val="0"/>
        </w:rPr>
      </w:pPr>
      <w:r>
        <w:rPr>
          <w:rStyle w:val="BookTitle"/>
          <w:i w:val="0"/>
          <w:iCs w:val="0"/>
          <w:smallCaps w:val="0"/>
          <w:spacing w:val="0"/>
        </w:rPr>
        <w:t>The final design of the NDIS agreed by governments differed in three key areas compared to the original recommendation by the PC:</w:t>
      </w:r>
    </w:p>
    <w:p w14:paraId="01474ED7" w14:textId="58F1A735" w:rsidR="00CE79F2" w:rsidRDefault="00A969CB" w:rsidP="00E26D72">
      <w:pPr>
        <w:pStyle w:val="ListParagraph"/>
        <w:numPr>
          <w:ilvl w:val="0"/>
          <w:numId w:val="15"/>
        </w:numPr>
        <w:rPr>
          <w:rStyle w:val="BookTitle"/>
          <w:i w:val="0"/>
          <w:iCs w:val="0"/>
          <w:smallCaps w:val="0"/>
          <w:spacing w:val="0"/>
        </w:rPr>
      </w:pPr>
      <w:r w:rsidRPr="00CF5B3F">
        <w:rPr>
          <w:rStyle w:val="BookTitle"/>
          <w:i w:val="0"/>
          <w:iCs w:val="0"/>
          <w:smallCaps w:val="0"/>
          <w:spacing w:val="0"/>
        </w:rPr>
        <w:t xml:space="preserve">the ability for participants to choose to remain in the NDIS </w:t>
      </w:r>
      <w:r w:rsidR="000D217F" w:rsidRPr="00BE0F8E">
        <w:rPr>
          <w:rStyle w:val="BookTitle"/>
          <w:i w:val="0"/>
          <w:iCs w:val="0"/>
          <w:smallCaps w:val="0"/>
          <w:spacing w:val="0"/>
        </w:rPr>
        <w:t>once they reach the age of 65</w:t>
      </w:r>
      <w:r w:rsidRPr="00CE79F2">
        <w:rPr>
          <w:rStyle w:val="BookTitle"/>
          <w:i w:val="0"/>
          <w:iCs w:val="0"/>
          <w:smallCaps w:val="0"/>
          <w:spacing w:val="0"/>
        </w:rPr>
        <w:t xml:space="preserve">, and remain outside </w:t>
      </w:r>
      <w:r w:rsidR="00D42EB6">
        <w:rPr>
          <w:rStyle w:val="BookTitle"/>
          <w:i w:val="0"/>
          <w:iCs w:val="0"/>
          <w:smallCaps w:val="0"/>
          <w:spacing w:val="0"/>
        </w:rPr>
        <w:t>a</w:t>
      </w:r>
      <w:r w:rsidRPr="00CE79F2">
        <w:rPr>
          <w:rStyle w:val="BookTitle"/>
          <w:i w:val="0"/>
          <w:iCs w:val="0"/>
          <w:smallCaps w:val="0"/>
          <w:spacing w:val="0"/>
        </w:rPr>
        <w:t xml:space="preserve">ged </w:t>
      </w:r>
      <w:r w:rsidR="00D42EB6">
        <w:rPr>
          <w:rStyle w:val="BookTitle"/>
          <w:i w:val="0"/>
          <w:iCs w:val="0"/>
          <w:smallCaps w:val="0"/>
          <w:spacing w:val="0"/>
        </w:rPr>
        <w:t>c</w:t>
      </w:r>
      <w:r w:rsidRPr="00CE79F2">
        <w:rPr>
          <w:rStyle w:val="BookTitle"/>
          <w:i w:val="0"/>
          <w:iCs w:val="0"/>
          <w:smallCaps w:val="0"/>
          <w:spacing w:val="0"/>
        </w:rPr>
        <w:t>are funding arrangements</w:t>
      </w:r>
    </w:p>
    <w:p w14:paraId="7BEBCE2E" w14:textId="1E419E39" w:rsidR="00CE79F2" w:rsidRDefault="00A969CB" w:rsidP="00E26D72">
      <w:pPr>
        <w:pStyle w:val="ListParagraph"/>
        <w:numPr>
          <w:ilvl w:val="0"/>
          <w:numId w:val="15"/>
        </w:numPr>
        <w:rPr>
          <w:rStyle w:val="BookTitle"/>
          <w:i w:val="0"/>
          <w:iCs w:val="0"/>
          <w:smallCaps w:val="0"/>
          <w:spacing w:val="0"/>
        </w:rPr>
      </w:pPr>
      <w:r w:rsidRPr="00BE0F8E">
        <w:rPr>
          <w:rStyle w:val="BookTitle"/>
          <w:i w:val="0"/>
          <w:iCs w:val="0"/>
          <w:smallCaps w:val="0"/>
          <w:spacing w:val="0"/>
        </w:rPr>
        <w:t>the inclusion of developmental delay in NDIS early intervention criteria</w:t>
      </w:r>
    </w:p>
    <w:p w14:paraId="78FF95ED" w14:textId="3655D8E4" w:rsidR="00CE79F2" w:rsidRDefault="00A969CB" w:rsidP="00E26D72">
      <w:pPr>
        <w:pStyle w:val="ListParagraph"/>
        <w:numPr>
          <w:ilvl w:val="0"/>
          <w:numId w:val="15"/>
        </w:numPr>
        <w:rPr>
          <w:rStyle w:val="BookTitle"/>
          <w:i w:val="0"/>
          <w:iCs w:val="0"/>
          <w:smallCaps w:val="0"/>
          <w:spacing w:val="0"/>
        </w:rPr>
      </w:pPr>
      <w:r w:rsidRPr="00CE79F2">
        <w:rPr>
          <w:rStyle w:val="BookTitle"/>
          <w:i w:val="0"/>
          <w:iCs w:val="0"/>
          <w:smallCaps w:val="0"/>
          <w:spacing w:val="0"/>
        </w:rPr>
        <w:t>the inclusion of supports to undertake learning or social interaction.</w:t>
      </w:r>
    </w:p>
    <w:p w14:paraId="3F7331D6" w14:textId="22A995C5" w:rsidR="00A969CB" w:rsidRPr="00CE79F2" w:rsidRDefault="00EF5996" w:rsidP="00CF5B3F">
      <w:pPr>
        <w:rPr>
          <w:rStyle w:val="BookTitle"/>
          <w:i w:val="0"/>
          <w:iCs w:val="0"/>
          <w:smallCaps w:val="0"/>
          <w:spacing w:val="0"/>
        </w:rPr>
      </w:pPr>
      <w:r w:rsidRPr="00CF5B3F">
        <w:rPr>
          <w:rStyle w:val="BookTitle"/>
          <w:i w:val="0"/>
          <w:iCs w:val="0"/>
          <w:smallCaps w:val="0"/>
          <w:spacing w:val="0"/>
        </w:rPr>
        <w:t>In addition, the component now call</w:t>
      </w:r>
      <w:r w:rsidR="007D38A2" w:rsidRPr="00BE0F8E">
        <w:rPr>
          <w:rStyle w:val="BookTitle"/>
          <w:i w:val="0"/>
          <w:iCs w:val="0"/>
          <w:smallCaps w:val="0"/>
          <w:spacing w:val="0"/>
        </w:rPr>
        <w:t>ed</w:t>
      </w:r>
      <w:r w:rsidRPr="00CE79F2">
        <w:rPr>
          <w:rStyle w:val="BookTitle"/>
          <w:i w:val="0"/>
          <w:iCs w:val="0"/>
          <w:smallCaps w:val="0"/>
          <w:spacing w:val="0"/>
        </w:rPr>
        <w:t xml:space="preserve"> </w:t>
      </w:r>
      <w:proofErr w:type="spellStart"/>
      <w:r w:rsidRPr="00CE79F2">
        <w:rPr>
          <w:rStyle w:val="BookTitle"/>
          <w:i w:val="0"/>
          <w:iCs w:val="0"/>
          <w:smallCaps w:val="0"/>
          <w:spacing w:val="0"/>
        </w:rPr>
        <w:t>ILC</w:t>
      </w:r>
      <w:proofErr w:type="spellEnd"/>
      <w:r w:rsidRPr="00CE79F2">
        <w:rPr>
          <w:rStyle w:val="BookTitle"/>
          <w:i w:val="0"/>
          <w:iCs w:val="0"/>
          <w:smallCaps w:val="0"/>
          <w:spacing w:val="0"/>
        </w:rPr>
        <w:t xml:space="preserve"> was funded at a lower amount than recommended by the PC. </w:t>
      </w:r>
      <w:r w:rsidR="00A969CB" w:rsidRPr="00CE79F2">
        <w:rPr>
          <w:rStyle w:val="BookTitle"/>
          <w:i w:val="0"/>
          <w:iCs w:val="0"/>
          <w:smallCaps w:val="0"/>
          <w:spacing w:val="0"/>
        </w:rPr>
        <w:t>Despite this, the PC’s initial estimate of overall Scheme costs forms the foundation of current intergovernmental agreements and budgeting arrangements. It is expected the PC review will update cost estimates based on current Scheme design.</w:t>
      </w:r>
    </w:p>
    <w:p w14:paraId="414BB968" w14:textId="77777777" w:rsidR="00A969CB" w:rsidRPr="001B3739" w:rsidRDefault="00A969CB" w:rsidP="001B3739">
      <w:pPr>
        <w:pStyle w:val="Heading2"/>
        <w:rPr>
          <w:rStyle w:val="BookTitle"/>
          <w:i w:val="0"/>
          <w:iCs w:val="0"/>
          <w:smallCaps w:val="0"/>
          <w:spacing w:val="0"/>
        </w:rPr>
      </w:pPr>
      <w:r w:rsidRPr="001B3739">
        <w:rPr>
          <w:rStyle w:val="BookTitle"/>
          <w:i w:val="0"/>
          <w:iCs w:val="0"/>
          <w:smallCaps w:val="0"/>
          <w:spacing w:val="0"/>
        </w:rPr>
        <w:t>Current participant estimates</w:t>
      </w:r>
    </w:p>
    <w:p w14:paraId="11149C62" w14:textId="5EE35BFD" w:rsidR="00A969CB" w:rsidRPr="00DB0706" w:rsidRDefault="00A969CB" w:rsidP="00A969CB">
      <w:pPr>
        <w:rPr>
          <w:rStyle w:val="BookTitle"/>
          <w:i w:val="0"/>
          <w:iCs w:val="0"/>
          <w:smallCaps w:val="0"/>
          <w:spacing w:val="0"/>
        </w:rPr>
      </w:pPr>
      <w:r w:rsidRPr="00DB0706">
        <w:rPr>
          <w:rStyle w:val="BookTitle"/>
          <w:i w:val="0"/>
          <w:iCs w:val="0"/>
          <w:smallCaps w:val="0"/>
          <w:spacing w:val="0"/>
        </w:rPr>
        <w:t>In most jurisdictions, existing clients of State specialist disability systems, often those with higher needs, have been prioritised for transition into the NDIS. It is more difficult to estimate new participants</w:t>
      </w:r>
      <w:r w:rsidR="0033629C">
        <w:rPr>
          <w:rStyle w:val="BookTitle"/>
          <w:i w:val="0"/>
          <w:iCs w:val="0"/>
          <w:smallCaps w:val="0"/>
          <w:spacing w:val="0"/>
        </w:rPr>
        <w:t xml:space="preserve"> </w:t>
      </w:r>
      <w:r w:rsidRPr="00DB0706">
        <w:rPr>
          <w:rStyle w:val="BookTitle"/>
          <w:i w:val="0"/>
          <w:iCs w:val="0"/>
          <w:smallCaps w:val="0"/>
          <w:spacing w:val="0"/>
        </w:rPr>
        <w:t>who have not previously been in receipt of specialist disability services</w:t>
      </w:r>
      <w:r w:rsidR="0033629C">
        <w:rPr>
          <w:rStyle w:val="BookTitle"/>
          <w:i w:val="0"/>
          <w:iCs w:val="0"/>
          <w:smallCaps w:val="0"/>
          <w:spacing w:val="0"/>
        </w:rPr>
        <w:t>, and who</w:t>
      </w:r>
      <w:r w:rsidRPr="00DB0706">
        <w:rPr>
          <w:rStyle w:val="BookTitle"/>
          <w:i w:val="0"/>
          <w:iCs w:val="0"/>
          <w:smallCaps w:val="0"/>
          <w:spacing w:val="0"/>
        </w:rPr>
        <w:t xml:space="preserve"> have generally been slower than expected to enter the NDIS. </w:t>
      </w:r>
      <w:r>
        <w:rPr>
          <w:rStyle w:val="BookTitle"/>
          <w:i w:val="0"/>
          <w:iCs w:val="0"/>
          <w:smallCaps w:val="0"/>
          <w:spacing w:val="0"/>
        </w:rPr>
        <w:t xml:space="preserve">It is expected the </w:t>
      </w:r>
      <w:r w:rsidR="008D5AA2">
        <w:rPr>
          <w:rStyle w:val="BookTitle"/>
          <w:i w:val="0"/>
          <w:iCs w:val="0"/>
          <w:smallCaps w:val="0"/>
          <w:spacing w:val="0"/>
        </w:rPr>
        <w:t xml:space="preserve">number of people with disability not previously receiving </w:t>
      </w:r>
      <w:r w:rsidR="006E6FB5">
        <w:rPr>
          <w:rStyle w:val="BookTitle"/>
          <w:i w:val="0"/>
          <w:iCs w:val="0"/>
          <w:smallCaps w:val="0"/>
          <w:spacing w:val="0"/>
        </w:rPr>
        <w:t>disability services</w:t>
      </w:r>
      <w:r>
        <w:rPr>
          <w:rStyle w:val="BookTitle"/>
          <w:i w:val="0"/>
          <w:iCs w:val="0"/>
          <w:smallCaps w:val="0"/>
          <w:spacing w:val="0"/>
        </w:rPr>
        <w:t xml:space="preserve"> will continue to become clearer as transition progresses and full Scheme commences.</w:t>
      </w:r>
    </w:p>
    <w:p w14:paraId="5EC007A8" w14:textId="1C016820" w:rsidR="00A969CB" w:rsidRPr="006B680A" w:rsidRDefault="00A969CB" w:rsidP="00A969CB">
      <w:pPr>
        <w:rPr>
          <w:rStyle w:val="BookTitle"/>
          <w:i w:val="0"/>
          <w:iCs w:val="0"/>
          <w:smallCaps w:val="0"/>
          <w:spacing w:val="0"/>
        </w:rPr>
      </w:pPr>
      <w:r w:rsidRPr="006B680A">
        <w:rPr>
          <w:rStyle w:val="BookTitle"/>
          <w:i w:val="0"/>
          <w:iCs w:val="0"/>
          <w:smallCaps w:val="0"/>
          <w:spacing w:val="0"/>
        </w:rPr>
        <w:t xml:space="preserve">Overall, </w:t>
      </w:r>
      <w:r>
        <w:rPr>
          <w:rStyle w:val="BookTitle"/>
          <w:i w:val="0"/>
          <w:iCs w:val="0"/>
          <w:smallCaps w:val="0"/>
          <w:spacing w:val="0"/>
        </w:rPr>
        <w:t xml:space="preserve">national </w:t>
      </w:r>
      <w:r w:rsidRPr="006B680A">
        <w:rPr>
          <w:rStyle w:val="BookTitle"/>
          <w:i w:val="0"/>
          <w:iCs w:val="0"/>
          <w:smallCaps w:val="0"/>
          <w:spacing w:val="0"/>
        </w:rPr>
        <w:t xml:space="preserve">participant numbers are generally consistent with the </w:t>
      </w:r>
      <w:r>
        <w:rPr>
          <w:rStyle w:val="BookTitle"/>
          <w:i w:val="0"/>
          <w:iCs w:val="0"/>
          <w:smallCaps w:val="0"/>
          <w:spacing w:val="0"/>
        </w:rPr>
        <w:t xml:space="preserve">PC’s </w:t>
      </w:r>
      <w:r w:rsidRPr="006B680A">
        <w:rPr>
          <w:rStyle w:val="BookTitle"/>
          <w:i w:val="0"/>
          <w:iCs w:val="0"/>
          <w:smallCaps w:val="0"/>
          <w:spacing w:val="0"/>
        </w:rPr>
        <w:t xml:space="preserve">original </w:t>
      </w:r>
      <w:r w:rsidR="00934D11">
        <w:rPr>
          <w:rStyle w:val="BookTitle"/>
          <w:i w:val="0"/>
          <w:iCs w:val="0"/>
          <w:smallCaps w:val="0"/>
          <w:spacing w:val="0"/>
        </w:rPr>
        <w:t>estimates</w:t>
      </w:r>
      <w:r w:rsidRPr="006B680A">
        <w:rPr>
          <w:rStyle w:val="BookTitle"/>
          <w:i w:val="0"/>
          <w:iCs w:val="0"/>
          <w:smallCaps w:val="0"/>
          <w:spacing w:val="0"/>
        </w:rPr>
        <w:t>, but the geographic distribution of participants has</w:t>
      </w:r>
      <w:r w:rsidR="006E6FB5">
        <w:rPr>
          <w:rStyle w:val="BookTitle"/>
          <w:i w:val="0"/>
          <w:iCs w:val="0"/>
          <w:smallCaps w:val="0"/>
          <w:spacing w:val="0"/>
        </w:rPr>
        <w:t xml:space="preserve"> slightly</w:t>
      </w:r>
      <w:r w:rsidRPr="006B680A">
        <w:rPr>
          <w:rStyle w:val="BookTitle"/>
          <w:i w:val="0"/>
          <w:iCs w:val="0"/>
          <w:smallCaps w:val="0"/>
          <w:spacing w:val="0"/>
        </w:rPr>
        <w:t xml:space="preserve"> differed from expectations</w:t>
      </w:r>
      <w:r w:rsidRPr="00DB0706">
        <w:rPr>
          <w:rStyle w:val="BookTitle"/>
          <w:i w:val="0"/>
          <w:iCs w:val="0"/>
          <w:smallCaps w:val="0"/>
          <w:spacing w:val="0"/>
        </w:rPr>
        <w:t>.</w:t>
      </w:r>
      <w:r w:rsidRPr="006B680A">
        <w:rPr>
          <w:rStyle w:val="BookTitle"/>
          <w:i w:val="0"/>
          <w:iCs w:val="0"/>
          <w:smallCaps w:val="0"/>
          <w:spacing w:val="0"/>
        </w:rPr>
        <w:t xml:space="preserve"> For example, participant numbers in the Barwon trial site </w:t>
      </w:r>
      <w:r>
        <w:rPr>
          <w:rStyle w:val="BookTitle"/>
          <w:i w:val="0"/>
          <w:iCs w:val="0"/>
          <w:smallCaps w:val="0"/>
          <w:spacing w:val="0"/>
        </w:rPr>
        <w:t>are</w:t>
      </w:r>
      <w:r w:rsidRPr="006B680A">
        <w:rPr>
          <w:rStyle w:val="BookTitle"/>
          <w:i w:val="0"/>
          <w:iCs w:val="0"/>
          <w:smallCaps w:val="0"/>
          <w:spacing w:val="0"/>
        </w:rPr>
        <w:t xml:space="preserve"> higher than </w:t>
      </w:r>
      <w:r w:rsidR="00D42EB6">
        <w:rPr>
          <w:rStyle w:val="BookTitle"/>
          <w:i w:val="0"/>
          <w:iCs w:val="0"/>
          <w:smallCaps w:val="0"/>
          <w:spacing w:val="0"/>
        </w:rPr>
        <w:t xml:space="preserve">the </w:t>
      </w:r>
      <w:r w:rsidR="004C461A">
        <w:rPr>
          <w:rStyle w:val="BookTitle"/>
          <w:i w:val="0"/>
          <w:iCs w:val="0"/>
          <w:smallCaps w:val="0"/>
          <w:spacing w:val="0"/>
        </w:rPr>
        <w:t>estimate</w:t>
      </w:r>
      <w:r w:rsidR="00D42EB6">
        <w:rPr>
          <w:rStyle w:val="BookTitle"/>
          <w:i w:val="0"/>
          <w:iCs w:val="0"/>
          <w:smallCaps w:val="0"/>
          <w:spacing w:val="0"/>
        </w:rPr>
        <w:t>s</w:t>
      </w:r>
      <w:r w:rsidR="004C461A">
        <w:rPr>
          <w:rStyle w:val="BookTitle"/>
          <w:i w:val="0"/>
          <w:iCs w:val="0"/>
          <w:smallCaps w:val="0"/>
          <w:spacing w:val="0"/>
        </w:rPr>
        <w:t>,</w:t>
      </w:r>
      <w:r w:rsidRPr="006B680A">
        <w:rPr>
          <w:rStyle w:val="BookTitle"/>
          <w:i w:val="0"/>
          <w:iCs w:val="0"/>
          <w:smallCaps w:val="0"/>
          <w:spacing w:val="0"/>
        </w:rPr>
        <w:t xml:space="preserve"> while the Hunter trial site has had fewer participants enter the Scheme. </w:t>
      </w:r>
      <w:r w:rsidR="0033629C">
        <w:rPr>
          <w:rStyle w:val="BookTitle"/>
          <w:i w:val="0"/>
          <w:iCs w:val="0"/>
          <w:smallCaps w:val="0"/>
          <w:spacing w:val="0"/>
        </w:rPr>
        <w:t>T</w:t>
      </w:r>
      <w:r w:rsidRPr="006B680A">
        <w:rPr>
          <w:rStyle w:val="BookTitle"/>
          <w:i w:val="0"/>
          <w:iCs w:val="0"/>
          <w:smallCaps w:val="0"/>
          <w:spacing w:val="0"/>
        </w:rPr>
        <w:t xml:space="preserve">his </w:t>
      </w:r>
      <w:r w:rsidR="004C461A">
        <w:rPr>
          <w:rStyle w:val="BookTitle"/>
          <w:i w:val="0"/>
          <w:iCs w:val="0"/>
          <w:smallCaps w:val="0"/>
          <w:spacing w:val="0"/>
        </w:rPr>
        <w:lastRenderedPageBreak/>
        <w:t xml:space="preserve">variance </w:t>
      </w:r>
      <w:r w:rsidRPr="006B680A">
        <w:rPr>
          <w:rStyle w:val="BookTitle"/>
          <w:i w:val="0"/>
          <w:iCs w:val="0"/>
          <w:smallCaps w:val="0"/>
          <w:spacing w:val="0"/>
        </w:rPr>
        <w:t>was to be expected</w:t>
      </w:r>
      <w:r w:rsidR="0033629C">
        <w:rPr>
          <w:rStyle w:val="BookTitle"/>
          <w:i w:val="0"/>
          <w:iCs w:val="0"/>
          <w:smallCaps w:val="0"/>
          <w:spacing w:val="0"/>
        </w:rPr>
        <w:t>,</w:t>
      </w:r>
      <w:r w:rsidRPr="006B680A">
        <w:rPr>
          <w:rStyle w:val="BookTitle"/>
          <w:i w:val="0"/>
          <w:iCs w:val="0"/>
          <w:smallCaps w:val="0"/>
          <w:spacing w:val="0"/>
        </w:rPr>
        <w:t xml:space="preserve"> given the margin for error in overlaying national estimates to small geographic areas.</w:t>
      </w:r>
    </w:p>
    <w:p w14:paraId="07F2B0BF" w14:textId="3AD471E9" w:rsidR="00A969CB" w:rsidRPr="006B680A" w:rsidRDefault="00A969CB" w:rsidP="00A969CB">
      <w:pPr>
        <w:rPr>
          <w:rStyle w:val="BookTitle"/>
          <w:i w:val="0"/>
          <w:iCs w:val="0"/>
          <w:smallCaps w:val="0"/>
          <w:spacing w:val="0"/>
        </w:rPr>
      </w:pPr>
      <w:r w:rsidRPr="006B680A">
        <w:rPr>
          <w:rStyle w:val="BookTitle"/>
          <w:i w:val="0"/>
          <w:iCs w:val="0"/>
          <w:smallCaps w:val="0"/>
          <w:spacing w:val="0"/>
        </w:rPr>
        <w:t xml:space="preserve">On the advice of respective </w:t>
      </w:r>
      <w:r w:rsidR="004C461A">
        <w:rPr>
          <w:rStyle w:val="BookTitle"/>
          <w:i w:val="0"/>
          <w:iCs w:val="0"/>
          <w:smallCaps w:val="0"/>
          <w:spacing w:val="0"/>
        </w:rPr>
        <w:t>State</w:t>
      </w:r>
      <w:r w:rsidRPr="006B680A">
        <w:rPr>
          <w:rStyle w:val="BookTitle"/>
          <w:i w:val="0"/>
          <w:iCs w:val="0"/>
          <w:smallCaps w:val="0"/>
          <w:spacing w:val="0"/>
        </w:rPr>
        <w:t xml:space="preserve"> governments, bilateral participant estimates for the trial period in the Australian Capital Territory, South Australia and Tasmania were lower than </w:t>
      </w:r>
      <w:r>
        <w:rPr>
          <w:rStyle w:val="BookTitle"/>
          <w:i w:val="0"/>
          <w:iCs w:val="0"/>
          <w:smallCaps w:val="0"/>
          <w:spacing w:val="0"/>
        </w:rPr>
        <w:t xml:space="preserve">had been </w:t>
      </w:r>
      <w:r w:rsidRPr="006B680A">
        <w:rPr>
          <w:rStyle w:val="BookTitle"/>
          <w:i w:val="0"/>
          <w:iCs w:val="0"/>
          <w:smallCaps w:val="0"/>
          <w:spacing w:val="0"/>
        </w:rPr>
        <w:t xml:space="preserve">assumed by the </w:t>
      </w:r>
      <w:r>
        <w:rPr>
          <w:rStyle w:val="BookTitle"/>
          <w:i w:val="0"/>
          <w:iCs w:val="0"/>
          <w:smallCaps w:val="0"/>
          <w:spacing w:val="0"/>
        </w:rPr>
        <w:t>PC’s</w:t>
      </w:r>
      <w:r w:rsidRPr="006B680A">
        <w:rPr>
          <w:rStyle w:val="BookTitle"/>
          <w:i w:val="0"/>
          <w:iCs w:val="0"/>
          <w:smallCaps w:val="0"/>
          <w:spacing w:val="0"/>
        </w:rPr>
        <w:t xml:space="preserve"> methodology. These lower estimates have not held up to actual experience</w:t>
      </w:r>
      <w:r>
        <w:rPr>
          <w:rStyle w:val="BookTitle"/>
          <w:i w:val="0"/>
          <w:iCs w:val="0"/>
          <w:smallCaps w:val="0"/>
          <w:spacing w:val="0"/>
        </w:rPr>
        <w:t xml:space="preserve"> </w:t>
      </w:r>
      <w:r w:rsidR="0033629C">
        <w:rPr>
          <w:rStyle w:val="BookTitle"/>
          <w:i w:val="0"/>
          <w:iCs w:val="0"/>
          <w:smallCaps w:val="0"/>
          <w:spacing w:val="0"/>
        </w:rPr>
        <w:t>and this</w:t>
      </w:r>
      <w:r>
        <w:rPr>
          <w:rStyle w:val="BookTitle"/>
          <w:i w:val="0"/>
          <w:iCs w:val="0"/>
          <w:smallCaps w:val="0"/>
          <w:spacing w:val="0"/>
        </w:rPr>
        <w:t xml:space="preserve"> would indicate that </w:t>
      </w:r>
      <w:r w:rsidRPr="006B680A">
        <w:rPr>
          <w:rStyle w:val="BookTitle"/>
          <w:i w:val="0"/>
          <w:iCs w:val="0"/>
          <w:smallCaps w:val="0"/>
          <w:spacing w:val="0"/>
        </w:rPr>
        <w:t xml:space="preserve">the original </w:t>
      </w:r>
      <w:r>
        <w:rPr>
          <w:rStyle w:val="BookTitle"/>
          <w:i w:val="0"/>
          <w:iCs w:val="0"/>
          <w:smallCaps w:val="0"/>
          <w:spacing w:val="0"/>
        </w:rPr>
        <w:t xml:space="preserve">PC </w:t>
      </w:r>
      <w:r w:rsidRPr="006B680A">
        <w:rPr>
          <w:rStyle w:val="BookTitle"/>
          <w:i w:val="0"/>
          <w:iCs w:val="0"/>
          <w:smallCaps w:val="0"/>
          <w:spacing w:val="0"/>
        </w:rPr>
        <w:t xml:space="preserve">estimate </w:t>
      </w:r>
      <w:r w:rsidR="0033629C">
        <w:rPr>
          <w:rStyle w:val="BookTitle"/>
          <w:i w:val="0"/>
          <w:iCs w:val="0"/>
          <w:smallCaps w:val="0"/>
          <w:spacing w:val="0"/>
        </w:rPr>
        <w:t>was</w:t>
      </w:r>
      <w:r w:rsidRPr="006B680A">
        <w:rPr>
          <w:rStyle w:val="BookTitle"/>
          <w:i w:val="0"/>
          <w:iCs w:val="0"/>
          <w:smallCaps w:val="0"/>
          <w:spacing w:val="0"/>
        </w:rPr>
        <w:t xml:space="preserve"> a solid foundation </w:t>
      </w:r>
      <w:r w:rsidR="00EE04BD">
        <w:rPr>
          <w:rStyle w:val="BookTitle"/>
          <w:i w:val="0"/>
          <w:iCs w:val="0"/>
          <w:smallCaps w:val="0"/>
          <w:spacing w:val="0"/>
        </w:rPr>
        <w:t xml:space="preserve">for </w:t>
      </w:r>
      <w:r w:rsidRPr="006B680A">
        <w:rPr>
          <w:rStyle w:val="BookTitle"/>
          <w:i w:val="0"/>
          <w:iCs w:val="0"/>
          <w:smallCaps w:val="0"/>
          <w:spacing w:val="0"/>
        </w:rPr>
        <w:t xml:space="preserve">full </w:t>
      </w:r>
      <w:r>
        <w:rPr>
          <w:rStyle w:val="BookTitle"/>
          <w:i w:val="0"/>
          <w:iCs w:val="0"/>
          <w:smallCaps w:val="0"/>
          <w:spacing w:val="0"/>
        </w:rPr>
        <w:t>Scheme</w:t>
      </w:r>
      <w:r w:rsidRPr="006B680A">
        <w:rPr>
          <w:rStyle w:val="BookTitle"/>
          <w:i w:val="0"/>
          <w:iCs w:val="0"/>
          <w:smallCaps w:val="0"/>
          <w:spacing w:val="0"/>
        </w:rPr>
        <w:t xml:space="preserve"> </w:t>
      </w:r>
      <w:r>
        <w:rPr>
          <w:rStyle w:val="BookTitle"/>
          <w:i w:val="0"/>
          <w:iCs w:val="0"/>
          <w:smallCaps w:val="0"/>
          <w:spacing w:val="0"/>
        </w:rPr>
        <w:t>population estimates</w:t>
      </w:r>
      <w:r w:rsidR="0033629C">
        <w:rPr>
          <w:rStyle w:val="BookTitle"/>
          <w:i w:val="0"/>
          <w:iCs w:val="0"/>
          <w:smallCaps w:val="0"/>
          <w:spacing w:val="0"/>
        </w:rPr>
        <w:t>.</w:t>
      </w:r>
    </w:p>
    <w:p w14:paraId="04733468" w14:textId="77777777" w:rsidR="000060ED" w:rsidRPr="001B3739" w:rsidRDefault="000060ED" w:rsidP="001B3739">
      <w:pPr>
        <w:pStyle w:val="Heading2"/>
        <w:rPr>
          <w:rStyle w:val="BookTitle"/>
          <w:i w:val="0"/>
          <w:iCs w:val="0"/>
          <w:smallCaps w:val="0"/>
          <w:spacing w:val="0"/>
        </w:rPr>
      </w:pPr>
      <w:r w:rsidRPr="001B3739">
        <w:rPr>
          <w:rStyle w:val="BookTitle"/>
          <w:i w:val="0"/>
          <w:iCs w:val="0"/>
          <w:smallCaps w:val="0"/>
          <w:spacing w:val="0"/>
        </w:rPr>
        <w:t xml:space="preserve">Higher number </w:t>
      </w:r>
      <w:r w:rsidR="00EE04BD" w:rsidRPr="001B3739">
        <w:rPr>
          <w:rStyle w:val="BookTitle"/>
          <w:i w:val="0"/>
          <w:iCs w:val="0"/>
          <w:smallCaps w:val="0"/>
          <w:spacing w:val="0"/>
        </w:rPr>
        <w:t xml:space="preserve">of </w:t>
      </w:r>
      <w:r w:rsidRPr="001B3739">
        <w:rPr>
          <w:rStyle w:val="BookTitle"/>
          <w:i w:val="0"/>
          <w:iCs w:val="0"/>
          <w:smallCaps w:val="0"/>
          <w:spacing w:val="0"/>
        </w:rPr>
        <w:t>children</w:t>
      </w:r>
    </w:p>
    <w:p w14:paraId="52AE22EB" w14:textId="0E0BA11F" w:rsidR="007D358D" w:rsidRPr="00696617" w:rsidRDefault="007D358D" w:rsidP="007D358D">
      <w:r>
        <w:t xml:space="preserve">The number of children has also been higher than estimated. </w:t>
      </w:r>
      <w:r w:rsidRPr="00696617">
        <w:t xml:space="preserve">During </w:t>
      </w:r>
      <w:r>
        <w:t xml:space="preserve">the </w:t>
      </w:r>
      <w:r w:rsidRPr="00696617">
        <w:t>trial</w:t>
      </w:r>
      <w:r>
        <w:t>s,</w:t>
      </w:r>
      <w:r w:rsidRPr="00696617">
        <w:t xml:space="preserve"> </w:t>
      </w:r>
      <w:r>
        <w:t>70 per cent</w:t>
      </w:r>
      <w:r w:rsidRPr="00696617">
        <w:t xml:space="preserve"> of children </w:t>
      </w:r>
      <w:r>
        <w:t xml:space="preserve">aged </w:t>
      </w:r>
      <w:r w:rsidR="00EE04BD">
        <w:t>0</w:t>
      </w:r>
      <w:r w:rsidR="00065040">
        <w:t>–</w:t>
      </w:r>
      <w:r w:rsidR="00EE04BD">
        <w:t>14 years</w:t>
      </w:r>
      <w:r>
        <w:t xml:space="preserve"> </w:t>
      </w:r>
      <w:r w:rsidRPr="00696617">
        <w:t>entered the NDIS as early intervention participants</w:t>
      </w:r>
      <w:r>
        <w:t xml:space="preserve">, but </w:t>
      </w:r>
      <w:r w:rsidRPr="00696617">
        <w:t xml:space="preserve">from 1 July </w:t>
      </w:r>
      <w:r>
        <w:t xml:space="preserve">to 31 December </w:t>
      </w:r>
      <w:r w:rsidRPr="00696617">
        <w:t>2016</w:t>
      </w:r>
      <w:r w:rsidR="0019749F">
        <w:t>, the proportion</w:t>
      </w:r>
      <w:r w:rsidRPr="00696617">
        <w:t xml:space="preserve"> entering the </w:t>
      </w:r>
      <w:r>
        <w:t>Scheme</w:t>
      </w:r>
      <w:r w:rsidRPr="00696617">
        <w:t xml:space="preserve"> on </w:t>
      </w:r>
      <w:r>
        <w:t xml:space="preserve">the </w:t>
      </w:r>
      <w:r w:rsidRPr="00696617">
        <w:t>early intervention criteria has dropped to around 40 per cent</w:t>
      </w:r>
      <w:r>
        <w:rPr>
          <w:rStyle w:val="FootnoteReference"/>
        </w:rPr>
        <w:footnoteReference w:id="7"/>
      </w:r>
      <w:r w:rsidRPr="00696617">
        <w:t>, with 2,267 children instead be</w:t>
      </w:r>
      <w:r>
        <w:t>ing</w:t>
      </w:r>
      <w:r w:rsidRPr="00696617">
        <w:t xml:space="preserve"> referred to mainstream services </w:t>
      </w:r>
      <w:r>
        <w:t>through</w:t>
      </w:r>
      <w:r w:rsidRPr="00696617">
        <w:t xml:space="preserve"> the </w:t>
      </w:r>
      <w:proofErr w:type="spellStart"/>
      <w:r w:rsidRPr="00696617">
        <w:t>ECEI</w:t>
      </w:r>
      <w:proofErr w:type="spellEnd"/>
      <w:r w:rsidRPr="00696617">
        <w:t xml:space="preserve"> gateway</w:t>
      </w:r>
      <w:r w:rsidR="00B00D70">
        <w:rPr>
          <w:rStyle w:val="FootnoteReference"/>
        </w:rPr>
        <w:footnoteReference w:id="8"/>
      </w:r>
      <w:r w:rsidRPr="00696617">
        <w:t>.</w:t>
      </w:r>
    </w:p>
    <w:p w14:paraId="7D7E607E" w14:textId="440FC6A8" w:rsidR="00A969CB" w:rsidRDefault="00A969CB" w:rsidP="00A969CB">
      <w:pPr>
        <w:rPr>
          <w:b/>
        </w:rPr>
      </w:pPr>
      <w:r w:rsidRPr="00CB64B4">
        <w:rPr>
          <w:b/>
        </w:rPr>
        <w:t>Figure 1: Percentage of participants aged 0 to 14 years, 30 June 2016</w:t>
      </w:r>
      <w:r w:rsidR="00691614">
        <w:rPr>
          <w:b/>
        </w:rPr>
        <w:t xml:space="preserve"> </w:t>
      </w:r>
    </w:p>
    <w:p w14:paraId="7448BAC8" w14:textId="09E28E05" w:rsidR="00A969CB" w:rsidRDefault="00013377" w:rsidP="00A969CB">
      <w:pPr>
        <w:rPr>
          <w:rStyle w:val="BookTitle"/>
          <w:i w:val="0"/>
          <w:iCs w:val="0"/>
          <w:smallCaps w:val="0"/>
          <w:spacing w:val="0"/>
        </w:rPr>
      </w:pPr>
      <w:r>
        <w:rPr>
          <w:noProof/>
          <w:lang w:eastAsia="en-AU"/>
        </w:rPr>
        <w:drawing>
          <wp:inline distT="0" distB="0" distL="0" distR="0" wp14:anchorId="64400678" wp14:editId="6FA3CAB7">
            <wp:extent cx="5497074" cy="3886200"/>
            <wp:effectExtent l="0" t="0" r="8890" b="0"/>
            <wp:docPr id="2" name="Picture 2" descr="\\PRINFNAS002N\Users\PD0036\My Documents\PC sub chart formatting_031\Slide1.GIF" title="Figure 1: Percentage of participants aged 0 to 14 years, 30 June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FNAS002N\Users\PD0036\My Documents\PC sub chart formatting_031\Slide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17451" cy="3900606"/>
                    </a:xfrm>
                    <a:prstGeom prst="rect">
                      <a:avLst/>
                    </a:prstGeom>
                    <a:noFill/>
                    <a:ln>
                      <a:noFill/>
                    </a:ln>
                  </pic:spPr>
                </pic:pic>
              </a:graphicData>
            </a:graphic>
          </wp:inline>
        </w:drawing>
      </w:r>
    </w:p>
    <w:p w14:paraId="253271FC" w14:textId="77777777" w:rsidR="00A969CB" w:rsidRDefault="00A969CB" w:rsidP="00A969CB">
      <w:pPr>
        <w:rPr>
          <w:rStyle w:val="BookTitle"/>
          <w:i w:val="0"/>
          <w:iCs w:val="0"/>
          <w:smallCaps w:val="0"/>
          <w:spacing w:val="0"/>
          <w:sz w:val="18"/>
          <w:szCs w:val="18"/>
        </w:rPr>
      </w:pPr>
      <w:r w:rsidRPr="00CB64B4">
        <w:rPr>
          <w:rStyle w:val="BookTitle"/>
          <w:i w:val="0"/>
          <w:iCs w:val="0"/>
          <w:smallCaps w:val="0"/>
          <w:spacing w:val="0"/>
          <w:sz w:val="18"/>
          <w:szCs w:val="18"/>
        </w:rPr>
        <w:t xml:space="preserve">Source: Derived from </w:t>
      </w:r>
      <w:proofErr w:type="spellStart"/>
      <w:r w:rsidRPr="00CB64B4">
        <w:rPr>
          <w:rStyle w:val="BookTitle"/>
          <w:i w:val="0"/>
          <w:iCs w:val="0"/>
          <w:smallCaps w:val="0"/>
          <w:spacing w:val="0"/>
          <w:sz w:val="18"/>
          <w:szCs w:val="18"/>
        </w:rPr>
        <w:t>NDIA</w:t>
      </w:r>
      <w:proofErr w:type="spellEnd"/>
      <w:r w:rsidRPr="00CB64B4">
        <w:rPr>
          <w:rStyle w:val="BookTitle"/>
          <w:i w:val="0"/>
          <w:iCs w:val="0"/>
          <w:smallCaps w:val="0"/>
          <w:spacing w:val="0"/>
          <w:sz w:val="18"/>
          <w:szCs w:val="18"/>
        </w:rPr>
        <w:t>, Quarterly Report to COAG Disability Reform Council 30 June 2016 and Productivity Commission, Disability Care and Support, Productivity Commission Inquiry Report, Volume 1, July 2011.</w:t>
      </w:r>
    </w:p>
    <w:p w14:paraId="1B4B969B" w14:textId="2F811862" w:rsidR="003E154B" w:rsidRPr="00696617" w:rsidRDefault="003E154B" w:rsidP="003E154B">
      <w:r w:rsidRPr="00696617">
        <w:rPr>
          <w:rStyle w:val="BookTitle"/>
          <w:i w:val="0"/>
          <w:iCs w:val="0"/>
          <w:smallCaps w:val="0"/>
          <w:spacing w:val="0"/>
        </w:rPr>
        <w:lastRenderedPageBreak/>
        <w:t xml:space="preserve">One area where the NDIS can have a significant and positive impact is early intervention supports for children. A clear example where the </w:t>
      </w:r>
      <w:proofErr w:type="spellStart"/>
      <w:r w:rsidRPr="00696617">
        <w:rPr>
          <w:rStyle w:val="BookTitle"/>
          <w:i w:val="0"/>
          <w:iCs w:val="0"/>
          <w:smallCaps w:val="0"/>
          <w:spacing w:val="0"/>
        </w:rPr>
        <w:t>NDIA</w:t>
      </w:r>
      <w:proofErr w:type="spellEnd"/>
      <w:r w:rsidRPr="00696617">
        <w:rPr>
          <w:rStyle w:val="BookTitle"/>
          <w:i w:val="0"/>
          <w:iCs w:val="0"/>
          <w:smallCaps w:val="0"/>
          <w:spacing w:val="0"/>
        </w:rPr>
        <w:t xml:space="preserve"> administration model has evolved to manage pressures on the </w:t>
      </w:r>
      <w:r>
        <w:rPr>
          <w:rStyle w:val="BookTitle"/>
          <w:i w:val="0"/>
          <w:iCs w:val="0"/>
          <w:smallCaps w:val="0"/>
          <w:spacing w:val="0"/>
        </w:rPr>
        <w:t>Scheme</w:t>
      </w:r>
      <w:r w:rsidRPr="00696617">
        <w:rPr>
          <w:rStyle w:val="BookTitle"/>
          <w:i w:val="0"/>
          <w:iCs w:val="0"/>
          <w:smallCaps w:val="0"/>
          <w:spacing w:val="0"/>
        </w:rPr>
        <w:t xml:space="preserve"> is through the establishment of the </w:t>
      </w:r>
      <w:proofErr w:type="spellStart"/>
      <w:r w:rsidRPr="00696617">
        <w:rPr>
          <w:rStyle w:val="BookTitle"/>
          <w:i w:val="0"/>
          <w:iCs w:val="0"/>
          <w:smallCaps w:val="0"/>
          <w:spacing w:val="0"/>
        </w:rPr>
        <w:t>ECEI</w:t>
      </w:r>
      <w:proofErr w:type="spellEnd"/>
      <w:r w:rsidRPr="00696617">
        <w:rPr>
          <w:rStyle w:val="BookTitle"/>
          <w:i w:val="0"/>
          <w:iCs w:val="0"/>
          <w:smallCaps w:val="0"/>
          <w:spacing w:val="0"/>
        </w:rPr>
        <w:t xml:space="preserve"> gateway, which is designed to </w:t>
      </w:r>
      <w:r w:rsidR="00013377">
        <w:rPr>
          <w:rStyle w:val="BookTitle"/>
          <w:i w:val="0"/>
          <w:iCs w:val="0"/>
          <w:smallCaps w:val="0"/>
          <w:spacing w:val="0"/>
        </w:rPr>
        <w:t xml:space="preserve">provide early intervention supports and </w:t>
      </w:r>
      <w:r w:rsidRPr="00696617">
        <w:rPr>
          <w:rStyle w:val="BookTitle"/>
          <w:i w:val="0"/>
          <w:iCs w:val="0"/>
          <w:smallCaps w:val="0"/>
          <w:spacing w:val="0"/>
        </w:rPr>
        <w:t>leverage state</w:t>
      </w:r>
      <w:r w:rsidR="003753CE">
        <w:rPr>
          <w:rStyle w:val="BookTitle"/>
          <w:i w:val="0"/>
          <w:iCs w:val="0"/>
          <w:smallCaps w:val="0"/>
          <w:spacing w:val="0"/>
        </w:rPr>
        <w:noBreakHyphen/>
      </w:r>
      <w:r w:rsidRPr="00696617">
        <w:rPr>
          <w:rStyle w:val="BookTitle"/>
          <w:i w:val="0"/>
          <w:iCs w:val="0"/>
          <w:smallCaps w:val="0"/>
          <w:spacing w:val="0"/>
        </w:rPr>
        <w:t>based mainstream services where a child’s needs are more appropriately met through those systems.</w:t>
      </w:r>
      <w:r w:rsidR="00107D7E">
        <w:rPr>
          <w:rStyle w:val="BookTitle"/>
          <w:i w:val="0"/>
          <w:iCs w:val="0"/>
          <w:smallCaps w:val="0"/>
          <w:spacing w:val="0"/>
        </w:rPr>
        <w:t xml:space="preserve"> The </w:t>
      </w:r>
      <w:proofErr w:type="spellStart"/>
      <w:r w:rsidR="00107D7E">
        <w:rPr>
          <w:rStyle w:val="BookTitle"/>
          <w:i w:val="0"/>
          <w:iCs w:val="0"/>
          <w:smallCaps w:val="0"/>
          <w:spacing w:val="0"/>
        </w:rPr>
        <w:t>ECEI</w:t>
      </w:r>
      <w:proofErr w:type="spellEnd"/>
      <w:r w:rsidR="00107D7E">
        <w:rPr>
          <w:rStyle w:val="BookTitle"/>
          <w:i w:val="0"/>
          <w:iCs w:val="0"/>
          <w:smallCaps w:val="0"/>
          <w:spacing w:val="0"/>
        </w:rPr>
        <w:t xml:space="preserve"> gateway </w:t>
      </w:r>
      <w:r w:rsidR="002B7FAE">
        <w:rPr>
          <w:rStyle w:val="BookTitle"/>
          <w:i w:val="0"/>
          <w:iCs w:val="0"/>
          <w:smallCaps w:val="0"/>
          <w:spacing w:val="0"/>
        </w:rPr>
        <w:t xml:space="preserve">has only recently </w:t>
      </w:r>
      <w:r w:rsidR="00420385">
        <w:rPr>
          <w:rStyle w:val="BookTitle"/>
          <w:i w:val="0"/>
          <w:iCs w:val="0"/>
          <w:smallCaps w:val="0"/>
          <w:spacing w:val="0"/>
        </w:rPr>
        <w:t xml:space="preserve">been </w:t>
      </w:r>
      <w:r w:rsidR="002B7FAE">
        <w:rPr>
          <w:rStyle w:val="BookTitle"/>
          <w:i w:val="0"/>
          <w:iCs w:val="0"/>
          <w:smallCaps w:val="0"/>
          <w:spacing w:val="0"/>
        </w:rPr>
        <w:t xml:space="preserve">introduced and </w:t>
      </w:r>
      <w:r w:rsidR="00107D7E">
        <w:rPr>
          <w:rStyle w:val="BookTitle"/>
          <w:i w:val="0"/>
          <w:iCs w:val="0"/>
          <w:smallCaps w:val="0"/>
          <w:spacing w:val="0"/>
        </w:rPr>
        <w:t xml:space="preserve">is being progressively implemented. The </w:t>
      </w:r>
      <w:r w:rsidR="008720EE">
        <w:rPr>
          <w:rStyle w:val="BookTitle"/>
          <w:i w:val="0"/>
          <w:iCs w:val="0"/>
          <w:smallCaps w:val="0"/>
          <w:spacing w:val="0"/>
        </w:rPr>
        <w:t xml:space="preserve">figure </w:t>
      </w:r>
      <w:r w:rsidR="00107D7E">
        <w:rPr>
          <w:rStyle w:val="BookTitle"/>
          <w:i w:val="0"/>
          <w:iCs w:val="0"/>
          <w:smallCaps w:val="0"/>
          <w:spacing w:val="0"/>
        </w:rPr>
        <w:t>above shows the high proportion of children, particularly</w:t>
      </w:r>
      <w:r w:rsidR="00107D7E" w:rsidRPr="00107D7E">
        <w:rPr>
          <w:rStyle w:val="BookTitle"/>
          <w:i w:val="0"/>
          <w:iCs w:val="0"/>
          <w:smallCaps w:val="0"/>
          <w:spacing w:val="0"/>
        </w:rPr>
        <w:t xml:space="preserve"> </w:t>
      </w:r>
      <w:r w:rsidR="00107D7E">
        <w:rPr>
          <w:rStyle w:val="BookTitle"/>
          <w:i w:val="0"/>
          <w:iCs w:val="0"/>
          <w:smallCaps w:val="0"/>
          <w:spacing w:val="0"/>
        </w:rPr>
        <w:t xml:space="preserve">in the ACT. These children entered the Scheme before the </w:t>
      </w:r>
      <w:proofErr w:type="spellStart"/>
      <w:r w:rsidR="00107D7E">
        <w:rPr>
          <w:rStyle w:val="BookTitle"/>
          <w:i w:val="0"/>
          <w:iCs w:val="0"/>
          <w:smallCaps w:val="0"/>
          <w:spacing w:val="0"/>
        </w:rPr>
        <w:t>ECEI</w:t>
      </w:r>
      <w:proofErr w:type="spellEnd"/>
      <w:r w:rsidR="00107D7E">
        <w:rPr>
          <w:rStyle w:val="BookTitle"/>
          <w:i w:val="0"/>
          <w:iCs w:val="0"/>
          <w:smallCaps w:val="0"/>
          <w:spacing w:val="0"/>
        </w:rPr>
        <w:t xml:space="preserve"> gateway was introduced.</w:t>
      </w:r>
    </w:p>
    <w:p w14:paraId="3DDD8BC7" w14:textId="5F16832C" w:rsidR="003E154B" w:rsidRDefault="003E154B" w:rsidP="003E154B">
      <w:r w:rsidRPr="007C1255">
        <w:rPr>
          <w:rStyle w:val="BookTitle"/>
          <w:rFonts w:cs="Arial"/>
          <w:i w:val="0"/>
          <w:iCs w:val="0"/>
          <w:smallCaps w:val="0"/>
          <w:spacing w:val="0"/>
        </w:rPr>
        <w:t xml:space="preserve">A wide gateway approach through the </w:t>
      </w:r>
      <w:proofErr w:type="spellStart"/>
      <w:r w:rsidRPr="007C1255">
        <w:rPr>
          <w:rStyle w:val="BookTitle"/>
          <w:rFonts w:cs="Arial"/>
          <w:i w:val="0"/>
          <w:iCs w:val="0"/>
          <w:smallCaps w:val="0"/>
          <w:spacing w:val="0"/>
        </w:rPr>
        <w:t>ECEI</w:t>
      </w:r>
      <w:proofErr w:type="spellEnd"/>
      <w:r w:rsidRPr="007C1255">
        <w:rPr>
          <w:rStyle w:val="BookTitle"/>
          <w:rFonts w:cs="Arial"/>
          <w:i w:val="0"/>
          <w:iCs w:val="0"/>
          <w:smallCaps w:val="0"/>
          <w:spacing w:val="0"/>
        </w:rPr>
        <w:t xml:space="preserve"> </w:t>
      </w:r>
      <w:r>
        <w:rPr>
          <w:rStyle w:val="BookTitle"/>
          <w:rFonts w:cs="Arial"/>
          <w:i w:val="0"/>
          <w:iCs w:val="0"/>
          <w:smallCaps w:val="0"/>
          <w:spacing w:val="0"/>
        </w:rPr>
        <w:t xml:space="preserve">gateway </w:t>
      </w:r>
      <w:r w:rsidRPr="007C1255">
        <w:rPr>
          <w:rStyle w:val="BookTitle"/>
          <w:rFonts w:cs="Arial"/>
          <w:i w:val="0"/>
          <w:iCs w:val="0"/>
          <w:smallCaps w:val="0"/>
          <w:spacing w:val="0"/>
        </w:rPr>
        <w:t xml:space="preserve">results in a higher than expected number of children receiving early intervention supports. </w:t>
      </w:r>
      <w:r w:rsidR="00CE79F2">
        <w:t>I</w:t>
      </w:r>
      <w:r w:rsidR="00CE79F2" w:rsidRPr="00065040">
        <w:t xml:space="preserve">t is too early to determine whether </w:t>
      </w:r>
      <w:proofErr w:type="spellStart"/>
      <w:r w:rsidR="00CE79F2" w:rsidRPr="00065040">
        <w:t>ECEI</w:t>
      </w:r>
      <w:proofErr w:type="spellEnd"/>
      <w:r w:rsidR="00CE79F2" w:rsidRPr="00065040">
        <w:t xml:space="preserve"> has been effective</w:t>
      </w:r>
      <w:r w:rsidR="00CE79F2">
        <w:t>, particularly</w:t>
      </w:r>
      <w:r w:rsidR="00CE79F2" w:rsidRPr="00065040">
        <w:t xml:space="preserve"> in linking children 0–6 years with the mainstream and community services they need</w:t>
      </w:r>
      <w:r w:rsidR="00CE79F2">
        <w:rPr>
          <w:rStyle w:val="BookTitle"/>
          <w:rFonts w:cs="Arial"/>
          <w:i w:val="0"/>
          <w:iCs w:val="0"/>
          <w:smallCaps w:val="0"/>
          <w:spacing w:val="0"/>
        </w:rPr>
        <w:t xml:space="preserve">. </w:t>
      </w:r>
    </w:p>
    <w:p w14:paraId="77483877" w14:textId="2EA74C5A" w:rsidR="003E154B" w:rsidRDefault="003E154B" w:rsidP="003E154B">
      <w:r>
        <w:t xml:space="preserve">For existing young children on early intervention plans, it is expected that, over time, a number of these children will </w:t>
      </w:r>
      <w:r w:rsidR="009408F0">
        <w:t xml:space="preserve">achieve their developmental goals and </w:t>
      </w:r>
      <w:r w:rsidR="000E46EE">
        <w:t>no longer need an NDIS funded package of supports</w:t>
      </w:r>
      <w:r w:rsidRPr="00F35A5F">
        <w:t>.</w:t>
      </w:r>
    </w:p>
    <w:p w14:paraId="28AB3201" w14:textId="03765143" w:rsidR="00A969CB" w:rsidRPr="001F259E" w:rsidRDefault="00A969CB" w:rsidP="00A969CB">
      <w:pPr>
        <w:pBdr>
          <w:top w:val="single" w:sz="4" w:space="1" w:color="auto"/>
          <w:left w:val="single" w:sz="4" w:space="4" w:color="auto"/>
          <w:bottom w:val="single" w:sz="4" w:space="1" w:color="auto"/>
          <w:right w:val="single" w:sz="4" w:space="4" w:color="auto"/>
        </w:pBdr>
        <w:rPr>
          <w:rStyle w:val="BookTitle"/>
          <w:rFonts w:cs="Arial"/>
          <w:i w:val="0"/>
          <w:iCs w:val="0"/>
          <w:smallCaps w:val="0"/>
          <w:spacing w:val="0"/>
        </w:rPr>
      </w:pPr>
      <w:r>
        <w:rPr>
          <w:rStyle w:val="BookTitle"/>
          <w:rFonts w:cs="Arial"/>
          <w:b/>
          <w:iCs w:val="0"/>
          <w:smallCaps w:val="0"/>
          <w:spacing w:val="0"/>
        </w:rPr>
        <w:t>Observation</w:t>
      </w:r>
      <w:r w:rsidRPr="00696617">
        <w:rPr>
          <w:rStyle w:val="BookTitle"/>
          <w:rFonts w:cs="Arial"/>
          <w:b/>
          <w:iCs w:val="0"/>
          <w:smallCaps w:val="0"/>
          <w:spacing w:val="0"/>
        </w:rPr>
        <w:t>:</w:t>
      </w:r>
      <w:r w:rsidRPr="00696617">
        <w:rPr>
          <w:rStyle w:val="BookTitle"/>
          <w:rFonts w:cs="Arial"/>
          <w:i w:val="0"/>
          <w:iCs w:val="0"/>
          <w:smallCaps w:val="0"/>
          <w:spacing w:val="0"/>
        </w:rPr>
        <w:t xml:space="preserve"> </w:t>
      </w:r>
      <w:r w:rsidR="00E123AB">
        <w:rPr>
          <w:rStyle w:val="BookTitle"/>
          <w:rFonts w:cs="Arial"/>
          <w:i w:val="0"/>
          <w:iCs w:val="0"/>
          <w:smallCaps w:val="0"/>
          <w:spacing w:val="0"/>
        </w:rPr>
        <w:t>While the number of children approaching the Scheme is higher than estimated, the</w:t>
      </w:r>
      <w:r w:rsidR="001C40C0" w:rsidRPr="00696617">
        <w:t xml:space="preserve"> wide gateway approach is </w:t>
      </w:r>
      <w:r w:rsidR="001C40C0">
        <w:t>a worthwhile</w:t>
      </w:r>
      <w:r w:rsidR="001C40C0" w:rsidRPr="00696617">
        <w:t xml:space="preserve"> arrangement</w:t>
      </w:r>
      <w:r w:rsidR="001C40C0">
        <w:t>, as</w:t>
      </w:r>
      <w:r w:rsidR="001C40C0" w:rsidRPr="00696617">
        <w:t xml:space="preserve"> all children requiring early intervention supports have their needs met, regardless of whether it is through the NDIS</w:t>
      </w:r>
      <w:r w:rsidR="001C40C0">
        <w:t xml:space="preserve"> or other support systems. </w:t>
      </w:r>
      <w:r w:rsidR="00065040">
        <w:t xml:space="preserve">The gateway’s </w:t>
      </w:r>
      <w:r w:rsidR="00E123AB">
        <w:t>actual success will be dependent on services outside of the NDIS being available, and the management of family expectation about how children</w:t>
      </w:r>
      <w:r w:rsidR="00260FF6">
        <w:t>’</w:t>
      </w:r>
      <w:r w:rsidR="00E123AB">
        <w:t>s needs are better met.</w:t>
      </w:r>
      <w:r w:rsidR="00122AA7">
        <w:t xml:space="preserve"> </w:t>
      </w:r>
      <w:r w:rsidR="005D00C7">
        <w:t>C</w:t>
      </w:r>
      <w:r w:rsidR="00122AA7">
        <w:t xml:space="preserve">hildren </w:t>
      </w:r>
      <w:r w:rsidR="005D00C7">
        <w:t>wo</w:t>
      </w:r>
      <w:r w:rsidR="00122AA7">
        <w:t>uld move off NDIS supports once their developmental goals are met.</w:t>
      </w:r>
    </w:p>
    <w:p w14:paraId="4AAA251B" w14:textId="77777777" w:rsidR="00A969CB" w:rsidRPr="001B3739" w:rsidRDefault="00A969CB" w:rsidP="001B3739">
      <w:pPr>
        <w:pStyle w:val="Heading2"/>
        <w:rPr>
          <w:rStyle w:val="BookTitle"/>
          <w:i w:val="0"/>
          <w:iCs w:val="0"/>
          <w:smallCaps w:val="0"/>
          <w:spacing w:val="0"/>
        </w:rPr>
      </w:pPr>
      <w:r w:rsidRPr="001B3739">
        <w:rPr>
          <w:rStyle w:val="BookTitle"/>
          <w:i w:val="0"/>
          <w:iCs w:val="0"/>
          <w:smallCaps w:val="0"/>
          <w:spacing w:val="0"/>
        </w:rPr>
        <w:t>Estimates of participants ageing in the Scheme</w:t>
      </w:r>
    </w:p>
    <w:p w14:paraId="7C5E675A" w14:textId="2E787326" w:rsidR="00A969CB" w:rsidRDefault="00A969CB" w:rsidP="00A969CB">
      <w:pPr>
        <w:rPr>
          <w:rStyle w:val="BookTitle"/>
          <w:rFonts w:cs="Arial"/>
          <w:i w:val="0"/>
          <w:iCs w:val="0"/>
          <w:smallCaps w:val="0"/>
          <w:spacing w:val="0"/>
        </w:rPr>
      </w:pPr>
      <w:r w:rsidRPr="006C7F30">
        <w:t xml:space="preserve">Under the </w:t>
      </w:r>
      <w:r w:rsidRPr="00D807F7">
        <w:rPr>
          <w:i/>
        </w:rPr>
        <w:t>2011 National Health Reform Agreement</w:t>
      </w:r>
      <w:r w:rsidRPr="006C7F30">
        <w:t>, the Commonwealth has funding responsibility for people aged 65 and over (and Aboriginal and Torres Strait Islander people aged 50 and over)</w:t>
      </w:r>
      <w:r>
        <w:t>,</w:t>
      </w:r>
      <w:r w:rsidRPr="006C7F30">
        <w:t xml:space="preserve"> </w:t>
      </w:r>
      <w:r w:rsidR="008E76B4">
        <w:t>either</w:t>
      </w:r>
      <w:r w:rsidRPr="006C7F30">
        <w:t xml:space="preserve"> through the NDIS or the aged care system.</w:t>
      </w:r>
    </w:p>
    <w:p w14:paraId="4CAFF323" w14:textId="319AFA84" w:rsidR="00A13B9D" w:rsidRDefault="00A969CB" w:rsidP="00A969CB">
      <w:pPr>
        <w:rPr>
          <w:rStyle w:val="BookTitle"/>
          <w:rFonts w:cs="Arial"/>
          <w:i w:val="0"/>
          <w:iCs w:val="0"/>
          <w:smallCaps w:val="0"/>
          <w:spacing w:val="0"/>
        </w:rPr>
      </w:pPr>
      <w:r>
        <w:rPr>
          <w:rStyle w:val="BookTitle"/>
          <w:rFonts w:cs="Arial"/>
          <w:i w:val="0"/>
          <w:iCs w:val="0"/>
          <w:smallCaps w:val="0"/>
          <w:spacing w:val="0"/>
        </w:rPr>
        <w:t>Over the medium term</w:t>
      </w:r>
      <w:r w:rsidR="000E46EE">
        <w:rPr>
          <w:rStyle w:val="BookTitle"/>
          <w:rFonts w:cs="Arial"/>
          <w:i w:val="0"/>
          <w:iCs w:val="0"/>
          <w:smallCaps w:val="0"/>
          <w:spacing w:val="0"/>
        </w:rPr>
        <w:t xml:space="preserve"> (until 2027</w:t>
      </w:r>
      <w:r w:rsidR="00B11901">
        <w:rPr>
          <w:rStyle w:val="BookTitle"/>
          <w:rFonts w:cs="Arial"/>
          <w:i w:val="0"/>
          <w:iCs w:val="0"/>
          <w:smallCaps w:val="0"/>
          <w:spacing w:val="0"/>
        </w:rPr>
        <w:t>–</w:t>
      </w:r>
      <w:r w:rsidR="000E46EE">
        <w:rPr>
          <w:rStyle w:val="BookTitle"/>
          <w:rFonts w:cs="Arial"/>
          <w:i w:val="0"/>
          <w:iCs w:val="0"/>
          <w:smallCaps w:val="0"/>
          <w:spacing w:val="0"/>
        </w:rPr>
        <w:t>28)</w:t>
      </w:r>
      <w:r>
        <w:rPr>
          <w:rStyle w:val="BookTitle"/>
          <w:rFonts w:cs="Arial"/>
          <w:i w:val="0"/>
          <w:iCs w:val="0"/>
          <w:smallCaps w:val="0"/>
          <w:spacing w:val="0"/>
        </w:rPr>
        <w:t xml:space="preserve">, the number and cost of people ageing in the NDIS is anticipated to </w:t>
      </w:r>
      <w:r w:rsidR="000E46EE">
        <w:rPr>
          <w:rStyle w:val="BookTitle"/>
          <w:rFonts w:cs="Arial"/>
          <w:i w:val="0"/>
          <w:iCs w:val="0"/>
          <w:smallCaps w:val="0"/>
          <w:spacing w:val="0"/>
        </w:rPr>
        <w:t xml:space="preserve">account for the majority of </w:t>
      </w:r>
      <w:r>
        <w:rPr>
          <w:rStyle w:val="BookTitle"/>
          <w:rFonts w:cs="Arial"/>
          <w:i w:val="0"/>
          <w:iCs w:val="0"/>
          <w:smallCaps w:val="0"/>
          <w:spacing w:val="0"/>
        </w:rPr>
        <w:t xml:space="preserve">growth in NDIS </w:t>
      </w:r>
      <w:r w:rsidR="00D807F7">
        <w:rPr>
          <w:rStyle w:val="BookTitle"/>
          <w:rFonts w:cs="Arial"/>
          <w:i w:val="0"/>
          <w:iCs w:val="0"/>
          <w:smallCaps w:val="0"/>
          <w:spacing w:val="0"/>
        </w:rPr>
        <w:t>costs. P</w:t>
      </w:r>
      <w:r>
        <w:rPr>
          <w:rStyle w:val="BookTitle"/>
          <w:rFonts w:cs="Arial"/>
          <w:i w:val="0"/>
          <w:iCs w:val="0"/>
          <w:smallCaps w:val="0"/>
          <w:spacing w:val="0"/>
        </w:rPr>
        <w:t>articipant numbers</w:t>
      </w:r>
      <w:r w:rsidR="00D807F7">
        <w:rPr>
          <w:rStyle w:val="BookTitle"/>
          <w:rFonts w:cs="Arial"/>
          <w:i w:val="0"/>
          <w:iCs w:val="0"/>
          <w:smallCaps w:val="0"/>
          <w:spacing w:val="0"/>
        </w:rPr>
        <w:t xml:space="preserve"> also increase as participants age </w:t>
      </w:r>
      <w:r w:rsidR="009408F0">
        <w:rPr>
          <w:rStyle w:val="BookTitle"/>
          <w:rFonts w:cs="Arial"/>
          <w:i w:val="0"/>
          <w:iCs w:val="0"/>
          <w:smallCaps w:val="0"/>
          <w:spacing w:val="0"/>
        </w:rPr>
        <w:t xml:space="preserve">over </w:t>
      </w:r>
      <w:r w:rsidR="00D807F7">
        <w:rPr>
          <w:rStyle w:val="BookTitle"/>
          <w:rFonts w:cs="Arial"/>
          <w:i w:val="0"/>
          <w:iCs w:val="0"/>
          <w:smallCaps w:val="0"/>
          <w:spacing w:val="0"/>
        </w:rPr>
        <w:t>65</w:t>
      </w:r>
      <w:r w:rsidR="001072D5">
        <w:rPr>
          <w:rStyle w:val="BookTitle"/>
          <w:rFonts w:cs="Arial"/>
          <w:i w:val="0"/>
          <w:iCs w:val="0"/>
          <w:smallCaps w:val="0"/>
          <w:spacing w:val="0"/>
        </w:rPr>
        <w:t>,</w:t>
      </w:r>
      <w:r w:rsidR="00D807F7">
        <w:rPr>
          <w:rStyle w:val="BookTitle"/>
          <w:rFonts w:cs="Arial"/>
          <w:i w:val="0"/>
          <w:iCs w:val="0"/>
          <w:smallCaps w:val="0"/>
          <w:spacing w:val="0"/>
        </w:rPr>
        <w:t xml:space="preserve"> and new entrants aged 0-64 enter the Scheme</w:t>
      </w:r>
      <w:r w:rsidR="005D00C7">
        <w:rPr>
          <w:rStyle w:val="BookTitle"/>
          <w:rFonts w:cs="Arial"/>
          <w:i w:val="0"/>
          <w:iCs w:val="0"/>
          <w:smallCaps w:val="0"/>
          <w:spacing w:val="0"/>
        </w:rPr>
        <w:t>.</w:t>
      </w:r>
      <w:r w:rsidR="00691614">
        <w:rPr>
          <w:rStyle w:val="BookTitle"/>
          <w:rFonts w:cs="Arial"/>
          <w:i w:val="0"/>
          <w:iCs w:val="0"/>
          <w:smallCaps w:val="0"/>
          <w:spacing w:val="0"/>
        </w:rPr>
        <w:t xml:space="preserve"> </w:t>
      </w:r>
      <w:r>
        <w:rPr>
          <w:rStyle w:val="BookTitle"/>
          <w:rFonts w:cs="Arial"/>
          <w:i w:val="0"/>
          <w:iCs w:val="0"/>
          <w:smallCaps w:val="0"/>
          <w:spacing w:val="0"/>
        </w:rPr>
        <w:br/>
      </w:r>
      <w:r w:rsidR="00A13B9D">
        <w:rPr>
          <w:rStyle w:val="BookTitle"/>
          <w:rFonts w:cs="Arial"/>
          <w:i w:val="0"/>
          <w:iCs w:val="0"/>
          <w:smallCaps w:val="0"/>
          <w:spacing w:val="0"/>
        </w:rPr>
        <w:br w:type="page"/>
      </w:r>
    </w:p>
    <w:p w14:paraId="150F60E8" w14:textId="0355E8B4" w:rsidR="00A969CB" w:rsidRPr="003C4648" w:rsidRDefault="00A969CB" w:rsidP="00A969CB">
      <w:pPr>
        <w:rPr>
          <w:rStyle w:val="BookTitle"/>
          <w:rFonts w:cs="Arial"/>
          <w:b/>
          <w:i w:val="0"/>
          <w:iCs w:val="0"/>
          <w:smallCaps w:val="0"/>
          <w:spacing w:val="0"/>
        </w:rPr>
      </w:pPr>
      <w:r>
        <w:rPr>
          <w:rStyle w:val="BookTitle"/>
          <w:rFonts w:cs="Arial"/>
          <w:i w:val="0"/>
          <w:iCs w:val="0"/>
          <w:smallCaps w:val="0"/>
          <w:spacing w:val="0"/>
        </w:rPr>
        <w:lastRenderedPageBreak/>
        <w:br/>
      </w:r>
      <w:r w:rsidRPr="00CB64B4">
        <w:rPr>
          <w:rStyle w:val="BookTitle"/>
          <w:rFonts w:cs="Arial"/>
          <w:b/>
          <w:i w:val="0"/>
          <w:iCs w:val="0"/>
          <w:smallCaps w:val="0"/>
          <w:spacing w:val="0"/>
        </w:rPr>
        <w:t xml:space="preserve">Figure 2: </w:t>
      </w:r>
      <w:r w:rsidR="006B1B08">
        <w:rPr>
          <w:rStyle w:val="BookTitle"/>
          <w:rFonts w:cs="Arial"/>
          <w:b/>
          <w:i w:val="0"/>
          <w:iCs w:val="0"/>
          <w:smallCaps w:val="0"/>
          <w:spacing w:val="0"/>
        </w:rPr>
        <w:t>Age composition of p</w:t>
      </w:r>
      <w:r w:rsidRPr="00CB64B4">
        <w:rPr>
          <w:rStyle w:val="BookTitle"/>
          <w:rFonts w:cs="Arial"/>
          <w:b/>
          <w:i w:val="0"/>
          <w:iCs w:val="0"/>
          <w:smallCaps w:val="0"/>
          <w:spacing w:val="0"/>
        </w:rPr>
        <w:t xml:space="preserve">opulation growth in </w:t>
      </w:r>
      <w:r w:rsidR="008720EE">
        <w:rPr>
          <w:rStyle w:val="BookTitle"/>
          <w:rFonts w:cs="Arial"/>
          <w:b/>
          <w:i w:val="0"/>
          <w:iCs w:val="0"/>
          <w:smallCaps w:val="0"/>
          <w:spacing w:val="0"/>
        </w:rPr>
        <w:t>f</w:t>
      </w:r>
      <w:r w:rsidRPr="00CB64B4">
        <w:rPr>
          <w:rStyle w:val="BookTitle"/>
          <w:rFonts w:cs="Arial"/>
          <w:b/>
          <w:i w:val="0"/>
          <w:iCs w:val="0"/>
          <w:smallCaps w:val="0"/>
          <w:spacing w:val="0"/>
        </w:rPr>
        <w:t>ull Scheme NDIS</w:t>
      </w:r>
    </w:p>
    <w:p w14:paraId="0A0559EF" w14:textId="77777777" w:rsidR="00A969CB" w:rsidRDefault="00A969CB" w:rsidP="00A969CB">
      <w:pPr>
        <w:rPr>
          <w:rStyle w:val="BookTitle"/>
          <w:i w:val="0"/>
          <w:iCs w:val="0"/>
          <w:smallCaps w:val="0"/>
          <w:spacing w:val="0"/>
          <w:sz w:val="18"/>
          <w:szCs w:val="18"/>
        </w:rPr>
      </w:pPr>
      <w:r>
        <w:rPr>
          <w:noProof/>
          <w:sz w:val="18"/>
          <w:szCs w:val="18"/>
          <w:lang w:eastAsia="en-AU"/>
        </w:rPr>
        <w:drawing>
          <wp:inline distT="0" distB="0" distL="0" distR="0" wp14:anchorId="1B0A437E" wp14:editId="73CBE8CD">
            <wp:extent cx="5730875" cy="4048125"/>
            <wp:effectExtent l="0" t="0" r="3175" b="9525"/>
            <wp:docPr id="9" name="Picture 9" descr="Age composition of population growth in Full Scheme NDIS " title="Figure 2: Age composition of population growth in Full Scheme ND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875" cy="4048125"/>
                    </a:xfrm>
                    <a:prstGeom prst="rect">
                      <a:avLst/>
                    </a:prstGeom>
                    <a:noFill/>
                  </pic:spPr>
                </pic:pic>
              </a:graphicData>
            </a:graphic>
          </wp:inline>
        </w:drawing>
      </w:r>
    </w:p>
    <w:p w14:paraId="0A57DB67" w14:textId="27632713" w:rsidR="00A969CB" w:rsidRPr="00CB64B4" w:rsidRDefault="00A969CB" w:rsidP="00A969CB">
      <w:pPr>
        <w:rPr>
          <w:rStyle w:val="BookTitle"/>
          <w:i w:val="0"/>
          <w:iCs w:val="0"/>
          <w:smallCaps w:val="0"/>
          <w:spacing w:val="0"/>
          <w:sz w:val="18"/>
          <w:szCs w:val="18"/>
        </w:rPr>
      </w:pPr>
      <w:r w:rsidRPr="00CB64B4">
        <w:rPr>
          <w:rStyle w:val="BookTitle"/>
          <w:i w:val="0"/>
          <w:iCs w:val="0"/>
          <w:smallCaps w:val="0"/>
          <w:spacing w:val="0"/>
          <w:sz w:val="18"/>
          <w:szCs w:val="18"/>
        </w:rPr>
        <w:t xml:space="preserve">Source: Department of Social Services modelling, </w:t>
      </w:r>
      <w:proofErr w:type="spellStart"/>
      <w:r w:rsidRPr="00CB64B4">
        <w:rPr>
          <w:rStyle w:val="BookTitle"/>
          <w:i w:val="0"/>
          <w:iCs w:val="0"/>
          <w:smallCaps w:val="0"/>
          <w:spacing w:val="0"/>
          <w:sz w:val="18"/>
          <w:szCs w:val="18"/>
        </w:rPr>
        <w:t>MYEFO</w:t>
      </w:r>
      <w:proofErr w:type="spellEnd"/>
      <w:r w:rsidRPr="00CB64B4">
        <w:rPr>
          <w:rStyle w:val="BookTitle"/>
          <w:i w:val="0"/>
          <w:iCs w:val="0"/>
          <w:smallCaps w:val="0"/>
          <w:spacing w:val="0"/>
          <w:sz w:val="18"/>
          <w:szCs w:val="18"/>
        </w:rPr>
        <w:t xml:space="preserve"> 2016-17.</w:t>
      </w:r>
    </w:p>
    <w:p w14:paraId="6788AD05" w14:textId="21DEDAE5" w:rsidR="00A969CB" w:rsidRDefault="00A969CB" w:rsidP="00A969CB">
      <w:pPr>
        <w:rPr>
          <w:rStyle w:val="BookTitle"/>
          <w:i w:val="0"/>
          <w:iCs w:val="0"/>
          <w:smallCaps w:val="0"/>
          <w:spacing w:val="0"/>
        </w:rPr>
      </w:pPr>
      <w:r w:rsidRPr="006C7F30">
        <w:t>A key issue in the design of the NDIS is where the line is drawn between the aged care and disability systems, and what happens to people who develop disability after 65 years of age</w:t>
      </w:r>
      <w:r>
        <w:t>, noting the original PC recommendation to align the age of eligibility to the pension age</w:t>
      </w:r>
      <w:r w:rsidRPr="006C7F30">
        <w:t>. Under the</w:t>
      </w:r>
      <w:r>
        <w:t xml:space="preserve"> </w:t>
      </w:r>
      <w:r w:rsidRPr="00015403">
        <w:t>NDIS Act</w:t>
      </w:r>
      <w:r w:rsidRPr="006C7F30">
        <w:rPr>
          <w:i/>
        </w:rPr>
        <w:t>,</w:t>
      </w:r>
      <w:r w:rsidRPr="006C7F30">
        <w:t xml:space="preserve"> </w:t>
      </w:r>
      <w:r w:rsidRPr="006C7F30">
        <w:rPr>
          <w:rStyle w:val="BookTitle"/>
          <w:i w:val="0"/>
          <w:iCs w:val="0"/>
          <w:smallCaps w:val="0"/>
          <w:spacing w:val="0"/>
        </w:rPr>
        <w:t>participants are able to remain in the NDIS once they turn 65, or can exit the Scheme to enter the aged care system on a permanent basis.</w:t>
      </w:r>
    </w:p>
    <w:p w14:paraId="01629846" w14:textId="0F9F71B7" w:rsidR="00A969CB" w:rsidRPr="006C7F30" w:rsidRDefault="00A969CB" w:rsidP="00A969CB">
      <w:pPr>
        <w:rPr>
          <w:rStyle w:val="BookTitle"/>
          <w:i w:val="0"/>
          <w:iCs w:val="0"/>
          <w:smallCaps w:val="0"/>
          <w:spacing w:val="0"/>
        </w:rPr>
      </w:pPr>
      <w:r w:rsidRPr="006C7F30">
        <w:rPr>
          <w:rStyle w:val="BookTitle"/>
          <w:i w:val="0"/>
          <w:iCs w:val="0"/>
          <w:smallCaps w:val="0"/>
          <w:spacing w:val="0"/>
        </w:rPr>
        <w:t xml:space="preserve">While the NDIS provides supports at no cost to the participant, </w:t>
      </w:r>
      <w:r>
        <w:rPr>
          <w:rStyle w:val="BookTitle"/>
          <w:i w:val="0"/>
          <w:iCs w:val="0"/>
          <w:smallCaps w:val="0"/>
          <w:spacing w:val="0"/>
        </w:rPr>
        <w:t>means</w:t>
      </w:r>
      <w:r w:rsidR="008E76B4">
        <w:rPr>
          <w:rStyle w:val="BookTitle"/>
          <w:i w:val="0"/>
          <w:iCs w:val="0"/>
          <w:smallCaps w:val="0"/>
          <w:spacing w:val="0"/>
        </w:rPr>
        <w:noBreakHyphen/>
      </w:r>
      <w:r>
        <w:rPr>
          <w:rStyle w:val="BookTitle"/>
          <w:i w:val="0"/>
          <w:iCs w:val="0"/>
          <w:smallCaps w:val="0"/>
          <w:spacing w:val="0"/>
        </w:rPr>
        <w:t xml:space="preserve">tested </w:t>
      </w:r>
      <w:r w:rsidRPr="006C7F30">
        <w:rPr>
          <w:rStyle w:val="BookTitle"/>
          <w:i w:val="0"/>
          <w:iCs w:val="0"/>
          <w:smallCaps w:val="0"/>
          <w:spacing w:val="0"/>
        </w:rPr>
        <w:t>co</w:t>
      </w:r>
      <w:r w:rsidR="008E76B4">
        <w:rPr>
          <w:rStyle w:val="BookTitle"/>
          <w:i w:val="0"/>
          <w:iCs w:val="0"/>
          <w:smallCaps w:val="0"/>
          <w:spacing w:val="0"/>
        </w:rPr>
        <w:noBreakHyphen/>
      </w:r>
      <w:r w:rsidRPr="006C7F30">
        <w:rPr>
          <w:rStyle w:val="BookTitle"/>
          <w:i w:val="0"/>
          <w:iCs w:val="0"/>
          <w:smallCaps w:val="0"/>
          <w:spacing w:val="0"/>
        </w:rPr>
        <w:t>contribution</w:t>
      </w:r>
      <w:r>
        <w:rPr>
          <w:rStyle w:val="BookTitle"/>
          <w:i w:val="0"/>
          <w:iCs w:val="0"/>
          <w:smallCaps w:val="0"/>
          <w:spacing w:val="0"/>
        </w:rPr>
        <w:t>s are</w:t>
      </w:r>
      <w:r w:rsidRPr="006C7F30">
        <w:rPr>
          <w:rStyle w:val="BookTitle"/>
          <w:i w:val="0"/>
          <w:iCs w:val="0"/>
          <w:smallCaps w:val="0"/>
          <w:spacing w:val="0"/>
        </w:rPr>
        <w:t xml:space="preserve"> a feature of the aged care system. It is not known whether this may act as a disincentive for participants aged 65 years and over to exit the NDIS, even when their needs may be better met by the aged care system. </w:t>
      </w:r>
      <w:r>
        <w:rPr>
          <w:rStyle w:val="BookTitle"/>
          <w:i w:val="0"/>
          <w:iCs w:val="0"/>
          <w:smallCaps w:val="0"/>
          <w:spacing w:val="0"/>
        </w:rPr>
        <w:t>However, for many with lifelong disability, it is unlikely that sufficient assets would have been accumulated for a means tested co</w:t>
      </w:r>
      <w:r w:rsidR="008E76B4">
        <w:rPr>
          <w:rStyle w:val="BookTitle"/>
          <w:i w:val="0"/>
          <w:iCs w:val="0"/>
          <w:smallCaps w:val="0"/>
          <w:spacing w:val="0"/>
        </w:rPr>
        <w:noBreakHyphen/>
      </w:r>
      <w:r>
        <w:rPr>
          <w:rStyle w:val="BookTitle"/>
          <w:i w:val="0"/>
          <w:iCs w:val="0"/>
          <w:smallCaps w:val="0"/>
          <w:spacing w:val="0"/>
        </w:rPr>
        <w:t>contribution to apply</w:t>
      </w:r>
      <w:r w:rsidR="00420385">
        <w:rPr>
          <w:rStyle w:val="BookTitle"/>
          <w:i w:val="0"/>
          <w:iCs w:val="0"/>
          <w:smallCaps w:val="0"/>
          <w:spacing w:val="0"/>
        </w:rPr>
        <w:t xml:space="preserve"> after the age of 65 years</w:t>
      </w:r>
      <w:r>
        <w:rPr>
          <w:rStyle w:val="BookTitle"/>
          <w:i w:val="0"/>
          <w:iCs w:val="0"/>
          <w:smallCaps w:val="0"/>
          <w:spacing w:val="0"/>
        </w:rPr>
        <w:t>.</w:t>
      </w:r>
    </w:p>
    <w:p w14:paraId="3E7867C8" w14:textId="77777777" w:rsidR="00A969CB" w:rsidRDefault="00A969CB" w:rsidP="00A969CB">
      <w:pPr>
        <w:rPr>
          <w:rStyle w:val="BookTitle"/>
          <w:i w:val="0"/>
          <w:iCs w:val="0"/>
          <w:smallCaps w:val="0"/>
          <w:spacing w:val="0"/>
        </w:rPr>
      </w:pPr>
      <w:r>
        <w:rPr>
          <w:rStyle w:val="BookTitle"/>
          <w:rFonts w:cs="Arial"/>
          <w:i w:val="0"/>
          <w:iCs w:val="0"/>
          <w:smallCaps w:val="0"/>
          <w:spacing w:val="0"/>
        </w:rPr>
        <w:t xml:space="preserve">To date, there is limited experience for people ageing over 65 in the Scheme to assess the appropriateness of the NDIS interface with the </w:t>
      </w:r>
      <w:r w:rsidR="00074D42">
        <w:rPr>
          <w:rStyle w:val="BookTitle"/>
          <w:rFonts w:cs="Arial"/>
          <w:i w:val="0"/>
          <w:iCs w:val="0"/>
          <w:smallCaps w:val="0"/>
          <w:spacing w:val="0"/>
        </w:rPr>
        <w:t>a</w:t>
      </w:r>
      <w:r>
        <w:rPr>
          <w:rStyle w:val="BookTitle"/>
          <w:rFonts w:cs="Arial"/>
          <w:i w:val="0"/>
          <w:iCs w:val="0"/>
          <w:smallCaps w:val="0"/>
          <w:spacing w:val="0"/>
        </w:rPr>
        <w:t xml:space="preserve">ged </w:t>
      </w:r>
      <w:r w:rsidR="00074D42">
        <w:rPr>
          <w:rStyle w:val="BookTitle"/>
          <w:rFonts w:cs="Arial"/>
          <w:i w:val="0"/>
          <w:iCs w:val="0"/>
          <w:smallCaps w:val="0"/>
          <w:spacing w:val="0"/>
        </w:rPr>
        <w:t>c</w:t>
      </w:r>
      <w:r>
        <w:rPr>
          <w:rStyle w:val="BookTitle"/>
          <w:rFonts w:cs="Arial"/>
          <w:i w:val="0"/>
          <w:iCs w:val="0"/>
          <w:smallCaps w:val="0"/>
          <w:spacing w:val="0"/>
        </w:rPr>
        <w:t xml:space="preserve">are system. </w:t>
      </w:r>
      <w:r w:rsidRPr="006C7F30">
        <w:rPr>
          <w:rStyle w:val="BookTitle"/>
          <w:rFonts w:cs="Arial"/>
          <w:i w:val="0"/>
          <w:iCs w:val="0"/>
          <w:smallCaps w:val="0"/>
          <w:spacing w:val="0"/>
        </w:rPr>
        <w:t xml:space="preserve">Compared to estimates, </w:t>
      </w:r>
      <w:r w:rsidRPr="006C7F30">
        <w:rPr>
          <w:rStyle w:val="BookTitle"/>
          <w:i w:val="0"/>
          <w:iCs w:val="0"/>
          <w:smallCaps w:val="0"/>
          <w:spacing w:val="0"/>
        </w:rPr>
        <w:t>there have been fewer participants age</w:t>
      </w:r>
      <w:r w:rsidR="0072125B">
        <w:rPr>
          <w:rStyle w:val="BookTitle"/>
          <w:i w:val="0"/>
          <w:iCs w:val="0"/>
          <w:smallCaps w:val="0"/>
          <w:spacing w:val="0"/>
        </w:rPr>
        <w:t>d</w:t>
      </w:r>
      <w:r w:rsidRPr="006C7F30">
        <w:rPr>
          <w:rStyle w:val="BookTitle"/>
          <w:i w:val="0"/>
          <w:iCs w:val="0"/>
          <w:smallCaps w:val="0"/>
          <w:spacing w:val="0"/>
        </w:rPr>
        <w:t xml:space="preserve"> over 65 </w:t>
      </w:r>
      <w:r w:rsidRPr="006E1178">
        <w:rPr>
          <w:rStyle w:val="BookTitle"/>
          <w:i w:val="0"/>
          <w:iCs w:val="0"/>
          <w:smallCaps w:val="0"/>
          <w:spacing w:val="0"/>
        </w:rPr>
        <w:t xml:space="preserve">in the </w:t>
      </w:r>
      <w:r>
        <w:rPr>
          <w:rStyle w:val="BookTitle"/>
          <w:i w:val="0"/>
          <w:iCs w:val="0"/>
          <w:smallCaps w:val="0"/>
          <w:spacing w:val="0"/>
        </w:rPr>
        <w:t>Scheme</w:t>
      </w:r>
      <w:r w:rsidRPr="006E1178">
        <w:rPr>
          <w:rStyle w:val="BookTitle"/>
          <w:i w:val="0"/>
          <w:iCs w:val="0"/>
          <w:smallCaps w:val="0"/>
          <w:spacing w:val="0"/>
        </w:rPr>
        <w:t xml:space="preserve"> and average supports costs have been below expectations.</w:t>
      </w:r>
      <w:r>
        <w:rPr>
          <w:rStyle w:val="BookTitle"/>
          <w:i w:val="0"/>
          <w:iCs w:val="0"/>
          <w:smallCaps w:val="0"/>
          <w:spacing w:val="0"/>
        </w:rPr>
        <w:t xml:space="preserve"> </w:t>
      </w:r>
      <w:r w:rsidR="00074D42">
        <w:rPr>
          <w:rStyle w:val="BookTitle"/>
          <w:i w:val="0"/>
          <w:iCs w:val="0"/>
          <w:smallCaps w:val="0"/>
          <w:spacing w:val="0"/>
        </w:rPr>
        <w:t>T</w:t>
      </w:r>
      <w:r w:rsidRPr="006E1178">
        <w:rPr>
          <w:rStyle w:val="BookTitle"/>
          <w:i w:val="0"/>
          <w:iCs w:val="0"/>
          <w:smallCaps w:val="0"/>
          <w:spacing w:val="0"/>
        </w:rPr>
        <w:t>he oldest participant</w:t>
      </w:r>
      <w:r>
        <w:rPr>
          <w:rStyle w:val="BookTitle"/>
          <w:i w:val="0"/>
          <w:iCs w:val="0"/>
          <w:smallCaps w:val="0"/>
          <w:spacing w:val="0"/>
        </w:rPr>
        <w:t>s</w:t>
      </w:r>
      <w:r w:rsidRPr="006E1178">
        <w:rPr>
          <w:rStyle w:val="BookTitle"/>
          <w:i w:val="0"/>
          <w:iCs w:val="0"/>
          <w:smallCaps w:val="0"/>
          <w:spacing w:val="0"/>
        </w:rPr>
        <w:t xml:space="preserve"> in the Scheme at this stage </w:t>
      </w:r>
      <w:r>
        <w:rPr>
          <w:rStyle w:val="BookTitle"/>
          <w:i w:val="0"/>
          <w:iCs w:val="0"/>
          <w:smallCaps w:val="0"/>
          <w:spacing w:val="0"/>
        </w:rPr>
        <w:t>are</w:t>
      </w:r>
      <w:r w:rsidRPr="006E1178">
        <w:rPr>
          <w:rStyle w:val="BookTitle"/>
          <w:i w:val="0"/>
          <w:iCs w:val="0"/>
          <w:smallCaps w:val="0"/>
          <w:spacing w:val="0"/>
        </w:rPr>
        <w:t xml:space="preserve"> 69 </w:t>
      </w:r>
      <w:r w:rsidRPr="006E1178">
        <w:rPr>
          <w:rStyle w:val="BookTitle"/>
          <w:i w:val="0"/>
          <w:iCs w:val="0"/>
          <w:smallCaps w:val="0"/>
          <w:spacing w:val="0"/>
        </w:rPr>
        <w:lastRenderedPageBreak/>
        <w:t>years of age</w:t>
      </w:r>
      <w:r w:rsidR="00074D42">
        <w:rPr>
          <w:rStyle w:val="BookTitle"/>
          <w:i w:val="0"/>
          <w:iCs w:val="0"/>
          <w:smallCaps w:val="0"/>
          <w:spacing w:val="0"/>
        </w:rPr>
        <w:t>, h</w:t>
      </w:r>
      <w:r>
        <w:rPr>
          <w:rStyle w:val="BookTitle"/>
          <w:i w:val="0"/>
          <w:iCs w:val="0"/>
          <w:smallCaps w:val="0"/>
          <w:spacing w:val="0"/>
        </w:rPr>
        <w:t>ence,</w:t>
      </w:r>
      <w:r w:rsidRPr="006E1178">
        <w:rPr>
          <w:rStyle w:val="BookTitle"/>
          <w:i w:val="0"/>
          <w:iCs w:val="0"/>
          <w:smallCaps w:val="0"/>
          <w:spacing w:val="0"/>
        </w:rPr>
        <w:t xml:space="preserve"> higher costs associated with the last few years of life and issues arising from the interface with the aged care system have not yet materialised in the Scheme.</w:t>
      </w:r>
    </w:p>
    <w:p w14:paraId="2C323FE5" w14:textId="3FD43535" w:rsidR="00A969CB" w:rsidRDefault="00A969CB" w:rsidP="00A969CB">
      <w:r w:rsidRPr="006C7F30">
        <w:rPr>
          <w:rStyle w:val="BookTitle"/>
          <w:i w:val="0"/>
          <w:iCs w:val="0"/>
          <w:smallCaps w:val="0"/>
          <w:spacing w:val="0"/>
        </w:rPr>
        <w:t>There are some</w:t>
      </w:r>
      <w:r>
        <w:rPr>
          <w:rStyle w:val="BookTitle"/>
          <w:i w:val="0"/>
          <w:iCs w:val="0"/>
          <w:smallCaps w:val="0"/>
          <w:spacing w:val="0"/>
        </w:rPr>
        <w:t xml:space="preserve"> stakeholder</w:t>
      </w:r>
      <w:r w:rsidRPr="006C7F30">
        <w:rPr>
          <w:rStyle w:val="BookTitle"/>
          <w:i w:val="0"/>
          <w:iCs w:val="0"/>
          <w:smallCaps w:val="0"/>
          <w:spacing w:val="0"/>
        </w:rPr>
        <w:t xml:space="preserve"> views that </w:t>
      </w:r>
      <w:r w:rsidRPr="006C7F30">
        <w:t xml:space="preserve">the service offer in aged care is not </w:t>
      </w:r>
      <w:r>
        <w:t>suited</w:t>
      </w:r>
      <w:r w:rsidRPr="006C7F30">
        <w:t xml:space="preserve"> to </w:t>
      </w:r>
      <w:r>
        <w:t xml:space="preserve">meet </w:t>
      </w:r>
      <w:r w:rsidRPr="006C7F30">
        <w:t>the needs of older people who develop a disability, but rather focuse</w:t>
      </w:r>
      <w:r w:rsidR="00015403">
        <w:t>s</w:t>
      </w:r>
      <w:r w:rsidRPr="006C7F30">
        <w:t xml:space="preserve"> on support for frail older Australians</w:t>
      </w:r>
      <w:r w:rsidR="00B23A51">
        <w:t>. P</w:t>
      </w:r>
      <w:r w:rsidRPr="006C7F30">
        <w:t xml:space="preserve">eople with disability </w:t>
      </w:r>
      <w:r>
        <w:t>outside</w:t>
      </w:r>
      <w:r w:rsidRPr="006C7F30">
        <w:t xml:space="preserve"> the NDIS may be forced prematurely into aged care, particularly residential aged care.</w:t>
      </w:r>
    </w:p>
    <w:p w14:paraId="1ECA0A23" w14:textId="5C152DE7" w:rsidR="00A969CB" w:rsidRPr="006C7F30" w:rsidRDefault="00A969CB" w:rsidP="00A969CB">
      <w:r>
        <w:t xml:space="preserve">As part of the NDIS transition arrangements, the </w:t>
      </w:r>
      <w:r w:rsidR="00EB1E23">
        <w:t>a</w:t>
      </w:r>
      <w:r>
        <w:t xml:space="preserve">ged </w:t>
      </w:r>
      <w:r w:rsidR="00EB1E23">
        <w:t>c</w:t>
      </w:r>
      <w:r>
        <w:t xml:space="preserve">are system is implementing a new </w:t>
      </w:r>
      <w:r w:rsidR="000E440D">
        <w:t>c</w:t>
      </w:r>
      <w:r>
        <w:t xml:space="preserve">ontinuity of </w:t>
      </w:r>
      <w:r w:rsidR="000E440D">
        <w:t>s</w:t>
      </w:r>
      <w:r>
        <w:t xml:space="preserve">upport program for people aged </w:t>
      </w:r>
      <w:r w:rsidR="00EB1E23">
        <w:t xml:space="preserve">65 </w:t>
      </w:r>
      <w:r w:rsidR="00015403">
        <w:t>which</w:t>
      </w:r>
      <w:r w:rsidR="00EB1E23">
        <w:t xml:space="preserve"> </w:t>
      </w:r>
      <w:r w:rsidR="00015403">
        <w:t>looks at</w:t>
      </w:r>
      <w:r>
        <w:t xml:space="preserve"> who </w:t>
      </w:r>
      <w:r w:rsidR="00015403">
        <w:t>is</w:t>
      </w:r>
      <w:r>
        <w:t xml:space="preserve"> ineligible for the NDIS and who </w:t>
      </w:r>
      <w:r w:rsidR="00015403">
        <w:t>is</w:t>
      </w:r>
      <w:r>
        <w:t xml:space="preserve"> currently in state specialist disability services. Learning from this program may inform the broader aged care system in providing specialist disability supports.</w:t>
      </w:r>
    </w:p>
    <w:p w14:paraId="47F3A14E" w14:textId="77777777" w:rsidR="00A969CB" w:rsidRPr="001B3739" w:rsidRDefault="000060ED" w:rsidP="001B3739">
      <w:pPr>
        <w:pStyle w:val="Heading2"/>
      </w:pPr>
      <w:r w:rsidRPr="001B3739">
        <w:t xml:space="preserve">Participants with </w:t>
      </w:r>
      <w:r w:rsidR="00A969CB" w:rsidRPr="001B3739">
        <w:t xml:space="preserve">psychosocial </w:t>
      </w:r>
      <w:r w:rsidRPr="001B3739">
        <w:t>disability</w:t>
      </w:r>
    </w:p>
    <w:p w14:paraId="687FF6D7" w14:textId="60730BDF" w:rsidR="00B72145" w:rsidRDefault="00102DF4" w:rsidP="00B72145">
      <w:r>
        <w:rPr>
          <w:rStyle w:val="BookTitle"/>
          <w:i w:val="0"/>
          <w:iCs w:val="0"/>
          <w:smallCaps w:val="0"/>
          <w:spacing w:val="0"/>
        </w:rPr>
        <w:t>T</w:t>
      </w:r>
      <w:r w:rsidR="00A969CB" w:rsidRPr="00634FED">
        <w:rPr>
          <w:rStyle w:val="BookTitle"/>
          <w:i w:val="0"/>
          <w:iCs w:val="0"/>
          <w:smallCaps w:val="0"/>
          <w:spacing w:val="0"/>
        </w:rPr>
        <w:t xml:space="preserve">he number of participants and the value of supports </w:t>
      </w:r>
      <w:r w:rsidR="004152A4">
        <w:rPr>
          <w:rStyle w:val="BookTitle"/>
          <w:i w:val="0"/>
          <w:iCs w:val="0"/>
          <w:smallCaps w:val="0"/>
          <w:spacing w:val="0"/>
        </w:rPr>
        <w:t xml:space="preserve">for participants with psychosocial disability </w:t>
      </w:r>
      <w:r w:rsidR="00A969CB" w:rsidRPr="00634FED">
        <w:rPr>
          <w:rStyle w:val="BookTitle"/>
          <w:i w:val="0"/>
          <w:iCs w:val="0"/>
          <w:smallCaps w:val="0"/>
          <w:spacing w:val="0"/>
        </w:rPr>
        <w:t>are largely in line with expectations</w:t>
      </w:r>
      <w:r>
        <w:rPr>
          <w:rStyle w:val="BookTitle"/>
          <w:i w:val="0"/>
          <w:iCs w:val="0"/>
          <w:smallCaps w:val="0"/>
          <w:spacing w:val="0"/>
        </w:rPr>
        <w:t xml:space="preserve"> d</w:t>
      </w:r>
      <w:r w:rsidRPr="00634FED">
        <w:rPr>
          <w:rStyle w:val="BookTitle"/>
          <w:i w:val="0"/>
          <w:iCs w:val="0"/>
          <w:smallCaps w:val="0"/>
          <w:spacing w:val="0"/>
        </w:rPr>
        <w:t xml:space="preserve">espite implementation challenges in engaging </w:t>
      </w:r>
      <w:r>
        <w:rPr>
          <w:rStyle w:val="BookTitle"/>
          <w:i w:val="0"/>
          <w:iCs w:val="0"/>
          <w:smallCaps w:val="0"/>
          <w:spacing w:val="0"/>
        </w:rPr>
        <w:t xml:space="preserve">some </w:t>
      </w:r>
      <w:r w:rsidRPr="00634FED">
        <w:rPr>
          <w:rStyle w:val="BookTitle"/>
          <w:i w:val="0"/>
          <w:iCs w:val="0"/>
          <w:smallCaps w:val="0"/>
          <w:spacing w:val="0"/>
        </w:rPr>
        <w:t>participants with a p</w:t>
      </w:r>
      <w:r>
        <w:rPr>
          <w:rStyle w:val="BookTitle"/>
          <w:i w:val="0"/>
          <w:iCs w:val="0"/>
          <w:smallCaps w:val="0"/>
          <w:spacing w:val="0"/>
        </w:rPr>
        <w:t>rimary psychosocial disability.</w:t>
      </w:r>
      <w:r w:rsidR="00A969CB" w:rsidRPr="00B72145">
        <w:rPr>
          <w:rStyle w:val="BookTitle"/>
          <w:i w:val="0"/>
          <w:iCs w:val="0"/>
          <w:smallCaps w:val="0"/>
          <w:spacing w:val="0"/>
        </w:rPr>
        <w:t xml:space="preserve"> </w:t>
      </w:r>
      <w:r w:rsidR="00C856DE">
        <w:rPr>
          <w:rStyle w:val="BookTitle"/>
          <w:i w:val="0"/>
          <w:iCs w:val="0"/>
          <w:smallCaps w:val="0"/>
          <w:spacing w:val="0"/>
        </w:rPr>
        <w:t>In relevant trial sites, t</w:t>
      </w:r>
      <w:r w:rsidR="008225C9" w:rsidRPr="008225C9">
        <w:rPr>
          <w:rStyle w:val="BookTitle"/>
          <w:i w:val="0"/>
          <w:iCs w:val="0"/>
          <w:smallCaps w:val="0"/>
          <w:spacing w:val="0"/>
        </w:rPr>
        <w:t>he overall estimates of the percentage of NDIS clients with psychosocial disability t</w:t>
      </w:r>
      <w:r w:rsidR="00563856">
        <w:rPr>
          <w:rStyle w:val="BookTitle"/>
          <w:i w:val="0"/>
          <w:iCs w:val="0"/>
          <w:smallCaps w:val="0"/>
          <w:spacing w:val="0"/>
        </w:rPr>
        <w:t>rack</w:t>
      </w:r>
      <w:r w:rsidR="00C856DE">
        <w:rPr>
          <w:rStyle w:val="BookTitle"/>
          <w:i w:val="0"/>
          <w:iCs w:val="0"/>
          <w:smallCaps w:val="0"/>
          <w:spacing w:val="0"/>
        </w:rPr>
        <w:t>ed</w:t>
      </w:r>
      <w:r w:rsidR="00563856">
        <w:rPr>
          <w:rStyle w:val="BookTitle"/>
          <w:i w:val="0"/>
          <w:iCs w:val="0"/>
          <w:smallCaps w:val="0"/>
          <w:spacing w:val="0"/>
        </w:rPr>
        <w:t xml:space="preserve"> close</w:t>
      </w:r>
      <w:r w:rsidR="00C856DE">
        <w:rPr>
          <w:rStyle w:val="BookTitle"/>
          <w:i w:val="0"/>
          <w:iCs w:val="0"/>
          <w:smallCaps w:val="0"/>
          <w:spacing w:val="0"/>
        </w:rPr>
        <w:t>ly</w:t>
      </w:r>
      <w:r w:rsidR="00563856">
        <w:rPr>
          <w:rStyle w:val="BookTitle"/>
          <w:i w:val="0"/>
          <w:iCs w:val="0"/>
          <w:smallCaps w:val="0"/>
          <w:spacing w:val="0"/>
        </w:rPr>
        <w:t xml:space="preserve"> to the PC estimate</w:t>
      </w:r>
      <w:r w:rsidR="008225C9" w:rsidRPr="008225C9">
        <w:rPr>
          <w:rStyle w:val="BookTitle"/>
          <w:i w:val="0"/>
          <w:iCs w:val="0"/>
          <w:smallCaps w:val="0"/>
          <w:spacing w:val="0"/>
        </w:rPr>
        <w:t>, at around 13</w:t>
      </w:r>
      <w:r w:rsidR="00015403">
        <w:rPr>
          <w:rStyle w:val="BookTitle"/>
          <w:i w:val="0"/>
          <w:iCs w:val="0"/>
          <w:smallCaps w:val="0"/>
          <w:spacing w:val="0"/>
        </w:rPr>
        <w:t xml:space="preserve"> </w:t>
      </w:r>
      <w:r w:rsidR="003F79B5" w:rsidRPr="008225C9">
        <w:rPr>
          <w:rStyle w:val="BookTitle"/>
          <w:i w:val="0"/>
          <w:iCs w:val="0"/>
          <w:smallCaps w:val="0"/>
          <w:spacing w:val="0"/>
        </w:rPr>
        <w:t>per</w:t>
      </w:r>
      <w:r w:rsidR="00015403">
        <w:rPr>
          <w:rStyle w:val="BookTitle"/>
          <w:i w:val="0"/>
          <w:iCs w:val="0"/>
          <w:smallCaps w:val="0"/>
          <w:spacing w:val="0"/>
        </w:rPr>
        <w:t xml:space="preserve"> </w:t>
      </w:r>
      <w:r w:rsidR="008225C9" w:rsidRPr="008225C9">
        <w:rPr>
          <w:rStyle w:val="BookTitle"/>
          <w:i w:val="0"/>
          <w:iCs w:val="0"/>
          <w:smallCaps w:val="0"/>
          <w:spacing w:val="0"/>
        </w:rPr>
        <w:t>cent and 14.1 per cent respectively in New South Wales (Hunter) and Victoria (Barwon)</w:t>
      </w:r>
      <w:r w:rsidR="003F79B5">
        <w:rPr>
          <w:rStyle w:val="FootnoteReference"/>
        </w:rPr>
        <w:footnoteReference w:id="9"/>
      </w:r>
      <w:r w:rsidR="008225C9" w:rsidRPr="008225C9">
        <w:rPr>
          <w:rStyle w:val="BookTitle"/>
          <w:i w:val="0"/>
          <w:iCs w:val="0"/>
          <w:smallCaps w:val="0"/>
          <w:spacing w:val="0"/>
        </w:rPr>
        <w:t xml:space="preserve">. </w:t>
      </w:r>
      <w:r w:rsidR="00B72145" w:rsidRPr="00B72145">
        <w:t>A</w:t>
      </w:r>
      <w:r w:rsidR="0043757E">
        <w:t>s at 31 December, a</w:t>
      </w:r>
      <w:r w:rsidR="00B72145" w:rsidRPr="00B72145">
        <w:t xml:space="preserve">round 81 per cent of people with a primary psychosocial disability who have lodged access requests </w:t>
      </w:r>
      <w:r w:rsidR="009D5336">
        <w:t xml:space="preserve">during trial and transition </w:t>
      </w:r>
      <w:r w:rsidR="00B72145" w:rsidRPr="00B72145">
        <w:t>were found eligible for the NDIS</w:t>
      </w:r>
      <w:r w:rsidR="00B72145" w:rsidRPr="00B72145">
        <w:rPr>
          <w:rStyle w:val="FootnoteReference"/>
        </w:rPr>
        <w:footnoteReference w:id="10"/>
      </w:r>
      <w:r w:rsidR="00B72145" w:rsidRPr="00B72145">
        <w:t>.</w:t>
      </w:r>
    </w:p>
    <w:p w14:paraId="102D7737" w14:textId="338EEDAE" w:rsidR="00C3135C" w:rsidRPr="00BE439E" w:rsidRDefault="00A969CB" w:rsidP="00C3135C">
      <w:r>
        <w:rPr>
          <w:rStyle w:val="BookTitle"/>
          <w:i w:val="0"/>
          <w:iCs w:val="0"/>
          <w:smallCaps w:val="0"/>
          <w:spacing w:val="0"/>
        </w:rPr>
        <w:t>During transition, the average annualised cost for participants with psychosocial disability has largely reflected the expected costs</w:t>
      </w:r>
      <w:r w:rsidR="003707B5">
        <w:rPr>
          <w:rStyle w:val="FootnoteReference"/>
        </w:rPr>
        <w:footnoteReference w:id="11"/>
      </w:r>
      <w:r>
        <w:rPr>
          <w:rStyle w:val="BookTitle"/>
          <w:i w:val="0"/>
          <w:iCs w:val="0"/>
          <w:smallCaps w:val="0"/>
          <w:spacing w:val="0"/>
        </w:rPr>
        <w:t xml:space="preserve">. </w:t>
      </w:r>
    </w:p>
    <w:p w14:paraId="3B433C0B" w14:textId="6DB12850" w:rsidR="00A969CB" w:rsidRDefault="00A969CB" w:rsidP="00B37998">
      <w:pPr>
        <w:rPr>
          <w:rStyle w:val="BookTitle"/>
          <w:i w:val="0"/>
          <w:iCs w:val="0"/>
          <w:smallCaps w:val="0"/>
          <w:spacing w:val="0"/>
        </w:rPr>
      </w:pPr>
      <w:r>
        <w:rPr>
          <w:rStyle w:val="BookTitle"/>
          <w:i w:val="0"/>
          <w:iCs w:val="0"/>
          <w:smallCaps w:val="0"/>
          <w:spacing w:val="0"/>
        </w:rPr>
        <w:t>Delivery of supports to people with psychosocial and mental health support needs is changing as a result of the introduction of the NDIS. E</w:t>
      </w:r>
      <w:r w:rsidRPr="00634FED">
        <w:rPr>
          <w:rStyle w:val="BookTitle"/>
          <w:i w:val="0"/>
          <w:iCs w:val="0"/>
          <w:smallCaps w:val="0"/>
          <w:spacing w:val="0"/>
        </w:rPr>
        <w:t xml:space="preserve">xisting Commonwealth community mental health programs </w:t>
      </w:r>
      <w:r>
        <w:rPr>
          <w:rStyle w:val="BookTitle"/>
          <w:i w:val="0"/>
          <w:iCs w:val="0"/>
          <w:smallCaps w:val="0"/>
          <w:spacing w:val="0"/>
        </w:rPr>
        <w:t>are</w:t>
      </w:r>
      <w:r w:rsidRPr="00634FED">
        <w:rPr>
          <w:rStyle w:val="BookTitle"/>
          <w:i w:val="0"/>
          <w:iCs w:val="0"/>
          <w:smallCaps w:val="0"/>
          <w:spacing w:val="0"/>
        </w:rPr>
        <w:t xml:space="preserve"> capped and limited. The NDIS </w:t>
      </w:r>
      <w:r w:rsidR="00307B15">
        <w:rPr>
          <w:rStyle w:val="BookTitle"/>
          <w:i w:val="0"/>
          <w:iCs w:val="0"/>
          <w:smallCaps w:val="0"/>
          <w:spacing w:val="0"/>
        </w:rPr>
        <w:t>is demand</w:t>
      </w:r>
      <w:r>
        <w:rPr>
          <w:rStyle w:val="BookTitle"/>
          <w:i w:val="0"/>
          <w:iCs w:val="0"/>
          <w:smallCaps w:val="0"/>
          <w:spacing w:val="0"/>
        </w:rPr>
        <w:t xml:space="preserve"> driven</w:t>
      </w:r>
      <w:r w:rsidRPr="00634FED">
        <w:rPr>
          <w:rStyle w:val="BookTitle"/>
          <w:i w:val="0"/>
          <w:iCs w:val="0"/>
          <w:smallCaps w:val="0"/>
          <w:spacing w:val="0"/>
        </w:rPr>
        <w:t>, with the majority of Commonwealth clients expected to transition to the NDIS</w:t>
      </w:r>
      <w:r w:rsidR="00ED32D2">
        <w:rPr>
          <w:rStyle w:val="BookTitle"/>
          <w:i w:val="0"/>
          <w:iCs w:val="0"/>
          <w:smallCaps w:val="0"/>
          <w:spacing w:val="0"/>
        </w:rPr>
        <w:t>,</w:t>
      </w:r>
      <w:r w:rsidRPr="00634FED">
        <w:rPr>
          <w:rStyle w:val="BookTitle"/>
          <w:i w:val="0"/>
          <w:iCs w:val="0"/>
          <w:smallCaps w:val="0"/>
          <w:spacing w:val="0"/>
        </w:rPr>
        <w:t xml:space="preserve"> and continuity of support being provided to </w:t>
      </w:r>
      <w:r w:rsidR="00ED32D2">
        <w:rPr>
          <w:rStyle w:val="BookTitle"/>
          <w:i w:val="0"/>
          <w:iCs w:val="0"/>
          <w:smallCaps w:val="0"/>
          <w:spacing w:val="0"/>
        </w:rPr>
        <w:t>current clients</w:t>
      </w:r>
      <w:r w:rsidRPr="00634FED">
        <w:rPr>
          <w:rStyle w:val="BookTitle"/>
          <w:i w:val="0"/>
          <w:iCs w:val="0"/>
          <w:smallCaps w:val="0"/>
          <w:spacing w:val="0"/>
        </w:rPr>
        <w:t xml:space="preserve"> not eligible for the NDIS. </w:t>
      </w:r>
      <w:r w:rsidR="00ED32D2">
        <w:rPr>
          <w:rStyle w:val="BookTitle"/>
          <w:i w:val="0"/>
          <w:iCs w:val="0"/>
          <w:smallCaps w:val="0"/>
          <w:spacing w:val="0"/>
        </w:rPr>
        <w:t xml:space="preserve">Once the NDIS is available nationally, </w:t>
      </w:r>
      <w:r w:rsidRPr="00634FED">
        <w:rPr>
          <w:rStyle w:val="BookTitle"/>
          <w:i w:val="0"/>
          <w:iCs w:val="0"/>
          <w:smallCaps w:val="0"/>
          <w:spacing w:val="0"/>
        </w:rPr>
        <w:t xml:space="preserve">all people with psychosocial disability eligible for the NDIS will gain access to ongoing psychosocial recovery supports that focus on a person’s functional ability, including enabling </w:t>
      </w:r>
      <w:r w:rsidR="00FE0C28">
        <w:rPr>
          <w:rStyle w:val="BookTitle"/>
          <w:i w:val="0"/>
          <w:iCs w:val="0"/>
          <w:smallCaps w:val="0"/>
          <w:spacing w:val="0"/>
        </w:rPr>
        <w:t>them</w:t>
      </w:r>
      <w:r w:rsidRPr="00634FED">
        <w:rPr>
          <w:rStyle w:val="BookTitle"/>
          <w:i w:val="0"/>
          <w:iCs w:val="0"/>
          <w:smallCaps w:val="0"/>
          <w:spacing w:val="0"/>
        </w:rPr>
        <w:t xml:space="preserve"> to undertake activities of daily living and participate in the community and in social and economic life.</w:t>
      </w:r>
    </w:p>
    <w:p w14:paraId="1D633B47" w14:textId="40648185" w:rsidR="00A969CB" w:rsidRDefault="00A969CB" w:rsidP="00A969CB">
      <w:r w:rsidRPr="00634FED">
        <w:rPr>
          <w:rStyle w:val="BookTitle"/>
          <w:i w:val="0"/>
          <w:iCs w:val="0"/>
          <w:smallCaps w:val="0"/>
          <w:spacing w:val="0"/>
        </w:rPr>
        <w:t>The NDIS can also assist people with psychosocial disability</w:t>
      </w:r>
      <w:r w:rsidR="00FE0C28">
        <w:rPr>
          <w:rStyle w:val="BookTitle"/>
          <w:i w:val="0"/>
          <w:iCs w:val="0"/>
          <w:smallCaps w:val="0"/>
          <w:spacing w:val="0"/>
        </w:rPr>
        <w:t xml:space="preserve"> who are </w:t>
      </w:r>
      <w:r w:rsidRPr="00634FED">
        <w:rPr>
          <w:rStyle w:val="BookTitle"/>
          <w:i w:val="0"/>
          <w:iCs w:val="0"/>
          <w:smallCaps w:val="0"/>
          <w:spacing w:val="0"/>
        </w:rPr>
        <w:t>ineligible for the NDIS and who were not clients of Commonwealth funded services to obtain information about relevant services in their community</w:t>
      </w:r>
      <w:r w:rsidR="00FE0C28">
        <w:rPr>
          <w:rStyle w:val="BookTitle"/>
          <w:i w:val="0"/>
          <w:iCs w:val="0"/>
          <w:smallCaps w:val="0"/>
          <w:spacing w:val="0"/>
        </w:rPr>
        <w:t xml:space="preserve">. This is </w:t>
      </w:r>
      <w:r w:rsidR="00ED32D2">
        <w:rPr>
          <w:rStyle w:val="BookTitle"/>
          <w:i w:val="0"/>
          <w:iCs w:val="0"/>
          <w:smallCaps w:val="0"/>
          <w:spacing w:val="0"/>
        </w:rPr>
        <w:t xml:space="preserve">through </w:t>
      </w:r>
      <w:r>
        <w:t>Local Area Coordination services</w:t>
      </w:r>
      <w:r w:rsidR="00FE0C28">
        <w:t>,</w:t>
      </w:r>
      <w:r>
        <w:t xml:space="preserve"> </w:t>
      </w:r>
      <w:r w:rsidR="00ED32D2">
        <w:lastRenderedPageBreak/>
        <w:t>which</w:t>
      </w:r>
      <w:r>
        <w:t xml:space="preserve"> link people to services within their community. </w:t>
      </w:r>
      <w:r w:rsidR="00ED32D2">
        <w:t xml:space="preserve">Local Area Coordination services </w:t>
      </w:r>
      <w:r>
        <w:t>also perform a vital role in outreach to those in very vulnerable circumstances who are hard to find, as well as those who are known but hard to engage.</w:t>
      </w:r>
    </w:p>
    <w:p w14:paraId="02E5DF00" w14:textId="6AC999EA" w:rsidR="00A969CB" w:rsidRDefault="00304004" w:rsidP="00A969CB">
      <w:r>
        <w:t xml:space="preserve">There is significant concern that people with severe mental illness may miss out </w:t>
      </w:r>
      <w:r w:rsidR="000911AC">
        <w:t xml:space="preserve">on </w:t>
      </w:r>
      <w:r>
        <w:t xml:space="preserve">services. The National Mental Health Commission’s report on Mental Health Programs and Services estimated the population of people experiencing severe mental illness at around 700,000. There are over three million people in Australia with some sort of mental illness in any one year. </w:t>
      </w:r>
      <w:r w:rsidR="00A969CB">
        <w:t xml:space="preserve">Outside the NDIS, it is intended that mainstream supports assist people with mental health needs. At the Commonwealth level, this includes Commonwealth health supports and services, and employment services. Service gaps have been a known issue for some time, and the States remain </w:t>
      </w:r>
      <w:r w:rsidR="00133D17">
        <w:t xml:space="preserve">primarily </w:t>
      </w:r>
      <w:r w:rsidR="00A969CB">
        <w:t>responsible for health and mental health services.</w:t>
      </w:r>
    </w:p>
    <w:p w14:paraId="47A8AC10" w14:textId="70ABB5AE" w:rsidR="00A969CB" w:rsidRDefault="00FE06E8" w:rsidP="00A969CB">
      <w:r>
        <w:t>State</w:t>
      </w:r>
      <w:r w:rsidR="00A969CB">
        <w:t xml:space="preserve"> spending on community mental health services of $1.9 billion in 2014</w:t>
      </w:r>
      <w:r w:rsidR="003A60FE">
        <w:t>–</w:t>
      </w:r>
      <w:r w:rsidR="00A969CB">
        <w:t xml:space="preserve">15, compares to Commonwealth spending of $0.4 billion </w:t>
      </w:r>
      <w:r w:rsidR="003A60FE">
        <w:t>—</w:t>
      </w:r>
      <w:r w:rsidR="00A969CB">
        <w:t xml:space="preserve"> 83 per cent and 17 per cent respectively of the total national spend on community mental health</w:t>
      </w:r>
      <w:r w:rsidR="009272B6">
        <w:rPr>
          <w:rStyle w:val="FootnoteReference"/>
        </w:rPr>
        <w:footnoteReference w:id="12"/>
      </w:r>
      <w:r w:rsidR="00A969CB">
        <w:t>.</w:t>
      </w:r>
    </w:p>
    <w:p w14:paraId="2CDDA9F9" w14:textId="275FF67D" w:rsidR="00A969CB" w:rsidRDefault="00102DF4" w:rsidP="00A969CB">
      <w:r>
        <w:t>On 3 March 2017, DRC agreed to focus on mental health to ensure mainstream systems are effectively supporting all people with disability in Australia a</w:t>
      </w:r>
      <w:r w:rsidR="00A969CB">
        <w:t xml:space="preserve">s part of it efforts to reinvigorate all governments’ effort to drive progress under the </w:t>
      </w:r>
      <w:r w:rsidR="00A969CB" w:rsidRPr="00AA0628">
        <w:t>National Disability Strategy</w:t>
      </w:r>
      <w:r w:rsidR="00A969CB">
        <w:t>.</w:t>
      </w:r>
    </w:p>
    <w:p w14:paraId="62990818" w14:textId="34FA41CE" w:rsidR="00DD3843" w:rsidRDefault="00A969CB" w:rsidP="00DD3843">
      <w:pPr>
        <w:pBdr>
          <w:top w:val="single" w:sz="4" w:space="1" w:color="auto"/>
          <w:left w:val="single" w:sz="4" w:space="4" w:color="auto"/>
          <w:bottom w:val="single" w:sz="4" w:space="1" w:color="auto"/>
          <w:right w:val="single" w:sz="4" w:space="4" w:color="auto"/>
        </w:pBdr>
        <w:rPr>
          <w:rStyle w:val="BookTitle"/>
          <w:rFonts w:cs="Arial"/>
          <w:i w:val="0"/>
          <w:iCs w:val="0"/>
          <w:smallCaps w:val="0"/>
          <w:spacing w:val="0"/>
        </w:rPr>
      </w:pPr>
      <w:r>
        <w:rPr>
          <w:rStyle w:val="BookTitle"/>
          <w:rFonts w:cs="Arial"/>
          <w:b/>
          <w:i w:val="0"/>
          <w:iCs w:val="0"/>
          <w:smallCaps w:val="0"/>
          <w:spacing w:val="0"/>
        </w:rPr>
        <w:t>Observation</w:t>
      </w:r>
      <w:r w:rsidRPr="00CB64B4">
        <w:rPr>
          <w:rStyle w:val="BookTitle"/>
          <w:rFonts w:cs="Arial"/>
          <w:b/>
          <w:i w:val="0"/>
          <w:iCs w:val="0"/>
          <w:smallCaps w:val="0"/>
          <w:spacing w:val="0"/>
        </w:rPr>
        <w:t xml:space="preserve">: </w:t>
      </w:r>
      <w:r w:rsidR="003A60FE">
        <w:rPr>
          <w:rStyle w:val="BookTitle"/>
          <w:rFonts w:cs="Arial"/>
          <w:i w:val="0"/>
          <w:iCs w:val="0"/>
          <w:smallCaps w:val="0"/>
          <w:spacing w:val="0"/>
        </w:rPr>
        <w:t>Given the complex needs of many participants</w:t>
      </w:r>
      <w:r w:rsidR="00FD7183">
        <w:rPr>
          <w:rStyle w:val="BookTitle"/>
          <w:rFonts w:cs="Arial"/>
          <w:i w:val="0"/>
          <w:iCs w:val="0"/>
          <w:smallCaps w:val="0"/>
          <w:spacing w:val="0"/>
        </w:rPr>
        <w:t xml:space="preserve"> with psychosocial disability,</w:t>
      </w:r>
      <w:r w:rsidR="003A60FE">
        <w:rPr>
          <w:rStyle w:val="BookTitle"/>
          <w:rFonts w:cs="Arial"/>
          <w:i w:val="0"/>
          <w:iCs w:val="0"/>
          <w:smallCaps w:val="0"/>
          <w:spacing w:val="0"/>
        </w:rPr>
        <w:t xml:space="preserve"> t</w:t>
      </w:r>
      <w:r>
        <w:rPr>
          <w:rStyle w:val="BookTitle"/>
          <w:rFonts w:cs="Arial"/>
          <w:i w:val="0"/>
          <w:iCs w:val="0"/>
          <w:smallCaps w:val="0"/>
          <w:spacing w:val="0"/>
        </w:rPr>
        <w:t xml:space="preserve">here are challenges in engaging </w:t>
      </w:r>
      <w:r w:rsidR="00FD7183">
        <w:rPr>
          <w:rStyle w:val="BookTitle"/>
          <w:rFonts w:cs="Arial"/>
          <w:i w:val="0"/>
          <w:iCs w:val="0"/>
          <w:smallCaps w:val="0"/>
          <w:spacing w:val="0"/>
        </w:rPr>
        <w:t>these participants</w:t>
      </w:r>
      <w:r>
        <w:rPr>
          <w:rStyle w:val="BookTitle"/>
          <w:rFonts w:cs="Arial"/>
          <w:i w:val="0"/>
          <w:iCs w:val="0"/>
          <w:smallCaps w:val="0"/>
          <w:spacing w:val="0"/>
        </w:rPr>
        <w:t xml:space="preserve"> and in </w:t>
      </w:r>
      <w:r w:rsidRPr="00414D70">
        <w:rPr>
          <w:rStyle w:val="BookTitle"/>
          <w:rFonts w:cs="Arial"/>
          <w:i w:val="0"/>
          <w:iCs w:val="0"/>
          <w:smallCaps w:val="0"/>
          <w:spacing w:val="0"/>
        </w:rPr>
        <w:t xml:space="preserve">managing </w:t>
      </w:r>
      <w:r>
        <w:rPr>
          <w:rStyle w:val="BookTitle"/>
          <w:rFonts w:cs="Arial"/>
          <w:i w:val="0"/>
          <w:iCs w:val="0"/>
          <w:smallCaps w:val="0"/>
          <w:spacing w:val="0"/>
        </w:rPr>
        <w:t>intersections with other support systems</w:t>
      </w:r>
      <w:r w:rsidRPr="00414D70">
        <w:rPr>
          <w:rStyle w:val="BookTitle"/>
          <w:rFonts w:cs="Arial"/>
          <w:i w:val="0"/>
          <w:iCs w:val="0"/>
          <w:smallCaps w:val="0"/>
          <w:spacing w:val="0"/>
        </w:rPr>
        <w:t xml:space="preserve">. </w:t>
      </w:r>
      <w:r>
        <w:rPr>
          <w:rStyle w:val="BookTitle"/>
          <w:rFonts w:cs="Arial"/>
          <w:i w:val="0"/>
          <w:iCs w:val="0"/>
          <w:smallCaps w:val="0"/>
          <w:spacing w:val="0"/>
        </w:rPr>
        <w:t>I</w:t>
      </w:r>
      <w:r w:rsidRPr="00414D70">
        <w:rPr>
          <w:rStyle w:val="BookTitle"/>
          <w:rFonts w:cs="Arial"/>
          <w:i w:val="0"/>
          <w:iCs w:val="0"/>
          <w:smallCaps w:val="0"/>
          <w:spacing w:val="0"/>
        </w:rPr>
        <w:t xml:space="preserve">mplementation </w:t>
      </w:r>
      <w:r>
        <w:rPr>
          <w:rStyle w:val="BookTitle"/>
          <w:rFonts w:cs="Arial"/>
          <w:i w:val="0"/>
          <w:iCs w:val="0"/>
          <w:smallCaps w:val="0"/>
          <w:spacing w:val="0"/>
        </w:rPr>
        <w:t xml:space="preserve">approaches require a detailed understanding of intersecting support systems, and work needs to continue to </w:t>
      </w:r>
      <w:r w:rsidRPr="00414D70">
        <w:rPr>
          <w:rStyle w:val="BookTitle"/>
          <w:rFonts w:cs="Arial"/>
          <w:i w:val="0"/>
          <w:iCs w:val="0"/>
          <w:smallCaps w:val="0"/>
          <w:spacing w:val="0"/>
        </w:rPr>
        <w:t>deliver a best practice approach</w:t>
      </w:r>
      <w:r w:rsidR="00811542">
        <w:rPr>
          <w:rStyle w:val="BookTitle"/>
          <w:rFonts w:cs="Arial"/>
          <w:i w:val="0"/>
          <w:iCs w:val="0"/>
          <w:smallCaps w:val="0"/>
          <w:spacing w:val="0"/>
        </w:rPr>
        <w:t xml:space="preserve">; </w:t>
      </w:r>
      <w:r>
        <w:rPr>
          <w:rStyle w:val="BookTitle"/>
          <w:rFonts w:cs="Arial"/>
          <w:i w:val="0"/>
          <w:iCs w:val="0"/>
          <w:smallCaps w:val="0"/>
          <w:spacing w:val="0"/>
        </w:rPr>
        <w:t>for example</w:t>
      </w:r>
      <w:r w:rsidR="00811542">
        <w:rPr>
          <w:rStyle w:val="BookTitle"/>
          <w:rFonts w:cs="Arial"/>
          <w:i w:val="0"/>
          <w:iCs w:val="0"/>
          <w:smallCaps w:val="0"/>
          <w:spacing w:val="0"/>
        </w:rPr>
        <w:t>,</w:t>
      </w:r>
      <w:r>
        <w:rPr>
          <w:rStyle w:val="BookTitle"/>
          <w:rFonts w:cs="Arial"/>
          <w:i w:val="0"/>
          <w:iCs w:val="0"/>
          <w:smallCaps w:val="0"/>
          <w:spacing w:val="0"/>
        </w:rPr>
        <w:t xml:space="preserve"> the case coordination approach used in the </w:t>
      </w:r>
      <w:r w:rsidRPr="00811542">
        <w:rPr>
          <w:rStyle w:val="BookTitle"/>
          <w:rFonts w:cs="Arial"/>
          <w:iCs w:val="0"/>
          <w:smallCaps w:val="0"/>
          <w:spacing w:val="0"/>
        </w:rPr>
        <w:t>Partners in Recovery</w:t>
      </w:r>
      <w:r>
        <w:rPr>
          <w:rStyle w:val="BookTitle"/>
          <w:rFonts w:cs="Arial"/>
          <w:i w:val="0"/>
          <w:iCs w:val="0"/>
          <w:smallCaps w:val="0"/>
          <w:spacing w:val="0"/>
        </w:rPr>
        <w:t xml:space="preserve"> program</w:t>
      </w:r>
      <w:r w:rsidR="00EA007F">
        <w:rPr>
          <w:rStyle w:val="BookTitle"/>
          <w:rFonts w:cs="Arial"/>
          <w:i w:val="0"/>
          <w:iCs w:val="0"/>
          <w:smallCaps w:val="0"/>
          <w:spacing w:val="0"/>
        </w:rPr>
        <w:t>, which</w:t>
      </w:r>
      <w:r w:rsidR="00DD3843" w:rsidRPr="00E211A6">
        <w:rPr>
          <w:rStyle w:val="BookTitle"/>
          <w:rFonts w:cs="Arial"/>
          <w:i w:val="0"/>
          <w:iCs w:val="0"/>
          <w:smallCaps w:val="0"/>
          <w:spacing w:val="0"/>
        </w:rPr>
        <w:t xml:space="preserve"> supports people with severe and persistent mental illnes</w:t>
      </w:r>
      <w:r w:rsidR="00DD3843">
        <w:rPr>
          <w:rStyle w:val="BookTitle"/>
          <w:rFonts w:cs="Arial"/>
          <w:i w:val="0"/>
          <w:iCs w:val="0"/>
          <w:smallCaps w:val="0"/>
          <w:spacing w:val="0"/>
        </w:rPr>
        <w:t xml:space="preserve">s with complex needs, and their </w:t>
      </w:r>
      <w:proofErr w:type="spellStart"/>
      <w:r w:rsidR="00DD3843" w:rsidRPr="00E211A6">
        <w:rPr>
          <w:rStyle w:val="BookTitle"/>
          <w:rFonts w:cs="Arial"/>
          <w:i w:val="0"/>
          <w:iCs w:val="0"/>
          <w:smallCaps w:val="0"/>
          <w:spacing w:val="0"/>
        </w:rPr>
        <w:t>carers</w:t>
      </w:r>
      <w:proofErr w:type="spellEnd"/>
      <w:r w:rsidR="00DD3843" w:rsidRPr="00E211A6">
        <w:rPr>
          <w:rStyle w:val="BookTitle"/>
          <w:rFonts w:cs="Arial"/>
          <w:i w:val="0"/>
          <w:iCs w:val="0"/>
          <w:smallCaps w:val="0"/>
          <w:spacing w:val="0"/>
        </w:rPr>
        <w:t xml:space="preserve"> and families, by getting multiple sectors, services</w:t>
      </w:r>
      <w:r w:rsidR="00DD3843">
        <w:rPr>
          <w:rStyle w:val="BookTitle"/>
          <w:rFonts w:cs="Arial"/>
          <w:i w:val="0"/>
          <w:iCs w:val="0"/>
          <w:smallCaps w:val="0"/>
          <w:spacing w:val="0"/>
        </w:rPr>
        <w:t xml:space="preserve"> and supports to work in a more </w:t>
      </w:r>
      <w:r w:rsidR="00DD3843" w:rsidRPr="00E211A6">
        <w:rPr>
          <w:rStyle w:val="BookTitle"/>
          <w:rFonts w:cs="Arial"/>
          <w:i w:val="0"/>
          <w:iCs w:val="0"/>
          <w:smallCaps w:val="0"/>
          <w:spacing w:val="0"/>
        </w:rPr>
        <w:t>collaborative, coordinated and integrated way.</w:t>
      </w:r>
    </w:p>
    <w:p w14:paraId="23D86A72" w14:textId="17DA576D" w:rsidR="00A969CB" w:rsidRPr="00634FED" w:rsidRDefault="009A7E6E" w:rsidP="00B37998">
      <w:pPr>
        <w:pBdr>
          <w:top w:val="single" w:sz="4" w:space="1" w:color="auto"/>
          <w:left w:val="single" w:sz="4" w:space="4" w:color="auto"/>
          <w:bottom w:val="single" w:sz="4" w:space="1" w:color="auto"/>
          <w:right w:val="single" w:sz="4" w:space="4" w:color="auto"/>
        </w:pBdr>
        <w:rPr>
          <w:rStyle w:val="BookTitle"/>
          <w:rFonts w:cs="Arial"/>
          <w:i w:val="0"/>
          <w:iCs w:val="0"/>
          <w:smallCaps w:val="0"/>
          <w:spacing w:val="0"/>
        </w:rPr>
      </w:pPr>
      <w:r>
        <w:rPr>
          <w:rStyle w:val="BookTitle"/>
          <w:rFonts w:cs="Arial"/>
          <w:i w:val="0"/>
          <w:iCs w:val="0"/>
          <w:smallCaps w:val="0"/>
          <w:spacing w:val="0"/>
        </w:rPr>
        <w:t>The NDIS will be complemented by mainstream mental health services and commitments by governments through the</w:t>
      </w:r>
      <w:r w:rsidRPr="00634FED">
        <w:rPr>
          <w:rStyle w:val="BookTitle"/>
          <w:rFonts w:cs="Arial"/>
          <w:i w:val="0"/>
          <w:iCs w:val="0"/>
          <w:smallCaps w:val="0"/>
          <w:spacing w:val="0"/>
        </w:rPr>
        <w:t xml:space="preserve"> </w:t>
      </w:r>
      <w:r w:rsidR="00A969CB" w:rsidRPr="00AA0628">
        <w:rPr>
          <w:rStyle w:val="BookTitle"/>
          <w:rFonts w:cs="Arial"/>
          <w:i w:val="0"/>
          <w:iCs w:val="0"/>
          <w:smallCaps w:val="0"/>
          <w:spacing w:val="0"/>
        </w:rPr>
        <w:t>National Disability Strategy</w:t>
      </w:r>
      <w:r w:rsidR="00A969CB" w:rsidRPr="00634FED">
        <w:rPr>
          <w:rStyle w:val="BookTitle"/>
          <w:rFonts w:cs="Arial"/>
          <w:i w:val="0"/>
          <w:iCs w:val="0"/>
          <w:smallCaps w:val="0"/>
          <w:spacing w:val="0"/>
        </w:rPr>
        <w:t xml:space="preserve"> and the development of the </w:t>
      </w:r>
      <w:r w:rsidR="00A969CB" w:rsidRPr="00811542">
        <w:rPr>
          <w:rStyle w:val="BookTitle"/>
          <w:rFonts w:cs="Arial"/>
          <w:iCs w:val="0"/>
          <w:smallCaps w:val="0"/>
          <w:spacing w:val="0"/>
        </w:rPr>
        <w:t>Fifth National Mental Health Plan</w:t>
      </w:r>
      <w:r w:rsidR="00A969CB" w:rsidRPr="00634FED">
        <w:rPr>
          <w:rStyle w:val="BookTitle"/>
          <w:rFonts w:cs="Arial"/>
          <w:i w:val="0"/>
          <w:iCs w:val="0"/>
          <w:smallCaps w:val="0"/>
          <w:spacing w:val="0"/>
        </w:rPr>
        <w:t>.</w:t>
      </w:r>
    </w:p>
    <w:p w14:paraId="40785634" w14:textId="77777777" w:rsidR="003D1D37" w:rsidRDefault="003D1D37" w:rsidP="006E74B3">
      <w:r>
        <w:br w:type="page"/>
      </w:r>
    </w:p>
    <w:p w14:paraId="638FEAF8" w14:textId="77777777" w:rsidR="00A969CB" w:rsidRPr="001B3739" w:rsidRDefault="00A969CB" w:rsidP="001B3739">
      <w:pPr>
        <w:pStyle w:val="Heading1"/>
        <w:rPr>
          <w:rStyle w:val="BookTitle"/>
          <w:i w:val="0"/>
          <w:iCs w:val="0"/>
          <w:smallCaps w:val="0"/>
          <w:spacing w:val="0"/>
        </w:rPr>
      </w:pPr>
      <w:r w:rsidRPr="001B3739">
        <w:rPr>
          <w:rStyle w:val="BookTitle"/>
          <w:i w:val="0"/>
          <w:iCs w:val="0"/>
          <w:smallCaps w:val="0"/>
          <w:spacing w:val="0"/>
        </w:rPr>
        <w:lastRenderedPageBreak/>
        <w:t>Financial Sustainability</w:t>
      </w:r>
    </w:p>
    <w:p w14:paraId="23362362" w14:textId="77777777" w:rsidR="00A969CB" w:rsidRPr="001B3739" w:rsidRDefault="00A969CB" w:rsidP="001B3739">
      <w:pPr>
        <w:pStyle w:val="Heading2"/>
        <w:rPr>
          <w:rStyle w:val="BookTitle"/>
          <w:i w:val="0"/>
          <w:iCs w:val="0"/>
          <w:smallCaps w:val="0"/>
          <w:spacing w:val="0"/>
        </w:rPr>
      </w:pPr>
      <w:r w:rsidRPr="001B3739">
        <w:rPr>
          <w:rStyle w:val="BookTitle"/>
          <w:i w:val="0"/>
          <w:iCs w:val="0"/>
          <w:smallCaps w:val="0"/>
          <w:spacing w:val="0"/>
        </w:rPr>
        <w:t>Current cost estimates</w:t>
      </w:r>
    </w:p>
    <w:p w14:paraId="6EF820AB" w14:textId="14CAB2F9" w:rsidR="00A969CB" w:rsidRDefault="00A969CB" w:rsidP="00A969CB">
      <w:pPr>
        <w:rPr>
          <w:rStyle w:val="BookTitle"/>
          <w:i w:val="0"/>
          <w:iCs w:val="0"/>
          <w:smallCaps w:val="0"/>
          <w:spacing w:val="0"/>
        </w:rPr>
      </w:pPr>
      <w:r>
        <w:rPr>
          <w:rStyle w:val="BookTitle"/>
          <w:i w:val="0"/>
          <w:iCs w:val="0"/>
          <w:smallCaps w:val="0"/>
          <w:spacing w:val="0"/>
        </w:rPr>
        <w:t xml:space="preserve">The </w:t>
      </w:r>
      <w:r w:rsidRPr="009D7A8D">
        <w:rPr>
          <w:rStyle w:val="BookTitle"/>
          <w:i w:val="0"/>
          <w:iCs w:val="0"/>
          <w:smallCaps w:val="0"/>
          <w:spacing w:val="0"/>
        </w:rPr>
        <w:t xml:space="preserve">NDIS </w:t>
      </w:r>
      <w:r>
        <w:rPr>
          <w:rStyle w:val="BookTitle"/>
          <w:i w:val="0"/>
          <w:iCs w:val="0"/>
          <w:smallCaps w:val="0"/>
          <w:spacing w:val="0"/>
        </w:rPr>
        <w:t xml:space="preserve">is </w:t>
      </w:r>
      <w:r w:rsidRPr="009D7A8D">
        <w:rPr>
          <w:rStyle w:val="BookTitle"/>
          <w:i w:val="0"/>
          <w:iCs w:val="0"/>
          <w:smallCaps w:val="0"/>
          <w:spacing w:val="0"/>
        </w:rPr>
        <w:t xml:space="preserve">currently estimated to </w:t>
      </w:r>
      <w:r>
        <w:rPr>
          <w:rStyle w:val="BookTitle"/>
          <w:i w:val="0"/>
          <w:iCs w:val="0"/>
          <w:smallCaps w:val="0"/>
          <w:spacing w:val="0"/>
        </w:rPr>
        <w:t xml:space="preserve">cost in the order of </w:t>
      </w:r>
      <w:r w:rsidRPr="009D7A8D">
        <w:rPr>
          <w:rStyle w:val="BookTitle"/>
          <w:i w:val="0"/>
          <w:iCs w:val="0"/>
          <w:smallCaps w:val="0"/>
          <w:spacing w:val="0"/>
        </w:rPr>
        <w:t>$22 billion</w:t>
      </w:r>
      <w:r>
        <w:rPr>
          <w:rStyle w:val="BookTitle"/>
          <w:i w:val="0"/>
          <w:iCs w:val="0"/>
          <w:smallCaps w:val="0"/>
          <w:spacing w:val="0"/>
        </w:rPr>
        <w:t xml:space="preserve"> once fully rolled out in 2020</w:t>
      </w:r>
      <w:r w:rsidRPr="009D7A8D">
        <w:rPr>
          <w:rStyle w:val="BookTitle"/>
          <w:i w:val="0"/>
          <w:iCs w:val="0"/>
          <w:smallCaps w:val="0"/>
          <w:spacing w:val="0"/>
        </w:rPr>
        <w:t xml:space="preserve">. </w:t>
      </w:r>
      <w:r>
        <w:rPr>
          <w:rStyle w:val="BookTitle"/>
          <w:i w:val="0"/>
          <w:iCs w:val="0"/>
          <w:smallCaps w:val="0"/>
          <w:spacing w:val="0"/>
        </w:rPr>
        <w:t>O</w:t>
      </w:r>
      <w:r w:rsidRPr="009D7A8D">
        <w:rPr>
          <w:rStyle w:val="BookTitle"/>
          <w:i w:val="0"/>
          <w:iCs w:val="0"/>
          <w:smallCaps w:val="0"/>
          <w:spacing w:val="0"/>
        </w:rPr>
        <w:t xml:space="preserve">ver the medium term, this cost is expected to grow above </w:t>
      </w:r>
      <w:r>
        <w:rPr>
          <w:rStyle w:val="BookTitle"/>
          <w:i w:val="0"/>
          <w:iCs w:val="0"/>
          <w:smallCaps w:val="0"/>
          <w:spacing w:val="0"/>
        </w:rPr>
        <w:t>long</w:t>
      </w:r>
      <w:r w:rsidR="00BC3D2A">
        <w:rPr>
          <w:rStyle w:val="BookTitle"/>
          <w:i w:val="0"/>
          <w:iCs w:val="0"/>
          <w:smallCaps w:val="0"/>
          <w:spacing w:val="0"/>
        </w:rPr>
        <w:noBreakHyphen/>
      </w:r>
      <w:r>
        <w:rPr>
          <w:rStyle w:val="BookTitle"/>
          <w:i w:val="0"/>
          <w:iCs w:val="0"/>
          <w:smallCaps w:val="0"/>
          <w:spacing w:val="0"/>
        </w:rPr>
        <w:t xml:space="preserve">term </w:t>
      </w:r>
      <w:r w:rsidRPr="009D7A8D">
        <w:rPr>
          <w:rStyle w:val="BookTitle"/>
          <w:i w:val="0"/>
          <w:iCs w:val="0"/>
          <w:smallCaps w:val="0"/>
          <w:spacing w:val="0"/>
        </w:rPr>
        <w:t xml:space="preserve">inflation </w:t>
      </w:r>
      <w:r>
        <w:rPr>
          <w:rStyle w:val="BookTitle"/>
          <w:i w:val="0"/>
          <w:iCs w:val="0"/>
          <w:smallCaps w:val="0"/>
          <w:spacing w:val="0"/>
        </w:rPr>
        <w:t>and population growth trends</w:t>
      </w:r>
      <w:r w:rsidRPr="009D7A8D">
        <w:rPr>
          <w:rStyle w:val="BookTitle"/>
          <w:i w:val="0"/>
          <w:iCs w:val="0"/>
          <w:smallCaps w:val="0"/>
          <w:spacing w:val="0"/>
        </w:rPr>
        <w:t xml:space="preserve"> due to the impa</w:t>
      </w:r>
      <w:r>
        <w:rPr>
          <w:rStyle w:val="BookTitle"/>
          <w:i w:val="0"/>
          <w:iCs w:val="0"/>
          <w:smallCaps w:val="0"/>
          <w:spacing w:val="0"/>
        </w:rPr>
        <w:t xml:space="preserve">ct of people ageing over 65 </w:t>
      </w:r>
      <w:r w:rsidRPr="009D7A8D">
        <w:rPr>
          <w:rStyle w:val="BookTitle"/>
          <w:i w:val="0"/>
          <w:iCs w:val="0"/>
          <w:smallCaps w:val="0"/>
          <w:spacing w:val="0"/>
        </w:rPr>
        <w:t xml:space="preserve">in the </w:t>
      </w:r>
      <w:r>
        <w:rPr>
          <w:rStyle w:val="BookTitle"/>
          <w:i w:val="0"/>
          <w:iCs w:val="0"/>
          <w:smallCaps w:val="0"/>
          <w:spacing w:val="0"/>
        </w:rPr>
        <w:t>Scheme</w:t>
      </w:r>
      <w:r w:rsidRPr="009D7A8D">
        <w:rPr>
          <w:rStyle w:val="BookTitle"/>
          <w:i w:val="0"/>
          <w:iCs w:val="0"/>
          <w:smallCaps w:val="0"/>
          <w:spacing w:val="0"/>
        </w:rPr>
        <w:t xml:space="preserve">. </w:t>
      </w:r>
      <w:r>
        <w:rPr>
          <w:rStyle w:val="BookTitle"/>
          <w:i w:val="0"/>
          <w:iCs w:val="0"/>
          <w:smallCaps w:val="0"/>
          <w:spacing w:val="0"/>
        </w:rPr>
        <w:t>As a result,</w:t>
      </w:r>
      <w:r w:rsidRPr="009D7A8D">
        <w:rPr>
          <w:rStyle w:val="BookTitle"/>
          <w:i w:val="0"/>
          <w:iCs w:val="0"/>
          <w:smallCaps w:val="0"/>
          <w:spacing w:val="0"/>
        </w:rPr>
        <w:t xml:space="preserve"> the cost of the NDIS is expected to increase to more than $32</w:t>
      </w:r>
      <w:r w:rsidR="003A60FE">
        <w:rPr>
          <w:rStyle w:val="BookTitle"/>
          <w:i w:val="0"/>
          <w:iCs w:val="0"/>
          <w:smallCaps w:val="0"/>
          <w:spacing w:val="0"/>
        </w:rPr>
        <w:t xml:space="preserve"> </w:t>
      </w:r>
      <w:r w:rsidRPr="009D7A8D">
        <w:rPr>
          <w:rStyle w:val="BookTitle"/>
          <w:i w:val="0"/>
          <w:iCs w:val="0"/>
          <w:smallCaps w:val="0"/>
          <w:spacing w:val="0"/>
        </w:rPr>
        <w:t>billion by 2030</w:t>
      </w:r>
      <w:r>
        <w:rPr>
          <w:rStyle w:val="BookTitle"/>
          <w:i w:val="0"/>
          <w:iCs w:val="0"/>
          <w:smallCaps w:val="0"/>
          <w:spacing w:val="0"/>
        </w:rPr>
        <w:t xml:space="preserve">, with the Commonwealth share roughly half of all costs in the </w:t>
      </w:r>
      <w:r w:rsidR="008147F6">
        <w:rPr>
          <w:rStyle w:val="BookTitle"/>
          <w:i w:val="0"/>
          <w:iCs w:val="0"/>
          <w:smallCaps w:val="0"/>
          <w:spacing w:val="0"/>
        </w:rPr>
        <w:t>short</w:t>
      </w:r>
      <w:r w:rsidR="008147F6">
        <w:rPr>
          <w:rStyle w:val="BookTitle"/>
          <w:i w:val="0"/>
          <w:iCs w:val="0"/>
          <w:smallCaps w:val="0"/>
          <w:spacing w:val="0"/>
        </w:rPr>
        <w:noBreakHyphen/>
      </w:r>
      <w:r>
        <w:rPr>
          <w:rStyle w:val="BookTitle"/>
          <w:i w:val="0"/>
          <w:iCs w:val="0"/>
          <w:smallCaps w:val="0"/>
          <w:spacing w:val="0"/>
        </w:rPr>
        <w:t>term, but growing through time as existing participants turn 65</w:t>
      </w:r>
      <w:r>
        <w:rPr>
          <w:rStyle w:val="FootnoteReference"/>
        </w:rPr>
        <w:footnoteReference w:id="13"/>
      </w:r>
      <w:r>
        <w:rPr>
          <w:rStyle w:val="BookTitle"/>
          <w:i w:val="0"/>
          <w:iCs w:val="0"/>
          <w:smallCaps w:val="0"/>
          <w:spacing w:val="0"/>
        </w:rPr>
        <w:t xml:space="preserve"> to around 56 per cent by 2030.</w:t>
      </w:r>
    </w:p>
    <w:p w14:paraId="400A378F" w14:textId="77777777" w:rsidR="00A969CB" w:rsidRPr="009D7A8D" w:rsidRDefault="00A969CB" w:rsidP="00A969CB">
      <w:pPr>
        <w:rPr>
          <w:rStyle w:val="BookTitle"/>
          <w:i w:val="0"/>
          <w:iCs w:val="0"/>
          <w:smallCaps w:val="0"/>
          <w:spacing w:val="0"/>
        </w:rPr>
      </w:pPr>
      <w:r w:rsidRPr="0044481F">
        <w:rPr>
          <w:rStyle w:val="BookTitle"/>
          <w:b/>
          <w:i w:val="0"/>
          <w:iCs w:val="0"/>
          <w:smallCaps w:val="0"/>
          <w:spacing w:val="0"/>
        </w:rPr>
        <w:t>Table 1:</w:t>
      </w:r>
      <w:r>
        <w:rPr>
          <w:rStyle w:val="BookTitle"/>
          <w:i w:val="0"/>
          <w:iCs w:val="0"/>
          <w:smallCaps w:val="0"/>
          <w:spacing w:val="0"/>
        </w:rPr>
        <w:t xml:space="preserve"> Current NDIS Budget Estimates over the medium term</w:t>
      </w:r>
      <w:r>
        <w:rPr>
          <w:rStyle w:val="FootnoteReference"/>
        </w:rPr>
        <w:footnoteReference w:id="14"/>
      </w:r>
    </w:p>
    <w:p w14:paraId="6302311A" w14:textId="1C07EF38" w:rsidR="00A969CB" w:rsidRDefault="00010095" w:rsidP="00A969CB">
      <w:pPr>
        <w:rPr>
          <w:rStyle w:val="BookTitle"/>
          <w:i w:val="0"/>
          <w:iCs w:val="0"/>
          <w:smallCaps w:val="0"/>
          <w:spacing w:val="0"/>
        </w:rPr>
      </w:pPr>
      <w:r w:rsidRPr="00DD4CE1">
        <w:rPr>
          <w:noProof/>
          <w:sz w:val="18"/>
          <w:szCs w:val="18"/>
          <w:lang w:eastAsia="en-AU"/>
        </w:rPr>
        <w:drawing>
          <wp:inline distT="0" distB="0" distL="0" distR="0" wp14:anchorId="56BE8F6C" wp14:editId="4BAF4F04">
            <wp:extent cx="5731510" cy="1776730"/>
            <wp:effectExtent l="0" t="0" r="2540" b="0"/>
            <wp:docPr id="1026" name="Picture 2" title="Table 1: Current NDIS Budget Estimates over the medium te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776730"/>
                    </a:xfrm>
                    <a:prstGeom prst="rect">
                      <a:avLst/>
                    </a:prstGeom>
                    <a:noFill/>
                    <a:ln>
                      <a:noFill/>
                    </a:ln>
                    <a:effectLst/>
                    <a:extLst/>
                  </pic:spPr>
                </pic:pic>
              </a:graphicData>
            </a:graphic>
          </wp:inline>
        </w:drawing>
      </w:r>
    </w:p>
    <w:p w14:paraId="6622AF93" w14:textId="77777777" w:rsidR="00A969CB" w:rsidRPr="00DD74CB" w:rsidRDefault="00A969CB" w:rsidP="00A969CB">
      <w:pPr>
        <w:rPr>
          <w:rStyle w:val="BookTitle"/>
          <w:i w:val="0"/>
          <w:iCs w:val="0"/>
          <w:smallCaps w:val="0"/>
          <w:spacing w:val="0"/>
          <w:sz w:val="18"/>
          <w:szCs w:val="18"/>
        </w:rPr>
      </w:pPr>
      <w:r w:rsidRPr="00DD74CB">
        <w:rPr>
          <w:rStyle w:val="BookTitle"/>
          <w:i w:val="0"/>
          <w:iCs w:val="0"/>
          <w:smallCaps w:val="0"/>
          <w:spacing w:val="0"/>
          <w:sz w:val="18"/>
          <w:szCs w:val="18"/>
        </w:rPr>
        <w:t xml:space="preserve">Source: Department of Social Services Modelling, 2016-17 </w:t>
      </w:r>
      <w:proofErr w:type="spellStart"/>
      <w:r w:rsidRPr="00DD74CB">
        <w:rPr>
          <w:rStyle w:val="BookTitle"/>
          <w:i w:val="0"/>
          <w:iCs w:val="0"/>
          <w:smallCaps w:val="0"/>
          <w:spacing w:val="0"/>
          <w:sz w:val="18"/>
          <w:szCs w:val="18"/>
        </w:rPr>
        <w:t>MYEFO</w:t>
      </w:r>
      <w:proofErr w:type="spellEnd"/>
      <w:r w:rsidRPr="00DD74CB">
        <w:rPr>
          <w:rStyle w:val="BookTitle"/>
          <w:i w:val="0"/>
          <w:iCs w:val="0"/>
          <w:smallCaps w:val="0"/>
          <w:spacing w:val="0"/>
          <w:sz w:val="18"/>
          <w:szCs w:val="18"/>
        </w:rPr>
        <w:t>.</w:t>
      </w:r>
    </w:p>
    <w:p w14:paraId="5BB68147" w14:textId="77777777" w:rsidR="00A969CB" w:rsidRPr="001B3739" w:rsidRDefault="00526E73" w:rsidP="001B3739">
      <w:pPr>
        <w:pStyle w:val="Heading2"/>
        <w:rPr>
          <w:rStyle w:val="BookTitle"/>
          <w:i w:val="0"/>
          <w:iCs w:val="0"/>
          <w:smallCaps w:val="0"/>
          <w:spacing w:val="0"/>
        </w:rPr>
      </w:pPr>
      <w:r w:rsidRPr="001B3739">
        <w:t>Financial sustainability</w:t>
      </w:r>
    </w:p>
    <w:p w14:paraId="038A69B2" w14:textId="42C4E243" w:rsidR="00A969CB" w:rsidRPr="005A43EF" w:rsidRDefault="00A969CB" w:rsidP="000E46EE">
      <w:pPr>
        <w:rPr>
          <w:rStyle w:val="BookTitle"/>
          <w:i w:val="0"/>
          <w:iCs w:val="0"/>
          <w:smallCaps w:val="0"/>
          <w:spacing w:val="0"/>
        </w:rPr>
      </w:pPr>
      <w:proofErr w:type="spellStart"/>
      <w:r>
        <w:rPr>
          <w:rStyle w:val="BookTitle"/>
          <w:i w:val="0"/>
          <w:iCs w:val="0"/>
          <w:smallCaps w:val="0"/>
          <w:spacing w:val="0"/>
        </w:rPr>
        <w:t>DSS</w:t>
      </w:r>
      <w:proofErr w:type="spellEnd"/>
      <w:r>
        <w:rPr>
          <w:rStyle w:val="BookTitle"/>
          <w:i w:val="0"/>
          <w:iCs w:val="0"/>
          <w:smallCaps w:val="0"/>
          <w:spacing w:val="0"/>
        </w:rPr>
        <w:t xml:space="preserve"> supports t</w:t>
      </w:r>
      <w:r w:rsidRPr="00696617">
        <w:rPr>
          <w:rStyle w:val="BookTitle"/>
          <w:i w:val="0"/>
          <w:iCs w:val="0"/>
          <w:smallCaps w:val="0"/>
          <w:spacing w:val="0"/>
        </w:rPr>
        <w:t xml:space="preserve">he definition of financial sustainability used in the </w:t>
      </w:r>
      <w:proofErr w:type="spellStart"/>
      <w:r w:rsidRPr="00696617">
        <w:rPr>
          <w:rStyle w:val="BookTitle"/>
          <w:i w:val="0"/>
          <w:iCs w:val="0"/>
          <w:smallCaps w:val="0"/>
          <w:spacing w:val="0"/>
        </w:rPr>
        <w:t>NDIA’s</w:t>
      </w:r>
      <w:proofErr w:type="spellEnd"/>
      <w:r w:rsidRPr="00696617">
        <w:rPr>
          <w:rStyle w:val="BookTitle"/>
          <w:i w:val="0"/>
          <w:iCs w:val="0"/>
          <w:smallCaps w:val="0"/>
          <w:spacing w:val="0"/>
        </w:rPr>
        <w:t xml:space="preserve"> </w:t>
      </w:r>
      <w:r w:rsidRPr="00696617">
        <w:rPr>
          <w:rStyle w:val="BookTitle"/>
          <w:iCs w:val="0"/>
          <w:smallCaps w:val="0"/>
          <w:spacing w:val="0"/>
        </w:rPr>
        <w:t>Insurance Principles and Financial Sustainability Manual</w:t>
      </w:r>
      <w:r w:rsidRPr="00696617">
        <w:rPr>
          <w:rStyle w:val="FootnoteReference"/>
          <w:i/>
        </w:rPr>
        <w:footnoteReference w:id="15"/>
      </w:r>
      <w:r w:rsidRPr="00696617">
        <w:rPr>
          <w:rStyle w:val="BookTitle"/>
          <w:iCs w:val="0"/>
          <w:smallCaps w:val="0"/>
          <w:spacing w:val="0"/>
        </w:rPr>
        <w:t xml:space="preserve">. </w:t>
      </w:r>
      <w:r w:rsidRPr="006C38F5">
        <w:rPr>
          <w:rStyle w:val="BookTitle"/>
          <w:i w:val="0"/>
          <w:iCs w:val="0"/>
          <w:smallCaps w:val="0"/>
          <w:spacing w:val="0"/>
        </w:rPr>
        <w:t xml:space="preserve">The definition </w:t>
      </w:r>
      <w:r w:rsidR="005A43EF">
        <w:rPr>
          <w:rStyle w:val="BookTitle"/>
          <w:i w:val="0"/>
          <w:iCs w:val="0"/>
          <w:smallCaps w:val="0"/>
          <w:spacing w:val="0"/>
        </w:rPr>
        <w:t xml:space="preserve">articulates that </w:t>
      </w:r>
      <w:r w:rsidRPr="005A43EF">
        <w:rPr>
          <w:rStyle w:val="BookTitle"/>
          <w:i w:val="0"/>
          <w:iCs w:val="0"/>
          <w:smallCaps w:val="0"/>
          <w:spacing w:val="0"/>
        </w:rPr>
        <w:t xml:space="preserve">the </w:t>
      </w:r>
      <w:r w:rsidR="005A43EF" w:rsidRPr="005A43EF">
        <w:rPr>
          <w:rStyle w:val="BookTitle"/>
          <w:i w:val="0"/>
          <w:iCs w:val="0"/>
          <w:smallCaps w:val="0"/>
          <w:spacing w:val="0"/>
        </w:rPr>
        <w:t>NDIS</w:t>
      </w:r>
      <w:r w:rsidR="005A43EF" w:rsidRPr="006C38F5">
        <w:rPr>
          <w:rStyle w:val="BookTitle"/>
          <w:iCs w:val="0"/>
          <w:smallCaps w:val="0"/>
          <w:spacing w:val="0"/>
        </w:rPr>
        <w:t xml:space="preserve"> </w:t>
      </w:r>
      <w:r w:rsidRPr="005A43EF">
        <w:rPr>
          <w:rStyle w:val="BookTitle"/>
          <w:i w:val="0"/>
          <w:iCs w:val="0"/>
          <w:smallCaps w:val="0"/>
          <w:spacing w:val="0"/>
        </w:rPr>
        <w:t xml:space="preserve">is </w:t>
      </w:r>
      <w:r w:rsidR="005A43EF">
        <w:rPr>
          <w:rStyle w:val="BookTitle"/>
          <w:i w:val="0"/>
          <w:iCs w:val="0"/>
          <w:smallCaps w:val="0"/>
          <w:spacing w:val="0"/>
        </w:rPr>
        <w:br/>
        <w:t>“</w:t>
      </w:r>
      <w:r w:rsidRPr="005A43EF">
        <w:rPr>
          <w:rStyle w:val="BookTitle"/>
          <w:i w:val="0"/>
          <w:iCs w:val="0"/>
          <w:smallCaps w:val="0"/>
          <w:spacing w:val="0"/>
        </w:rPr>
        <w:t xml:space="preserve">successful on the balance of objective measures and projections of economic </w:t>
      </w:r>
      <w:r w:rsidR="00526E73" w:rsidRPr="005A43EF">
        <w:rPr>
          <w:rStyle w:val="BookTitle"/>
          <w:i w:val="0"/>
          <w:iCs w:val="0"/>
          <w:smallCaps w:val="0"/>
          <w:spacing w:val="0"/>
        </w:rPr>
        <w:t>and</w:t>
      </w:r>
      <w:r w:rsidRPr="005A43EF">
        <w:rPr>
          <w:rStyle w:val="BookTitle"/>
          <w:i w:val="0"/>
          <w:iCs w:val="0"/>
          <w:smallCaps w:val="0"/>
          <w:spacing w:val="0"/>
        </w:rPr>
        <w:t xml:space="preserve"> social participati</w:t>
      </w:r>
      <w:r w:rsidRPr="00B2346F">
        <w:rPr>
          <w:rStyle w:val="BookTitle"/>
          <w:i w:val="0"/>
          <w:iCs w:val="0"/>
          <w:smallCaps w:val="0"/>
          <w:spacing w:val="0"/>
        </w:rPr>
        <w:t>on and independence, and on participants’ views that they are getting enough money to buy enough high</w:t>
      </w:r>
      <w:r w:rsidR="00DC6013" w:rsidRPr="00FB79AA">
        <w:rPr>
          <w:rStyle w:val="BookTitle"/>
          <w:i w:val="0"/>
          <w:iCs w:val="0"/>
          <w:smallCaps w:val="0"/>
          <w:spacing w:val="0"/>
        </w:rPr>
        <w:noBreakHyphen/>
      </w:r>
      <w:r w:rsidRPr="00FB79AA">
        <w:rPr>
          <w:rStyle w:val="BookTitle"/>
          <w:i w:val="0"/>
          <w:iCs w:val="0"/>
          <w:smallCaps w:val="0"/>
          <w:spacing w:val="0"/>
        </w:rPr>
        <w:t>quality goods and services to allow them reasonable access to life opportunities -</w:t>
      </w:r>
      <w:r w:rsidR="003A60FE">
        <w:rPr>
          <w:rStyle w:val="BookTitle"/>
          <w:i w:val="0"/>
          <w:iCs w:val="0"/>
          <w:smallCaps w:val="0"/>
          <w:spacing w:val="0"/>
        </w:rPr>
        <w:t>—</w:t>
      </w:r>
      <w:r w:rsidRPr="00FB79AA">
        <w:rPr>
          <w:rStyle w:val="BookTitle"/>
          <w:i w:val="0"/>
          <w:iCs w:val="0"/>
          <w:smallCaps w:val="0"/>
          <w:spacing w:val="0"/>
        </w:rPr>
        <w:t>that is, reasonable and necessary support</w:t>
      </w:r>
      <w:r w:rsidR="005A43EF">
        <w:rPr>
          <w:rStyle w:val="BookTitle"/>
          <w:i w:val="0"/>
          <w:iCs w:val="0"/>
          <w:smallCaps w:val="0"/>
          <w:spacing w:val="0"/>
        </w:rPr>
        <w:t>”</w:t>
      </w:r>
      <w:r w:rsidR="005A43EF" w:rsidRPr="005A43EF">
        <w:rPr>
          <w:rStyle w:val="BookTitle"/>
          <w:i w:val="0"/>
          <w:iCs w:val="0"/>
          <w:smallCaps w:val="0"/>
          <w:spacing w:val="0"/>
        </w:rPr>
        <w:t xml:space="preserve">. It goes on to say that </w:t>
      </w:r>
      <w:r w:rsidR="005A43EF">
        <w:rPr>
          <w:rStyle w:val="BookTitle"/>
          <w:i w:val="0"/>
          <w:iCs w:val="0"/>
          <w:smallCaps w:val="0"/>
          <w:spacing w:val="0"/>
        </w:rPr>
        <w:t>“</w:t>
      </w:r>
      <w:r w:rsidRPr="005A43EF">
        <w:rPr>
          <w:rStyle w:val="BookTitle"/>
          <w:i w:val="0"/>
          <w:iCs w:val="0"/>
          <w:smallCaps w:val="0"/>
          <w:spacing w:val="0"/>
        </w:rPr>
        <w:t xml:space="preserve">contributors think that the cost is and will continue to be affordable, under control, represents </w:t>
      </w:r>
      <w:r w:rsidR="007F4DEB" w:rsidRPr="005A43EF">
        <w:rPr>
          <w:rStyle w:val="BookTitle"/>
          <w:i w:val="0"/>
          <w:iCs w:val="0"/>
          <w:smallCaps w:val="0"/>
          <w:spacing w:val="0"/>
        </w:rPr>
        <w:t>value</w:t>
      </w:r>
      <w:r w:rsidR="007F4DEB">
        <w:rPr>
          <w:rStyle w:val="BookTitle"/>
          <w:i w:val="0"/>
          <w:iCs w:val="0"/>
          <w:smallCaps w:val="0"/>
          <w:spacing w:val="0"/>
        </w:rPr>
        <w:noBreakHyphen/>
      </w:r>
      <w:r w:rsidRPr="005A43EF">
        <w:rPr>
          <w:rStyle w:val="BookTitle"/>
          <w:i w:val="0"/>
          <w:iCs w:val="0"/>
          <w:smallCaps w:val="0"/>
          <w:spacing w:val="0"/>
        </w:rPr>
        <w:t>for</w:t>
      </w:r>
      <w:r w:rsidR="007F4DEB">
        <w:rPr>
          <w:rStyle w:val="BookTitle"/>
          <w:i w:val="0"/>
          <w:iCs w:val="0"/>
          <w:smallCaps w:val="0"/>
          <w:spacing w:val="0"/>
        </w:rPr>
        <w:noBreakHyphen/>
      </w:r>
      <w:r w:rsidRPr="005A43EF">
        <w:rPr>
          <w:rStyle w:val="BookTitle"/>
          <w:i w:val="0"/>
          <w:iCs w:val="0"/>
          <w:smallCaps w:val="0"/>
          <w:spacing w:val="0"/>
        </w:rPr>
        <w:t>money and, therefore, remain willing to contribute</w:t>
      </w:r>
      <w:r w:rsidR="005A43EF">
        <w:rPr>
          <w:rStyle w:val="BookTitle"/>
          <w:i w:val="0"/>
          <w:iCs w:val="0"/>
          <w:smallCaps w:val="0"/>
          <w:spacing w:val="0"/>
        </w:rPr>
        <w:t>”</w:t>
      </w:r>
      <w:r w:rsidRPr="005A43EF">
        <w:rPr>
          <w:rStyle w:val="BookTitle"/>
          <w:i w:val="0"/>
          <w:iCs w:val="0"/>
          <w:smallCaps w:val="0"/>
          <w:spacing w:val="0"/>
        </w:rPr>
        <w:t>.</w:t>
      </w:r>
    </w:p>
    <w:p w14:paraId="70059087" w14:textId="1628FBA2" w:rsidR="00A969CB" w:rsidRPr="00696617" w:rsidRDefault="00A969CB" w:rsidP="00A969CB">
      <w:pPr>
        <w:rPr>
          <w:rStyle w:val="BookTitle"/>
          <w:i w:val="0"/>
          <w:iCs w:val="0"/>
          <w:smallCaps w:val="0"/>
          <w:spacing w:val="0"/>
        </w:rPr>
      </w:pPr>
      <w:r w:rsidRPr="00696617">
        <w:rPr>
          <w:rStyle w:val="BookTitle"/>
          <w:i w:val="0"/>
          <w:iCs w:val="0"/>
          <w:smallCaps w:val="0"/>
          <w:spacing w:val="0"/>
        </w:rPr>
        <w:t xml:space="preserve">Considerations of NDIS sustainability need to weigh the success of the Scheme in improving economic and social outcomes and the </w:t>
      </w:r>
      <w:r w:rsidR="007F4DEB" w:rsidRPr="00696617">
        <w:rPr>
          <w:rStyle w:val="BookTitle"/>
          <w:i w:val="0"/>
          <w:iCs w:val="0"/>
          <w:smallCaps w:val="0"/>
          <w:spacing w:val="0"/>
        </w:rPr>
        <w:t>value</w:t>
      </w:r>
      <w:r w:rsidR="007F4DEB">
        <w:rPr>
          <w:rStyle w:val="BookTitle"/>
          <w:i w:val="0"/>
          <w:iCs w:val="0"/>
          <w:smallCaps w:val="0"/>
          <w:spacing w:val="0"/>
        </w:rPr>
        <w:noBreakHyphen/>
      </w:r>
      <w:r w:rsidRPr="00696617">
        <w:rPr>
          <w:rStyle w:val="BookTitle"/>
          <w:i w:val="0"/>
          <w:iCs w:val="0"/>
          <w:smallCaps w:val="0"/>
          <w:spacing w:val="0"/>
        </w:rPr>
        <w:t>for</w:t>
      </w:r>
      <w:r w:rsidR="007F4DEB">
        <w:rPr>
          <w:rStyle w:val="BookTitle"/>
          <w:i w:val="0"/>
          <w:iCs w:val="0"/>
          <w:smallCaps w:val="0"/>
          <w:spacing w:val="0"/>
        </w:rPr>
        <w:noBreakHyphen/>
      </w:r>
      <w:r w:rsidRPr="00696617">
        <w:rPr>
          <w:rStyle w:val="BookTitle"/>
          <w:i w:val="0"/>
          <w:iCs w:val="0"/>
          <w:smallCaps w:val="0"/>
          <w:spacing w:val="0"/>
        </w:rPr>
        <w:t>money proposition for contributors.</w:t>
      </w:r>
    </w:p>
    <w:p w14:paraId="20867418" w14:textId="3D4A40C8" w:rsidR="00EE2E7B" w:rsidRDefault="00EE2E7B" w:rsidP="00EE2E7B">
      <w:pPr>
        <w:rPr>
          <w:rStyle w:val="BookTitle"/>
          <w:i w:val="0"/>
          <w:iCs w:val="0"/>
          <w:smallCaps w:val="0"/>
          <w:spacing w:val="0"/>
        </w:rPr>
      </w:pPr>
      <w:r w:rsidRPr="00005B7B">
        <w:rPr>
          <w:rStyle w:val="BookTitle"/>
          <w:i w:val="0"/>
          <w:iCs w:val="0"/>
          <w:smallCaps w:val="0"/>
          <w:spacing w:val="0"/>
        </w:rPr>
        <w:lastRenderedPageBreak/>
        <w:t>The total cost of the NDIS is sensitive to two key parameters</w:t>
      </w:r>
      <w:r>
        <w:rPr>
          <w:rStyle w:val="BookTitle"/>
          <w:i w:val="0"/>
          <w:iCs w:val="0"/>
          <w:smallCaps w:val="0"/>
          <w:spacing w:val="0"/>
        </w:rPr>
        <w:t>:</w:t>
      </w:r>
    </w:p>
    <w:p w14:paraId="612089AB" w14:textId="277FDBA6" w:rsidR="00EE2E7B" w:rsidRPr="001D59DB" w:rsidRDefault="00EE2E7B" w:rsidP="00E26D72">
      <w:pPr>
        <w:pStyle w:val="ListParagraph"/>
        <w:numPr>
          <w:ilvl w:val="0"/>
          <w:numId w:val="4"/>
        </w:numPr>
        <w:rPr>
          <w:rStyle w:val="BookTitle"/>
          <w:i w:val="0"/>
          <w:iCs w:val="0"/>
          <w:smallCaps w:val="0"/>
          <w:spacing w:val="0"/>
        </w:rPr>
      </w:pPr>
      <w:r>
        <w:rPr>
          <w:rStyle w:val="BookTitle"/>
          <w:i w:val="0"/>
          <w:iCs w:val="0"/>
          <w:smallCaps w:val="0"/>
          <w:spacing w:val="0"/>
        </w:rPr>
        <w:t xml:space="preserve">the number of </w:t>
      </w:r>
      <w:r w:rsidRPr="001D59DB">
        <w:rPr>
          <w:rStyle w:val="BookTitle"/>
          <w:i w:val="0"/>
          <w:iCs w:val="0"/>
          <w:smallCaps w:val="0"/>
          <w:spacing w:val="0"/>
        </w:rPr>
        <w:t>participant</w:t>
      </w:r>
      <w:r>
        <w:rPr>
          <w:rStyle w:val="BookTitle"/>
          <w:i w:val="0"/>
          <w:iCs w:val="0"/>
          <w:smallCaps w:val="0"/>
          <w:spacing w:val="0"/>
        </w:rPr>
        <w:t xml:space="preserve"> in the Scheme</w:t>
      </w:r>
    </w:p>
    <w:p w14:paraId="384E53DE" w14:textId="64A404B5" w:rsidR="00EE2E7B" w:rsidRPr="001D59DB" w:rsidRDefault="00EE2E7B" w:rsidP="00E26D72">
      <w:pPr>
        <w:pStyle w:val="ListParagraph"/>
        <w:numPr>
          <w:ilvl w:val="0"/>
          <w:numId w:val="4"/>
        </w:numPr>
        <w:rPr>
          <w:rStyle w:val="BookTitle"/>
          <w:i w:val="0"/>
          <w:iCs w:val="0"/>
          <w:smallCaps w:val="0"/>
          <w:spacing w:val="0"/>
        </w:rPr>
      </w:pPr>
      <w:r w:rsidRPr="001D59DB">
        <w:rPr>
          <w:rStyle w:val="BookTitle"/>
          <w:i w:val="0"/>
          <w:iCs w:val="0"/>
          <w:smallCaps w:val="0"/>
          <w:spacing w:val="0"/>
        </w:rPr>
        <w:t>the average value of supports received by participants.</w:t>
      </w:r>
    </w:p>
    <w:p w14:paraId="2FF430F5" w14:textId="77777777" w:rsidR="00ED6E7B" w:rsidRPr="001B3739" w:rsidRDefault="00ED6E7B" w:rsidP="001B3739">
      <w:pPr>
        <w:pStyle w:val="Heading2"/>
        <w:rPr>
          <w:rStyle w:val="BookTitle"/>
          <w:i w:val="0"/>
          <w:iCs w:val="0"/>
          <w:smallCaps w:val="0"/>
          <w:spacing w:val="0"/>
        </w:rPr>
      </w:pPr>
      <w:r w:rsidRPr="001B3739">
        <w:t>Emerging cost pressures</w:t>
      </w:r>
    </w:p>
    <w:p w14:paraId="46070184" w14:textId="77777777" w:rsidR="00A969CB" w:rsidRPr="00696617" w:rsidRDefault="00A969CB" w:rsidP="003729AE">
      <w:pPr>
        <w:rPr>
          <w:rStyle w:val="BookTitle"/>
          <w:i w:val="0"/>
          <w:iCs w:val="0"/>
          <w:smallCaps w:val="0"/>
          <w:spacing w:val="0"/>
        </w:rPr>
      </w:pPr>
      <w:r w:rsidRPr="00696617">
        <w:rPr>
          <w:rStyle w:val="BookTitle"/>
          <w:i w:val="0"/>
          <w:iCs w:val="0"/>
          <w:smallCaps w:val="0"/>
          <w:spacing w:val="0"/>
        </w:rPr>
        <w:t xml:space="preserve">While costs generally remain consistent with original forecasts, transitional cost pressures have occurred and may persist beyond the start of full </w:t>
      </w:r>
      <w:r>
        <w:rPr>
          <w:rStyle w:val="BookTitle"/>
          <w:i w:val="0"/>
          <w:iCs w:val="0"/>
          <w:smallCaps w:val="0"/>
          <w:spacing w:val="0"/>
        </w:rPr>
        <w:t>Scheme</w:t>
      </w:r>
      <w:r w:rsidRPr="00696617">
        <w:rPr>
          <w:rStyle w:val="BookTitle"/>
          <w:i w:val="0"/>
          <w:iCs w:val="0"/>
          <w:smallCaps w:val="0"/>
          <w:spacing w:val="0"/>
        </w:rPr>
        <w:t xml:space="preserve"> as the </w:t>
      </w:r>
      <w:r w:rsidR="00B2346F">
        <w:rPr>
          <w:rStyle w:val="BookTitle"/>
          <w:i w:val="0"/>
          <w:iCs w:val="0"/>
          <w:smallCaps w:val="0"/>
          <w:spacing w:val="0"/>
        </w:rPr>
        <w:t xml:space="preserve">NDIS </w:t>
      </w:r>
      <w:r w:rsidRPr="00696617">
        <w:rPr>
          <w:rStyle w:val="BookTitle"/>
          <w:i w:val="0"/>
          <w:iCs w:val="0"/>
          <w:smallCaps w:val="0"/>
          <w:spacing w:val="0"/>
        </w:rPr>
        <w:t xml:space="preserve">and the disability </w:t>
      </w:r>
      <w:r w:rsidR="00EE2E7B">
        <w:rPr>
          <w:rStyle w:val="BookTitle"/>
          <w:i w:val="0"/>
          <w:iCs w:val="0"/>
          <w:smallCaps w:val="0"/>
          <w:spacing w:val="0"/>
        </w:rPr>
        <w:t xml:space="preserve">services </w:t>
      </w:r>
      <w:r w:rsidRPr="00696617">
        <w:rPr>
          <w:rStyle w:val="BookTitle"/>
          <w:i w:val="0"/>
          <w:iCs w:val="0"/>
          <w:smallCaps w:val="0"/>
          <w:spacing w:val="0"/>
        </w:rPr>
        <w:t>market</w:t>
      </w:r>
      <w:r>
        <w:rPr>
          <w:rStyle w:val="BookTitle"/>
          <w:i w:val="0"/>
          <w:iCs w:val="0"/>
          <w:smallCaps w:val="0"/>
          <w:spacing w:val="0"/>
        </w:rPr>
        <w:t xml:space="preserve"> </w:t>
      </w:r>
      <w:r w:rsidRPr="00696617">
        <w:rPr>
          <w:rStyle w:val="BookTitle"/>
          <w:i w:val="0"/>
          <w:iCs w:val="0"/>
          <w:smallCaps w:val="0"/>
          <w:spacing w:val="0"/>
        </w:rPr>
        <w:t>mature. More significant for the long</w:t>
      </w:r>
      <w:r w:rsidR="00BC3D2A">
        <w:rPr>
          <w:rStyle w:val="BookTitle"/>
          <w:i w:val="0"/>
          <w:iCs w:val="0"/>
          <w:smallCaps w:val="0"/>
          <w:spacing w:val="0"/>
        </w:rPr>
        <w:noBreakHyphen/>
      </w:r>
      <w:r w:rsidRPr="00696617">
        <w:rPr>
          <w:rStyle w:val="BookTitle"/>
          <w:i w:val="0"/>
          <w:iCs w:val="0"/>
          <w:smallCaps w:val="0"/>
          <w:spacing w:val="0"/>
        </w:rPr>
        <w:t xml:space="preserve">term financial sustainability of the </w:t>
      </w:r>
      <w:r>
        <w:rPr>
          <w:rStyle w:val="BookTitle"/>
          <w:i w:val="0"/>
          <w:iCs w:val="0"/>
          <w:smallCaps w:val="0"/>
          <w:spacing w:val="0"/>
        </w:rPr>
        <w:t>S</w:t>
      </w:r>
      <w:r w:rsidRPr="00696617">
        <w:rPr>
          <w:rStyle w:val="BookTitle"/>
          <w:i w:val="0"/>
          <w:iCs w:val="0"/>
          <w:smallCaps w:val="0"/>
          <w:spacing w:val="0"/>
        </w:rPr>
        <w:t>cheme</w:t>
      </w:r>
      <w:r>
        <w:rPr>
          <w:rStyle w:val="BookTitle"/>
          <w:i w:val="0"/>
          <w:iCs w:val="0"/>
          <w:smallCaps w:val="0"/>
          <w:spacing w:val="0"/>
        </w:rPr>
        <w:t>,</w:t>
      </w:r>
      <w:r w:rsidRPr="00696617">
        <w:rPr>
          <w:rStyle w:val="BookTitle"/>
          <w:i w:val="0"/>
          <w:iCs w:val="0"/>
          <w:smallCaps w:val="0"/>
          <w:spacing w:val="0"/>
        </w:rPr>
        <w:t xml:space="preserve"> is the </w:t>
      </w:r>
      <w:r w:rsidR="00B56565">
        <w:rPr>
          <w:rStyle w:val="BookTitle"/>
          <w:i w:val="0"/>
          <w:iCs w:val="0"/>
          <w:smallCaps w:val="0"/>
          <w:spacing w:val="0"/>
        </w:rPr>
        <w:t xml:space="preserve">risk that emerging pressures become </w:t>
      </w:r>
      <w:r w:rsidRPr="00696617">
        <w:rPr>
          <w:rStyle w:val="BookTitle"/>
          <w:i w:val="0"/>
          <w:iCs w:val="0"/>
          <w:smallCaps w:val="0"/>
          <w:spacing w:val="0"/>
        </w:rPr>
        <w:t xml:space="preserve">structural and systemic risks. </w:t>
      </w:r>
      <w:r w:rsidR="00EE2E7B">
        <w:rPr>
          <w:rStyle w:val="BookTitle"/>
          <w:i w:val="0"/>
          <w:iCs w:val="0"/>
          <w:smallCaps w:val="0"/>
          <w:spacing w:val="0"/>
        </w:rPr>
        <w:t>As an insurance</w:t>
      </w:r>
      <w:r w:rsidR="00713A44">
        <w:rPr>
          <w:rStyle w:val="BookTitle"/>
          <w:i w:val="0"/>
          <w:iCs w:val="0"/>
          <w:smallCaps w:val="0"/>
          <w:spacing w:val="0"/>
        </w:rPr>
        <w:noBreakHyphen/>
      </w:r>
      <w:r w:rsidR="00EE2E7B">
        <w:rPr>
          <w:rStyle w:val="BookTitle"/>
          <w:i w:val="0"/>
          <w:iCs w:val="0"/>
          <w:smallCaps w:val="0"/>
          <w:spacing w:val="0"/>
        </w:rPr>
        <w:t>based Scheme, the NDIS needs to project future costs, liabilities and risks, based on current estimates and actual experience.</w:t>
      </w:r>
    </w:p>
    <w:p w14:paraId="15D20EFB" w14:textId="77777777" w:rsidR="00C3135C" w:rsidRPr="00696617" w:rsidRDefault="00A969CB" w:rsidP="00C3135C">
      <w:pPr>
        <w:rPr>
          <w:rStyle w:val="BookTitle"/>
          <w:rFonts w:cs="Arial"/>
          <w:i w:val="0"/>
          <w:iCs w:val="0"/>
          <w:smallCaps w:val="0"/>
          <w:spacing w:val="0"/>
        </w:rPr>
      </w:pPr>
      <w:r>
        <w:rPr>
          <w:rStyle w:val="BookTitle"/>
          <w:rFonts w:cs="Arial"/>
          <w:i w:val="0"/>
          <w:iCs w:val="0"/>
          <w:smallCaps w:val="0"/>
          <w:spacing w:val="0"/>
        </w:rPr>
        <w:t>W</w:t>
      </w:r>
      <w:r w:rsidRPr="00696617">
        <w:rPr>
          <w:rStyle w:val="BookTitle"/>
          <w:rFonts w:cs="Arial"/>
          <w:i w:val="0"/>
          <w:iCs w:val="0"/>
          <w:smallCaps w:val="0"/>
          <w:spacing w:val="0"/>
        </w:rPr>
        <w:t xml:space="preserve">hile the NDIS has been operating within </w:t>
      </w:r>
      <w:r w:rsidR="00EE2E7B">
        <w:rPr>
          <w:rStyle w:val="BookTitle"/>
          <w:rFonts w:cs="Arial"/>
          <w:i w:val="0"/>
          <w:iCs w:val="0"/>
          <w:smallCaps w:val="0"/>
          <w:spacing w:val="0"/>
        </w:rPr>
        <w:t>overall expected costs</w:t>
      </w:r>
      <w:r w:rsidRPr="00696617">
        <w:rPr>
          <w:rStyle w:val="BookTitle"/>
          <w:rFonts w:cs="Arial"/>
          <w:i w:val="0"/>
          <w:iCs w:val="0"/>
          <w:smallCaps w:val="0"/>
          <w:spacing w:val="0"/>
        </w:rPr>
        <w:t xml:space="preserve"> so far, </w:t>
      </w:r>
      <w:r w:rsidRPr="00AB3C3F">
        <w:rPr>
          <w:rStyle w:val="BookTitle"/>
          <w:rFonts w:cs="Arial"/>
          <w:i w:val="0"/>
          <w:iCs w:val="0"/>
          <w:smallCaps w:val="0"/>
          <w:spacing w:val="0"/>
        </w:rPr>
        <w:t xml:space="preserve">experience from the Scheme </w:t>
      </w:r>
      <w:r w:rsidRPr="00392DD5">
        <w:rPr>
          <w:rStyle w:val="BookTitle"/>
          <w:rFonts w:cs="Arial"/>
          <w:i w:val="0"/>
          <w:iCs w:val="0"/>
          <w:smallCaps w:val="0"/>
          <w:spacing w:val="0"/>
        </w:rPr>
        <w:t>indicates there are some emerging cost pressures that need to be addressed to secure financial sustainability</w:t>
      </w:r>
      <w:r w:rsidR="00EE2E7B" w:rsidRPr="00392DD5">
        <w:rPr>
          <w:rStyle w:val="BookTitle"/>
          <w:rFonts w:cs="Arial"/>
          <w:i w:val="0"/>
          <w:iCs w:val="0"/>
          <w:smallCaps w:val="0"/>
          <w:spacing w:val="0"/>
        </w:rPr>
        <w:t xml:space="preserve">. The December </w:t>
      </w:r>
      <w:r w:rsidR="00C3135C" w:rsidRPr="00392DD5">
        <w:rPr>
          <w:rStyle w:val="BookTitle"/>
          <w:rFonts w:cs="Arial"/>
          <w:i w:val="0"/>
          <w:iCs w:val="0"/>
          <w:smallCaps w:val="0"/>
          <w:spacing w:val="0"/>
        </w:rPr>
        <w:t>Quarterly Report</w:t>
      </w:r>
      <w:r w:rsidR="00C3135C" w:rsidRPr="00392DD5">
        <w:rPr>
          <w:rStyle w:val="FootnoteReference"/>
          <w:rFonts w:cs="Arial"/>
        </w:rPr>
        <w:footnoteReference w:id="16"/>
      </w:r>
      <w:r w:rsidR="00EE2E7B" w:rsidRPr="00392DD5">
        <w:rPr>
          <w:rStyle w:val="BookTitle"/>
          <w:rFonts w:cs="Arial"/>
          <w:i w:val="0"/>
          <w:iCs w:val="0"/>
          <w:smallCaps w:val="0"/>
          <w:spacing w:val="0"/>
        </w:rPr>
        <w:t xml:space="preserve"> noted</w:t>
      </w:r>
      <w:r w:rsidR="00EE2E7B" w:rsidRPr="00AB3C3F">
        <w:rPr>
          <w:rStyle w:val="BookTitle"/>
          <w:rFonts w:cs="Arial"/>
          <w:i w:val="0"/>
          <w:iCs w:val="0"/>
          <w:smallCaps w:val="0"/>
          <w:spacing w:val="0"/>
        </w:rPr>
        <w:t xml:space="preserve"> cost pressures arising from</w:t>
      </w:r>
      <w:r w:rsidR="00C3135C" w:rsidRPr="00AB3C3F">
        <w:rPr>
          <w:rStyle w:val="BookTitle"/>
          <w:rFonts w:cs="Arial"/>
          <w:i w:val="0"/>
          <w:iCs w:val="0"/>
          <w:smallCaps w:val="0"/>
          <w:spacing w:val="0"/>
        </w:rPr>
        <w:t>:</w:t>
      </w:r>
    </w:p>
    <w:p w14:paraId="3695677C" w14:textId="6DE57825" w:rsidR="00A969CB" w:rsidRPr="003B46A6" w:rsidRDefault="00A969CB" w:rsidP="00E26D72">
      <w:pPr>
        <w:pStyle w:val="ListParagraph"/>
        <w:numPr>
          <w:ilvl w:val="0"/>
          <w:numId w:val="5"/>
        </w:numPr>
        <w:rPr>
          <w:rStyle w:val="BookTitle"/>
          <w:rFonts w:cs="Arial"/>
          <w:i w:val="0"/>
          <w:iCs w:val="0"/>
          <w:smallCaps w:val="0"/>
          <w:spacing w:val="0"/>
        </w:rPr>
      </w:pPr>
      <w:r w:rsidRPr="006E74B3">
        <w:rPr>
          <w:rStyle w:val="BookTitle"/>
          <w:rFonts w:cs="Arial"/>
          <w:i w:val="0"/>
          <w:iCs w:val="0"/>
          <w:smallCaps w:val="0"/>
          <w:spacing w:val="0"/>
        </w:rPr>
        <w:t>h</w:t>
      </w:r>
      <w:r w:rsidRPr="003B46A6">
        <w:rPr>
          <w:rStyle w:val="BookTitle"/>
          <w:rFonts w:cs="Arial"/>
          <w:i w:val="0"/>
          <w:iCs w:val="0"/>
          <w:smallCaps w:val="0"/>
          <w:spacing w:val="0"/>
        </w:rPr>
        <w:t>igher than expected numbers of children entering the Scheme</w:t>
      </w:r>
    </w:p>
    <w:p w14:paraId="1CAFD1A5" w14:textId="173F1A95" w:rsidR="00A969CB" w:rsidRPr="00927D18" w:rsidRDefault="00A969CB" w:rsidP="00E26D72">
      <w:pPr>
        <w:pStyle w:val="ListParagraph"/>
        <w:numPr>
          <w:ilvl w:val="0"/>
          <w:numId w:val="5"/>
        </w:numPr>
        <w:rPr>
          <w:rStyle w:val="BookTitle"/>
          <w:rFonts w:cs="Arial"/>
          <w:i w:val="0"/>
          <w:iCs w:val="0"/>
          <w:smallCaps w:val="0"/>
          <w:spacing w:val="0"/>
        </w:rPr>
      </w:pPr>
      <w:r w:rsidRPr="00927D18">
        <w:rPr>
          <w:rStyle w:val="BookTitle"/>
          <w:rFonts w:cs="Arial"/>
          <w:i w:val="0"/>
          <w:iCs w:val="0"/>
          <w:smallCaps w:val="0"/>
          <w:spacing w:val="0"/>
        </w:rPr>
        <w:t>increasing package costs over and above the impacts of inflation</w:t>
      </w:r>
    </w:p>
    <w:p w14:paraId="200A795D" w14:textId="6AEB7242" w:rsidR="00A969CB" w:rsidRPr="009B3647" w:rsidRDefault="00A969CB" w:rsidP="00E26D72">
      <w:pPr>
        <w:pStyle w:val="ListParagraph"/>
        <w:numPr>
          <w:ilvl w:val="0"/>
          <w:numId w:val="5"/>
        </w:numPr>
        <w:rPr>
          <w:rStyle w:val="BookTitle"/>
          <w:rFonts w:cs="Arial"/>
          <w:i w:val="0"/>
          <w:iCs w:val="0"/>
          <w:smallCaps w:val="0"/>
          <w:spacing w:val="0"/>
        </w:rPr>
      </w:pPr>
      <w:r w:rsidRPr="009B3647">
        <w:rPr>
          <w:rStyle w:val="BookTitle"/>
          <w:rFonts w:cs="Arial"/>
          <w:i w:val="0"/>
          <w:iCs w:val="0"/>
          <w:smallCaps w:val="0"/>
          <w:spacing w:val="0"/>
        </w:rPr>
        <w:t xml:space="preserve">higher than expected </w:t>
      </w:r>
      <w:r w:rsidR="00EE2E7B" w:rsidRPr="009B3647">
        <w:rPr>
          <w:rStyle w:val="BookTitle"/>
          <w:rFonts w:cs="Arial"/>
          <w:i w:val="0"/>
          <w:iCs w:val="0"/>
          <w:smallCaps w:val="0"/>
          <w:spacing w:val="0"/>
        </w:rPr>
        <w:t xml:space="preserve">numbers of </w:t>
      </w:r>
      <w:r w:rsidRPr="009B3647">
        <w:rPr>
          <w:rStyle w:val="BookTitle"/>
          <w:rFonts w:cs="Arial"/>
          <w:i w:val="0"/>
          <w:iCs w:val="0"/>
          <w:smallCaps w:val="0"/>
          <w:spacing w:val="0"/>
        </w:rPr>
        <w:t>participants continuing to approach the Scheme</w:t>
      </w:r>
    </w:p>
    <w:p w14:paraId="4CDEB722" w14:textId="6A118DC5" w:rsidR="00A969CB" w:rsidRPr="009B3647" w:rsidRDefault="00A969CB" w:rsidP="00E26D72">
      <w:pPr>
        <w:pStyle w:val="ListParagraph"/>
        <w:numPr>
          <w:ilvl w:val="0"/>
          <w:numId w:val="5"/>
        </w:numPr>
        <w:rPr>
          <w:rStyle w:val="BookTitle"/>
          <w:rFonts w:cs="Arial"/>
          <w:i w:val="0"/>
          <w:iCs w:val="0"/>
          <w:smallCaps w:val="0"/>
          <w:spacing w:val="0"/>
        </w:rPr>
      </w:pPr>
      <w:r w:rsidRPr="009B3647">
        <w:rPr>
          <w:rStyle w:val="BookTitle"/>
          <w:rFonts w:cs="Arial"/>
          <w:i w:val="0"/>
          <w:iCs w:val="0"/>
          <w:smallCaps w:val="0"/>
          <w:spacing w:val="0"/>
        </w:rPr>
        <w:t xml:space="preserve">lower than expected </w:t>
      </w:r>
      <w:r w:rsidR="00EE2E7B" w:rsidRPr="009B3647">
        <w:rPr>
          <w:rStyle w:val="BookTitle"/>
          <w:rFonts w:cs="Arial"/>
          <w:i w:val="0"/>
          <w:iCs w:val="0"/>
          <w:smallCaps w:val="0"/>
          <w:spacing w:val="0"/>
        </w:rPr>
        <w:t xml:space="preserve">numbers of </w:t>
      </w:r>
      <w:r w:rsidRPr="009B3647">
        <w:rPr>
          <w:rStyle w:val="BookTitle"/>
          <w:rFonts w:cs="Arial"/>
          <w:i w:val="0"/>
          <w:iCs w:val="0"/>
          <w:smallCaps w:val="0"/>
          <w:spacing w:val="0"/>
        </w:rPr>
        <w:t>participants exiting the Scheme</w:t>
      </w:r>
    </w:p>
    <w:p w14:paraId="17245EBB" w14:textId="77777777" w:rsidR="00A969CB" w:rsidRPr="003B46A6" w:rsidRDefault="00A969CB" w:rsidP="00E26D72">
      <w:pPr>
        <w:pStyle w:val="ListParagraph"/>
        <w:numPr>
          <w:ilvl w:val="0"/>
          <w:numId w:val="5"/>
        </w:numPr>
        <w:rPr>
          <w:rStyle w:val="BookTitle"/>
          <w:rFonts w:cs="Arial"/>
          <w:i w:val="0"/>
          <w:iCs w:val="0"/>
          <w:smallCaps w:val="0"/>
          <w:spacing w:val="0"/>
        </w:rPr>
      </w:pPr>
      <w:r w:rsidRPr="003B46A6">
        <w:rPr>
          <w:rStyle w:val="BookTitle"/>
          <w:rFonts w:cs="Arial"/>
          <w:i w:val="0"/>
          <w:iCs w:val="0"/>
          <w:smallCaps w:val="0"/>
          <w:spacing w:val="0"/>
        </w:rPr>
        <w:t>a mismatch between benchmark package costs and actual package costs.</w:t>
      </w:r>
    </w:p>
    <w:p w14:paraId="6952FB6E" w14:textId="77777777" w:rsidR="00AB3C3F" w:rsidRPr="001B3739" w:rsidRDefault="00AB3C3F" w:rsidP="001B3739">
      <w:pPr>
        <w:pStyle w:val="Heading3"/>
        <w:rPr>
          <w:rStyle w:val="BookTitle"/>
          <w:i/>
          <w:iCs w:val="0"/>
          <w:smallCaps w:val="0"/>
          <w:spacing w:val="0"/>
        </w:rPr>
      </w:pPr>
      <w:r w:rsidRPr="001B3739">
        <w:rPr>
          <w:rStyle w:val="BookTitle"/>
          <w:i/>
          <w:iCs w:val="0"/>
          <w:smallCaps w:val="0"/>
          <w:spacing w:val="0"/>
        </w:rPr>
        <w:t>Changes in the number of children</w:t>
      </w:r>
    </w:p>
    <w:p w14:paraId="2F84A073" w14:textId="218959DF" w:rsidR="00AB3C3F" w:rsidRDefault="00AB3C3F" w:rsidP="00AB3C3F">
      <w:r w:rsidRPr="00696617">
        <w:rPr>
          <w:rStyle w:val="BookTitle"/>
          <w:i w:val="0"/>
          <w:iCs w:val="0"/>
          <w:smallCaps w:val="0"/>
          <w:spacing w:val="0"/>
        </w:rPr>
        <w:t xml:space="preserve">To date, the number of children entering the </w:t>
      </w:r>
      <w:r>
        <w:rPr>
          <w:rStyle w:val="BookTitle"/>
          <w:i w:val="0"/>
          <w:iCs w:val="0"/>
          <w:smallCaps w:val="0"/>
          <w:spacing w:val="0"/>
        </w:rPr>
        <w:t>Scheme</w:t>
      </w:r>
      <w:r w:rsidRPr="00696617">
        <w:rPr>
          <w:rStyle w:val="BookTitle"/>
          <w:i w:val="0"/>
          <w:iCs w:val="0"/>
          <w:smallCaps w:val="0"/>
          <w:spacing w:val="0"/>
        </w:rPr>
        <w:t xml:space="preserve"> has been higher than expected</w:t>
      </w:r>
      <w:r w:rsidR="00DF4C4C">
        <w:rPr>
          <w:rStyle w:val="BookTitle"/>
          <w:i w:val="0"/>
          <w:iCs w:val="0"/>
          <w:smallCaps w:val="0"/>
          <w:spacing w:val="0"/>
        </w:rPr>
        <w:t>.</w:t>
      </w:r>
      <w:r w:rsidR="00A7017D" w:rsidRPr="00A7017D">
        <w:rPr>
          <w:rStyle w:val="BookTitle"/>
          <w:i w:val="0"/>
          <w:iCs w:val="0"/>
          <w:smallCaps w:val="0"/>
          <w:spacing w:val="0"/>
        </w:rPr>
        <w:t xml:space="preserve"> </w:t>
      </w:r>
      <w:r w:rsidR="00A7017D">
        <w:rPr>
          <w:rStyle w:val="BookTitle"/>
          <w:i w:val="0"/>
          <w:iCs w:val="0"/>
          <w:smallCaps w:val="0"/>
          <w:spacing w:val="0"/>
        </w:rPr>
        <w:t>For example, around 1,500 children aged 0-14</w:t>
      </w:r>
      <w:r w:rsidR="00A7017D" w:rsidRPr="005A4C9D">
        <w:rPr>
          <w:rStyle w:val="BookTitle"/>
          <w:i w:val="0"/>
          <w:iCs w:val="0"/>
          <w:smallCaps w:val="0"/>
          <w:spacing w:val="0"/>
        </w:rPr>
        <w:t xml:space="preserve"> </w:t>
      </w:r>
      <w:r w:rsidR="00A7017D">
        <w:rPr>
          <w:rStyle w:val="BookTitle"/>
          <w:i w:val="0"/>
          <w:iCs w:val="0"/>
          <w:smallCaps w:val="0"/>
          <w:spacing w:val="0"/>
        </w:rPr>
        <w:t xml:space="preserve">had been expected in the Barwon trial site, whereas 1,945 children in that age range </w:t>
      </w:r>
      <w:r w:rsidR="00071F91">
        <w:rPr>
          <w:rStyle w:val="BookTitle"/>
          <w:i w:val="0"/>
          <w:iCs w:val="0"/>
          <w:smallCaps w:val="0"/>
          <w:spacing w:val="0"/>
        </w:rPr>
        <w:t>entered</w:t>
      </w:r>
      <w:r w:rsidR="00A7017D">
        <w:rPr>
          <w:rStyle w:val="BookTitle"/>
          <w:i w:val="0"/>
          <w:iCs w:val="0"/>
          <w:smallCaps w:val="0"/>
          <w:spacing w:val="0"/>
        </w:rPr>
        <w:t xml:space="preserve"> the Scheme by the end of trial. </w:t>
      </w:r>
      <w:r w:rsidRPr="00696617">
        <w:t xml:space="preserve">This may, in part, be </w:t>
      </w:r>
      <w:r>
        <w:t>due</w:t>
      </w:r>
      <w:r w:rsidRPr="00696617">
        <w:t xml:space="preserve"> to the inclusion of developmental delay in the eligibility criteria for early intervention supports</w:t>
      </w:r>
      <w:r>
        <w:t>. During trial and transition, approximately 5,500 children aged 0</w:t>
      </w:r>
      <w:r w:rsidR="00DF4C4C">
        <w:t>–</w:t>
      </w:r>
      <w:r>
        <w:t>14 years with development delay have entered the NDIS. This equates to 20 per cent of all participants in this age group</w:t>
      </w:r>
      <w:r w:rsidR="004E396B">
        <w:rPr>
          <w:rStyle w:val="FootnoteReference"/>
        </w:rPr>
        <w:footnoteReference w:id="17"/>
      </w:r>
      <w:r>
        <w:t>. It is also possible</w:t>
      </w:r>
      <w:r w:rsidRPr="00696617">
        <w:t xml:space="preserve"> the prevalence of conditions such as autism and related disorders </w:t>
      </w:r>
      <w:r>
        <w:t>is</w:t>
      </w:r>
      <w:r w:rsidRPr="00696617">
        <w:t xml:space="preserve"> higher than previously thought</w:t>
      </w:r>
      <w:r>
        <w:t>, reflecting changing diagnostic practice and growing community awareness</w:t>
      </w:r>
      <w:r w:rsidRPr="00696617">
        <w:t>.</w:t>
      </w:r>
    </w:p>
    <w:p w14:paraId="0E0C2E6D" w14:textId="77777777" w:rsidR="00927D18" w:rsidRPr="001B3739" w:rsidRDefault="00927D18" w:rsidP="001B3739">
      <w:pPr>
        <w:pStyle w:val="Heading3"/>
        <w:rPr>
          <w:rStyle w:val="BookTitle"/>
          <w:i/>
          <w:iCs w:val="0"/>
          <w:smallCaps w:val="0"/>
          <w:spacing w:val="0"/>
        </w:rPr>
      </w:pPr>
      <w:r w:rsidRPr="001B3739">
        <w:rPr>
          <w:rStyle w:val="BookTitle"/>
          <w:i/>
          <w:iCs w:val="0"/>
          <w:smallCaps w:val="0"/>
          <w:spacing w:val="0"/>
        </w:rPr>
        <w:t>Increased package costs</w:t>
      </w:r>
    </w:p>
    <w:p w14:paraId="045DCC7D" w14:textId="11FF58FE" w:rsidR="00927D18" w:rsidRPr="00A70C8E" w:rsidRDefault="00927D18" w:rsidP="00927D18">
      <w:pPr>
        <w:rPr>
          <w:rStyle w:val="BookTitle"/>
          <w:iCs w:val="0"/>
          <w:smallCaps w:val="0"/>
          <w:spacing w:val="0"/>
        </w:rPr>
      </w:pPr>
      <w:r w:rsidRPr="00A70C8E">
        <w:rPr>
          <w:rStyle w:val="BookTitle"/>
          <w:i w:val="0"/>
          <w:iCs w:val="0"/>
          <w:smallCaps w:val="0"/>
          <w:spacing w:val="0"/>
        </w:rPr>
        <w:t>T</w:t>
      </w:r>
      <w:r w:rsidRPr="00A70C8E">
        <w:t xml:space="preserve">he </w:t>
      </w:r>
      <w:proofErr w:type="spellStart"/>
      <w:r w:rsidRPr="00A70C8E">
        <w:t>NDIA</w:t>
      </w:r>
      <w:proofErr w:type="spellEnd"/>
      <w:r w:rsidRPr="00A70C8E">
        <w:t xml:space="preserve"> has observed increasing package costs above the impacts of inflation and </w:t>
      </w:r>
      <w:r>
        <w:t xml:space="preserve">the impact of </w:t>
      </w:r>
      <w:r w:rsidRPr="00A70C8E">
        <w:t>ageing in the Scheme.</w:t>
      </w:r>
      <w:r>
        <w:t xml:space="preserve"> T</w:t>
      </w:r>
      <w:r w:rsidRPr="00A70C8E">
        <w:t xml:space="preserve">he largest change </w:t>
      </w:r>
      <w:r>
        <w:t xml:space="preserve">has been </w:t>
      </w:r>
      <w:r w:rsidRPr="00A70C8E">
        <w:t xml:space="preserve">between the first and second </w:t>
      </w:r>
      <w:r w:rsidRPr="00A70C8E">
        <w:lastRenderedPageBreak/>
        <w:t>plans</w:t>
      </w:r>
      <w:r>
        <w:rPr>
          <w:rStyle w:val="FootnoteReference"/>
        </w:rPr>
        <w:footnoteReference w:id="18"/>
      </w:r>
      <w:r w:rsidRPr="006D4106">
        <w:t>.</w:t>
      </w:r>
      <w:r w:rsidRPr="00A70C8E">
        <w:t xml:space="preserve"> Understanding the driver</w:t>
      </w:r>
      <w:r>
        <w:t xml:space="preserve">s of this </w:t>
      </w:r>
      <w:r w:rsidR="00E26D72">
        <w:t>trend</w:t>
      </w:r>
      <w:r w:rsidRPr="00A70C8E">
        <w:t xml:space="preserve"> is important so any potential long</w:t>
      </w:r>
      <w:r w:rsidR="00BC3D2A">
        <w:noBreakHyphen/>
      </w:r>
      <w:r w:rsidRPr="00A70C8E">
        <w:t xml:space="preserve">term impact on </w:t>
      </w:r>
      <w:r>
        <w:t>Scheme</w:t>
      </w:r>
      <w:r w:rsidRPr="00A70C8E">
        <w:t xml:space="preserve"> sustainability can be managed.</w:t>
      </w:r>
    </w:p>
    <w:p w14:paraId="1D7A966D" w14:textId="77777777" w:rsidR="007D358D" w:rsidRPr="001B3739" w:rsidRDefault="007D358D" w:rsidP="001B3739">
      <w:pPr>
        <w:pStyle w:val="Heading3"/>
        <w:rPr>
          <w:rStyle w:val="BookTitle"/>
          <w:i/>
          <w:iCs w:val="0"/>
          <w:smallCaps w:val="0"/>
          <w:spacing w:val="0"/>
        </w:rPr>
      </w:pPr>
      <w:r w:rsidRPr="001B3739">
        <w:rPr>
          <w:rStyle w:val="BookTitle"/>
          <w:i/>
          <w:iCs w:val="0"/>
          <w:smallCaps w:val="0"/>
          <w:spacing w:val="0"/>
        </w:rPr>
        <w:t>Changes to the mix of low and medium cost plans</w:t>
      </w:r>
    </w:p>
    <w:p w14:paraId="02E9A439" w14:textId="65CECADF" w:rsidR="007D358D" w:rsidRPr="00D06F98" w:rsidRDefault="007D358D" w:rsidP="007D358D">
      <w:pPr>
        <w:rPr>
          <w:rStyle w:val="BookTitle"/>
          <w:i w:val="0"/>
          <w:iCs w:val="0"/>
          <w:smallCaps w:val="0"/>
          <w:spacing w:val="0"/>
        </w:rPr>
      </w:pPr>
      <w:r w:rsidRPr="00D06F98">
        <w:rPr>
          <w:rStyle w:val="BookTitle"/>
          <w:i w:val="0"/>
          <w:iCs w:val="0"/>
          <w:smallCaps w:val="0"/>
          <w:spacing w:val="0"/>
        </w:rPr>
        <w:t xml:space="preserve">At the end of trial there were fewer </w:t>
      </w:r>
      <w:r>
        <w:rPr>
          <w:rStyle w:val="BookTitle"/>
          <w:i w:val="0"/>
          <w:iCs w:val="0"/>
          <w:smallCaps w:val="0"/>
          <w:spacing w:val="0"/>
        </w:rPr>
        <w:t xml:space="preserve">participants with </w:t>
      </w:r>
      <w:r w:rsidRPr="00D06F98">
        <w:rPr>
          <w:rStyle w:val="BookTitle"/>
          <w:i w:val="0"/>
          <w:iCs w:val="0"/>
          <w:smallCaps w:val="0"/>
          <w:spacing w:val="0"/>
        </w:rPr>
        <w:t>low</w:t>
      </w:r>
      <w:r>
        <w:rPr>
          <w:rStyle w:val="BookTitle"/>
          <w:i w:val="0"/>
          <w:iCs w:val="0"/>
          <w:smallCaps w:val="0"/>
          <w:spacing w:val="0"/>
        </w:rPr>
        <w:t>-</w:t>
      </w:r>
      <w:r w:rsidRPr="00D06F98">
        <w:rPr>
          <w:rStyle w:val="BookTitle"/>
          <w:i w:val="0"/>
          <w:iCs w:val="0"/>
          <w:smallCaps w:val="0"/>
          <w:spacing w:val="0"/>
        </w:rPr>
        <w:t xml:space="preserve">cost </w:t>
      </w:r>
      <w:r>
        <w:rPr>
          <w:rStyle w:val="BookTitle"/>
          <w:i w:val="0"/>
          <w:iCs w:val="0"/>
          <w:smallCaps w:val="0"/>
          <w:spacing w:val="0"/>
        </w:rPr>
        <w:t>plans</w:t>
      </w:r>
      <w:r w:rsidRPr="00D06F98">
        <w:rPr>
          <w:rStyle w:val="BookTitle"/>
          <w:i w:val="0"/>
          <w:iCs w:val="0"/>
          <w:smallCaps w:val="0"/>
          <w:spacing w:val="0"/>
        </w:rPr>
        <w:t xml:space="preserve"> than expected (individual support package costs less than $10,000 per year), and a larger number of </w:t>
      </w:r>
      <w:r>
        <w:rPr>
          <w:rStyle w:val="BookTitle"/>
          <w:i w:val="0"/>
          <w:iCs w:val="0"/>
          <w:smallCaps w:val="0"/>
          <w:spacing w:val="0"/>
        </w:rPr>
        <w:t xml:space="preserve">participants with </w:t>
      </w:r>
      <w:r w:rsidRPr="00D06F98">
        <w:rPr>
          <w:rStyle w:val="BookTitle"/>
          <w:i w:val="0"/>
          <w:iCs w:val="0"/>
          <w:smallCaps w:val="0"/>
          <w:spacing w:val="0"/>
        </w:rPr>
        <w:t xml:space="preserve">mid-range </w:t>
      </w:r>
      <w:r>
        <w:rPr>
          <w:rStyle w:val="BookTitle"/>
          <w:i w:val="0"/>
          <w:iCs w:val="0"/>
          <w:smallCaps w:val="0"/>
          <w:spacing w:val="0"/>
        </w:rPr>
        <w:t>plans</w:t>
      </w:r>
      <w:r w:rsidRPr="00D06F98">
        <w:rPr>
          <w:rStyle w:val="BookTitle"/>
          <w:i w:val="0"/>
          <w:iCs w:val="0"/>
          <w:smallCaps w:val="0"/>
          <w:spacing w:val="0"/>
        </w:rPr>
        <w:t xml:space="preserve"> ($10,000 to $30,000 per year)</w:t>
      </w:r>
      <w:r>
        <w:rPr>
          <w:rStyle w:val="BookTitle"/>
          <w:i w:val="0"/>
          <w:iCs w:val="0"/>
          <w:smallCaps w:val="0"/>
          <w:spacing w:val="0"/>
        </w:rPr>
        <w:t>.</w:t>
      </w:r>
      <w:r w:rsidRPr="00D06F98">
        <w:rPr>
          <w:rStyle w:val="BookTitle"/>
          <w:i w:val="0"/>
          <w:iCs w:val="0"/>
          <w:smallCaps w:val="0"/>
          <w:spacing w:val="0"/>
        </w:rPr>
        <w:t xml:space="preserve"> The number of </w:t>
      </w:r>
      <w:r>
        <w:rPr>
          <w:rStyle w:val="BookTitle"/>
          <w:i w:val="0"/>
          <w:iCs w:val="0"/>
          <w:smallCaps w:val="0"/>
          <w:spacing w:val="0"/>
        </w:rPr>
        <w:t xml:space="preserve">participants with </w:t>
      </w:r>
      <w:r w:rsidRPr="00D06F98">
        <w:rPr>
          <w:rStyle w:val="BookTitle"/>
          <w:i w:val="0"/>
          <w:iCs w:val="0"/>
          <w:smallCaps w:val="0"/>
          <w:spacing w:val="0"/>
        </w:rPr>
        <w:t>higher</w:t>
      </w:r>
      <w:r w:rsidR="006D4106">
        <w:rPr>
          <w:rStyle w:val="BookTitle"/>
          <w:i w:val="0"/>
          <w:iCs w:val="0"/>
          <w:smallCaps w:val="0"/>
          <w:spacing w:val="0"/>
        </w:rPr>
        <w:noBreakHyphen/>
      </w:r>
      <w:r w:rsidRPr="00D06F98">
        <w:rPr>
          <w:rStyle w:val="BookTitle"/>
          <w:i w:val="0"/>
          <w:iCs w:val="0"/>
          <w:smallCaps w:val="0"/>
          <w:spacing w:val="0"/>
        </w:rPr>
        <w:t>cost p</w:t>
      </w:r>
      <w:r>
        <w:rPr>
          <w:rStyle w:val="BookTitle"/>
          <w:i w:val="0"/>
          <w:iCs w:val="0"/>
          <w:smallCaps w:val="0"/>
          <w:spacing w:val="0"/>
        </w:rPr>
        <w:t>lans</w:t>
      </w:r>
      <w:r w:rsidRPr="00D06F98">
        <w:rPr>
          <w:rStyle w:val="BookTitle"/>
          <w:i w:val="0"/>
          <w:iCs w:val="0"/>
          <w:smallCaps w:val="0"/>
          <w:spacing w:val="0"/>
        </w:rPr>
        <w:t xml:space="preserve"> has been in line with expectations</w:t>
      </w:r>
      <w:r>
        <w:rPr>
          <w:rStyle w:val="BookTitle"/>
          <w:i w:val="0"/>
          <w:iCs w:val="0"/>
          <w:smallCaps w:val="0"/>
          <w:spacing w:val="0"/>
        </w:rPr>
        <w:t xml:space="preserve">. </w:t>
      </w:r>
      <w:r w:rsidRPr="00127E60">
        <w:rPr>
          <w:rStyle w:val="BookTitle"/>
          <w:i w:val="0"/>
          <w:iCs w:val="0"/>
          <w:smallCaps w:val="0"/>
          <w:spacing w:val="0"/>
        </w:rPr>
        <w:t>The distribution of costs is highly skewed towards a small number of participants with high</w:t>
      </w:r>
      <w:r w:rsidR="006D4106">
        <w:rPr>
          <w:rStyle w:val="BookTitle"/>
          <w:i w:val="0"/>
          <w:iCs w:val="0"/>
          <w:smallCaps w:val="0"/>
          <w:spacing w:val="0"/>
        </w:rPr>
        <w:noBreakHyphen/>
      </w:r>
      <w:r w:rsidRPr="00127E60">
        <w:rPr>
          <w:rStyle w:val="BookTitle"/>
          <w:i w:val="0"/>
          <w:iCs w:val="0"/>
          <w:smallCaps w:val="0"/>
          <w:spacing w:val="0"/>
        </w:rPr>
        <w:t>cost packages</w:t>
      </w:r>
      <w:r>
        <w:rPr>
          <w:rStyle w:val="BookTitle"/>
          <w:i w:val="0"/>
          <w:iCs w:val="0"/>
          <w:smallCaps w:val="0"/>
          <w:spacing w:val="0"/>
        </w:rPr>
        <w:t>, including those in Large Residential Facilities</w:t>
      </w:r>
      <w:r w:rsidR="006D4106">
        <w:rPr>
          <w:rStyle w:val="FootnoteReference"/>
        </w:rPr>
        <w:footnoteReference w:id="19"/>
      </w:r>
      <w:r>
        <w:rPr>
          <w:rStyle w:val="BookTitle"/>
          <w:i w:val="0"/>
          <w:iCs w:val="0"/>
          <w:smallCaps w:val="0"/>
          <w:spacing w:val="0"/>
        </w:rPr>
        <w:t>.</w:t>
      </w:r>
      <w:r w:rsidR="000E46EE">
        <w:rPr>
          <w:rStyle w:val="BookTitle"/>
          <w:i w:val="0"/>
          <w:iCs w:val="0"/>
          <w:smallCaps w:val="0"/>
          <w:spacing w:val="0"/>
        </w:rPr>
        <w:t xml:space="preserve"> The different phasing arrangements among the </w:t>
      </w:r>
      <w:r w:rsidR="00C77515">
        <w:rPr>
          <w:rStyle w:val="BookTitle"/>
          <w:i w:val="0"/>
          <w:iCs w:val="0"/>
          <w:smallCaps w:val="0"/>
          <w:spacing w:val="0"/>
        </w:rPr>
        <w:t>S</w:t>
      </w:r>
      <w:r w:rsidR="000E46EE">
        <w:rPr>
          <w:rStyle w:val="BookTitle"/>
          <w:i w:val="0"/>
          <w:iCs w:val="0"/>
          <w:smallCaps w:val="0"/>
          <w:spacing w:val="0"/>
        </w:rPr>
        <w:t>tates mean the mix of participants and the distribution of package costs during trial is not necessarily representative of full</w:t>
      </w:r>
      <w:r w:rsidR="00C77515">
        <w:rPr>
          <w:rStyle w:val="BookTitle"/>
          <w:i w:val="0"/>
          <w:iCs w:val="0"/>
          <w:smallCaps w:val="0"/>
          <w:spacing w:val="0"/>
        </w:rPr>
        <w:t xml:space="preserve"> S</w:t>
      </w:r>
      <w:r w:rsidR="000E46EE">
        <w:rPr>
          <w:rStyle w:val="BookTitle"/>
          <w:i w:val="0"/>
          <w:iCs w:val="0"/>
          <w:smallCaps w:val="0"/>
          <w:spacing w:val="0"/>
        </w:rPr>
        <w:t>cheme.</w:t>
      </w:r>
    </w:p>
    <w:p w14:paraId="584DE344" w14:textId="77777777" w:rsidR="003021AD" w:rsidRPr="001B3739" w:rsidRDefault="003021AD" w:rsidP="001B3739">
      <w:pPr>
        <w:pStyle w:val="Heading3"/>
      </w:pPr>
      <w:r w:rsidRPr="001B3739">
        <w:t>Higher number of participants approaching the Scheme</w:t>
      </w:r>
    </w:p>
    <w:p w14:paraId="3F148943" w14:textId="5397F98F" w:rsidR="003021AD" w:rsidRPr="003021AD" w:rsidRDefault="003021AD" w:rsidP="00602F71">
      <w:r>
        <w:t>A higher than expected number of participants continue</w:t>
      </w:r>
      <w:r w:rsidR="0093725B">
        <w:t>s</w:t>
      </w:r>
      <w:r>
        <w:t xml:space="preserve"> to approach the Scheme, though this has varied between trial sites with a greater than expected number in Barwon and fewer than expected in Hunter. </w:t>
      </w:r>
      <w:r w:rsidR="000E46EE">
        <w:t xml:space="preserve">Lower numbers have also been observed in the North Queensland transition site. </w:t>
      </w:r>
      <w:r>
        <w:t xml:space="preserve">This trend </w:t>
      </w:r>
      <w:r w:rsidR="00E26D72">
        <w:t xml:space="preserve">of higher numbers of participants approaching the Scheme </w:t>
      </w:r>
      <w:r>
        <w:t xml:space="preserve">has continued during transition </w:t>
      </w:r>
      <w:r w:rsidRPr="003021AD">
        <w:t>with some reduction in New South Wales and the Australian Capital Territory</w:t>
      </w:r>
      <w:r w:rsidR="00FB79AA">
        <w:rPr>
          <w:rStyle w:val="FootnoteReference"/>
        </w:rPr>
        <w:footnoteReference w:id="20"/>
      </w:r>
      <w:r w:rsidRPr="003021AD">
        <w:t>.</w:t>
      </w:r>
    </w:p>
    <w:p w14:paraId="11E2ACDA" w14:textId="77777777" w:rsidR="00602F71" w:rsidRPr="001B3739" w:rsidRDefault="00602F71" w:rsidP="001B3739">
      <w:pPr>
        <w:pStyle w:val="Heading3"/>
      </w:pPr>
      <w:r w:rsidRPr="001B3739">
        <w:t>Numbers exiting the Scheme</w:t>
      </w:r>
    </w:p>
    <w:p w14:paraId="400DF50C" w14:textId="4949B95C" w:rsidR="00602F71" w:rsidRDefault="00602F71" w:rsidP="00602F71">
      <w:r>
        <w:t xml:space="preserve">The number </w:t>
      </w:r>
      <w:r w:rsidRPr="00F35A5F">
        <w:t xml:space="preserve">of participants exiting the </w:t>
      </w:r>
      <w:r>
        <w:t>Scheme</w:t>
      </w:r>
      <w:r w:rsidRPr="00F35A5F">
        <w:t xml:space="preserve"> has been lower than expected</w:t>
      </w:r>
      <w:r w:rsidR="00FB79AA">
        <w:rPr>
          <w:rStyle w:val="FootnoteReference"/>
        </w:rPr>
        <w:footnoteReference w:id="21"/>
      </w:r>
      <w:r w:rsidRPr="00F35A5F">
        <w:t>. Early intervention is intended to improve functional capacity and</w:t>
      </w:r>
      <w:r>
        <w:t>,</w:t>
      </w:r>
      <w:r w:rsidRPr="00F35A5F">
        <w:t xml:space="preserve"> in doing so</w:t>
      </w:r>
      <w:r>
        <w:t>,</w:t>
      </w:r>
      <w:r w:rsidRPr="00F35A5F">
        <w:t xml:space="preserve"> reduce</w:t>
      </w:r>
      <w:r>
        <w:t xml:space="preserve"> long</w:t>
      </w:r>
      <w:r w:rsidR="00BC3D2A">
        <w:noBreakHyphen/>
      </w:r>
      <w:r>
        <w:t>term</w:t>
      </w:r>
      <w:r w:rsidRPr="00F35A5F">
        <w:t xml:space="preserve"> support and care needs.</w:t>
      </w:r>
      <w:r>
        <w:t xml:space="preserve"> It is not year clear the extent to which</w:t>
      </w:r>
      <w:r w:rsidRPr="00F35A5F">
        <w:t xml:space="preserve"> early intervention supports are improving </w:t>
      </w:r>
      <w:r>
        <w:t xml:space="preserve">the </w:t>
      </w:r>
      <w:r w:rsidRPr="00F35A5F">
        <w:t>functional capacity</w:t>
      </w:r>
      <w:r>
        <w:t xml:space="preserve"> of early intervention participants</w:t>
      </w:r>
      <w:r w:rsidRPr="00F35A5F">
        <w:t xml:space="preserve"> to a point where </w:t>
      </w:r>
      <w:r>
        <w:t>they</w:t>
      </w:r>
      <w:r w:rsidRPr="00F35A5F">
        <w:t xml:space="preserve"> </w:t>
      </w:r>
      <w:r>
        <w:t>no longer require NDIS supports</w:t>
      </w:r>
      <w:r w:rsidRPr="00F35A5F">
        <w:t>.</w:t>
      </w:r>
    </w:p>
    <w:p w14:paraId="727E9CA1" w14:textId="2E58AA38" w:rsidR="00AB3C3F" w:rsidRPr="001B3739" w:rsidRDefault="00085E36" w:rsidP="001B3739">
      <w:pPr>
        <w:pStyle w:val="Heading3"/>
        <w:rPr>
          <w:rStyle w:val="BookTitle"/>
          <w:i/>
          <w:iCs w:val="0"/>
          <w:smallCaps w:val="0"/>
          <w:spacing w:val="0"/>
        </w:rPr>
      </w:pPr>
      <w:r>
        <w:rPr>
          <w:rStyle w:val="BookTitle"/>
          <w:i/>
          <w:iCs w:val="0"/>
          <w:smallCaps w:val="0"/>
          <w:spacing w:val="0"/>
        </w:rPr>
        <w:t>Estimated</w:t>
      </w:r>
      <w:r w:rsidRPr="001B3739">
        <w:rPr>
          <w:rStyle w:val="BookTitle"/>
          <w:i/>
          <w:iCs w:val="0"/>
          <w:smallCaps w:val="0"/>
          <w:spacing w:val="0"/>
        </w:rPr>
        <w:t xml:space="preserve"> </w:t>
      </w:r>
      <w:r w:rsidR="009B3647" w:rsidRPr="001B3739">
        <w:rPr>
          <w:rStyle w:val="BookTitle"/>
          <w:i/>
          <w:iCs w:val="0"/>
          <w:smallCaps w:val="0"/>
          <w:spacing w:val="0"/>
        </w:rPr>
        <w:t xml:space="preserve">and actual </w:t>
      </w:r>
      <w:r w:rsidR="00314BC9" w:rsidRPr="001B3739">
        <w:rPr>
          <w:rStyle w:val="BookTitle"/>
          <w:i/>
          <w:iCs w:val="0"/>
          <w:smallCaps w:val="0"/>
          <w:spacing w:val="0"/>
        </w:rPr>
        <w:t>package</w:t>
      </w:r>
      <w:r w:rsidR="0046517A">
        <w:rPr>
          <w:rStyle w:val="BookTitle"/>
          <w:i/>
          <w:iCs w:val="0"/>
          <w:smallCaps w:val="0"/>
          <w:spacing w:val="0"/>
        </w:rPr>
        <w:t xml:space="preserve"> costs</w:t>
      </w:r>
    </w:p>
    <w:p w14:paraId="34C8B2A8" w14:textId="311008D7" w:rsidR="00102DF4" w:rsidRDefault="006E74B3" w:rsidP="006E74B3">
      <w:r>
        <w:t xml:space="preserve">Estimating average package costs has been challenging due to the </w:t>
      </w:r>
      <w:r w:rsidR="0048391D">
        <w:t xml:space="preserve">erroneous </w:t>
      </w:r>
      <w:r>
        <w:t xml:space="preserve">estimation of some transition costs where only limited trial data was available on which to base cost estimates. This means some estimates are too high and others may be too low. </w:t>
      </w:r>
    </w:p>
    <w:p w14:paraId="3DFB2869" w14:textId="2C0FAD1E" w:rsidR="00A969CB" w:rsidRDefault="006E74B3" w:rsidP="006E74B3">
      <w:pPr>
        <w:rPr>
          <w:rStyle w:val="BookTitle"/>
          <w:rFonts w:cs="Arial"/>
          <w:i w:val="0"/>
          <w:iCs w:val="0"/>
          <w:smallCaps w:val="0"/>
          <w:spacing w:val="0"/>
        </w:rPr>
      </w:pPr>
      <w:r w:rsidRPr="0047288C">
        <w:t xml:space="preserve">The </w:t>
      </w:r>
      <w:proofErr w:type="spellStart"/>
      <w:r w:rsidRPr="0047288C">
        <w:t>NDIA</w:t>
      </w:r>
      <w:proofErr w:type="spellEnd"/>
      <w:r w:rsidRPr="0047288C">
        <w:t xml:space="preserve"> notes a large driver of the mismatch is participants in shared supported accommodation. This is a legacy issue from the existing disability system</w:t>
      </w:r>
      <w:r>
        <w:t xml:space="preserve"> and </w:t>
      </w:r>
      <w:r w:rsidRPr="0047288C">
        <w:t>is likely to be present for several years.</w:t>
      </w:r>
      <w:r w:rsidR="003B46A6">
        <w:t xml:space="preserve"> </w:t>
      </w:r>
      <w:r w:rsidR="00A51F27">
        <w:rPr>
          <w:rStyle w:val="BookTitle"/>
          <w:i w:val="0"/>
          <w:iCs w:val="0"/>
          <w:smallCaps w:val="0"/>
          <w:spacing w:val="0"/>
        </w:rPr>
        <w:t>T</w:t>
      </w:r>
      <w:r w:rsidR="00A51F27" w:rsidRPr="00EF5996">
        <w:rPr>
          <w:rStyle w:val="BookTitle"/>
          <w:i w:val="0"/>
          <w:iCs w:val="0"/>
          <w:smallCaps w:val="0"/>
          <w:spacing w:val="0"/>
        </w:rPr>
        <w:t xml:space="preserve">he </w:t>
      </w:r>
      <w:r w:rsidR="00392DD5">
        <w:rPr>
          <w:rStyle w:val="BookTitle"/>
          <w:i w:val="0"/>
          <w:iCs w:val="0"/>
          <w:smallCaps w:val="0"/>
          <w:spacing w:val="0"/>
        </w:rPr>
        <w:t>December</w:t>
      </w:r>
      <w:r w:rsidR="00A51F27" w:rsidRPr="008871DD">
        <w:rPr>
          <w:rStyle w:val="BookTitle"/>
          <w:rFonts w:cs="Arial"/>
          <w:i w:val="0"/>
          <w:iCs w:val="0"/>
          <w:smallCaps w:val="0"/>
          <w:spacing w:val="0"/>
        </w:rPr>
        <w:t xml:space="preserve"> Quarterly Report</w:t>
      </w:r>
      <w:r w:rsidR="002D1C0F">
        <w:rPr>
          <w:rStyle w:val="BookTitle"/>
          <w:rFonts w:cs="Arial"/>
          <w:i w:val="0"/>
          <w:iCs w:val="0"/>
          <w:smallCaps w:val="0"/>
          <w:spacing w:val="0"/>
        </w:rPr>
        <w:t xml:space="preserve"> </w:t>
      </w:r>
      <w:r w:rsidR="003B46A6">
        <w:rPr>
          <w:rStyle w:val="BookTitle"/>
          <w:rFonts w:cs="Arial"/>
          <w:i w:val="0"/>
          <w:iCs w:val="0"/>
          <w:smallCaps w:val="0"/>
          <w:spacing w:val="0"/>
        </w:rPr>
        <w:t>notes that for</w:t>
      </w:r>
      <w:r w:rsidR="00C3135C">
        <w:rPr>
          <w:rStyle w:val="BookTitle"/>
          <w:rFonts w:cs="Arial"/>
          <w:i w:val="0"/>
          <w:iCs w:val="0"/>
          <w:smallCaps w:val="0"/>
          <w:spacing w:val="0"/>
        </w:rPr>
        <w:t xml:space="preserve"> </w:t>
      </w:r>
      <w:r w:rsidR="00314BC9">
        <w:rPr>
          <w:rStyle w:val="BookTitle"/>
          <w:rFonts w:cs="Arial"/>
          <w:i w:val="0"/>
          <w:iCs w:val="0"/>
          <w:smallCaps w:val="0"/>
          <w:spacing w:val="0"/>
        </w:rPr>
        <w:t xml:space="preserve">shared </w:t>
      </w:r>
      <w:r w:rsidR="00C3135C">
        <w:rPr>
          <w:rStyle w:val="BookTitle"/>
          <w:rFonts w:cs="Arial"/>
          <w:i w:val="0"/>
          <w:iCs w:val="0"/>
          <w:smallCaps w:val="0"/>
          <w:spacing w:val="0"/>
        </w:rPr>
        <w:t xml:space="preserve">supported accommodation, </w:t>
      </w:r>
      <w:r w:rsidR="003B46A6">
        <w:rPr>
          <w:rStyle w:val="BookTitle"/>
          <w:rFonts w:cs="Arial"/>
          <w:i w:val="0"/>
          <w:iCs w:val="0"/>
          <w:smallCaps w:val="0"/>
          <w:spacing w:val="0"/>
        </w:rPr>
        <w:t>the</w:t>
      </w:r>
      <w:r w:rsidR="00C3135C">
        <w:rPr>
          <w:rStyle w:val="BookTitle"/>
          <w:rFonts w:cs="Arial"/>
          <w:i w:val="0"/>
          <w:iCs w:val="0"/>
          <w:smallCaps w:val="0"/>
          <w:spacing w:val="0"/>
        </w:rPr>
        <w:t xml:space="preserve"> actual costs are higher than estimated</w:t>
      </w:r>
      <w:r w:rsidR="00C3135C">
        <w:rPr>
          <w:rStyle w:val="FootnoteReference"/>
          <w:rFonts w:cs="Arial"/>
        </w:rPr>
        <w:footnoteReference w:id="22"/>
      </w:r>
      <w:r w:rsidR="00C3135C">
        <w:rPr>
          <w:rStyle w:val="BookTitle"/>
          <w:rFonts w:cs="Arial"/>
          <w:i w:val="0"/>
          <w:iCs w:val="0"/>
          <w:smallCaps w:val="0"/>
          <w:spacing w:val="0"/>
        </w:rPr>
        <w:t xml:space="preserve">. </w:t>
      </w:r>
      <w:r w:rsidR="00102DF4">
        <w:rPr>
          <w:rStyle w:val="BookTitle"/>
          <w:rFonts w:cs="Arial"/>
          <w:i w:val="0"/>
          <w:iCs w:val="0"/>
          <w:smallCaps w:val="0"/>
          <w:spacing w:val="0"/>
        </w:rPr>
        <w:t>It will take some time to move to more cost</w:t>
      </w:r>
      <w:r w:rsidR="00102DF4">
        <w:rPr>
          <w:rStyle w:val="BookTitle"/>
          <w:rFonts w:cs="Arial"/>
          <w:i w:val="0"/>
          <w:iCs w:val="0"/>
          <w:smallCaps w:val="0"/>
          <w:spacing w:val="0"/>
        </w:rPr>
        <w:noBreakHyphen/>
        <w:t xml:space="preserve">effective models due to </w:t>
      </w:r>
      <w:r w:rsidR="00A969CB">
        <w:rPr>
          <w:rStyle w:val="BookTitle"/>
          <w:rFonts w:cs="Arial"/>
          <w:i w:val="0"/>
          <w:iCs w:val="0"/>
          <w:smallCaps w:val="0"/>
          <w:spacing w:val="0"/>
        </w:rPr>
        <w:t>issue</w:t>
      </w:r>
      <w:r w:rsidR="00102DF4">
        <w:rPr>
          <w:rStyle w:val="BookTitle"/>
          <w:rFonts w:cs="Arial"/>
          <w:i w:val="0"/>
          <w:iCs w:val="0"/>
          <w:smallCaps w:val="0"/>
          <w:spacing w:val="0"/>
        </w:rPr>
        <w:t>s</w:t>
      </w:r>
      <w:r w:rsidR="00A969CB">
        <w:rPr>
          <w:rStyle w:val="BookTitle"/>
          <w:rFonts w:cs="Arial"/>
          <w:i w:val="0"/>
          <w:iCs w:val="0"/>
          <w:smallCaps w:val="0"/>
          <w:spacing w:val="0"/>
        </w:rPr>
        <w:t xml:space="preserve"> related to current stock and funding models</w:t>
      </w:r>
      <w:r w:rsidR="00102DF4">
        <w:rPr>
          <w:rStyle w:val="BookTitle"/>
          <w:rFonts w:cs="Arial"/>
          <w:i w:val="0"/>
          <w:iCs w:val="0"/>
          <w:smallCaps w:val="0"/>
          <w:spacing w:val="0"/>
        </w:rPr>
        <w:t>.</w:t>
      </w:r>
    </w:p>
    <w:p w14:paraId="674A0AF3" w14:textId="41B6B9FA" w:rsidR="00A969CB" w:rsidRPr="00D65149" w:rsidRDefault="00102DF4" w:rsidP="00A969CB">
      <w:pPr>
        <w:rPr>
          <w:rStyle w:val="BookTitle"/>
          <w:rFonts w:cs="Arial"/>
          <w:i w:val="0"/>
          <w:iCs w:val="0"/>
          <w:smallCaps w:val="0"/>
          <w:spacing w:val="0"/>
        </w:rPr>
      </w:pPr>
      <w:r>
        <w:rPr>
          <w:rStyle w:val="BookTitle"/>
          <w:rFonts w:cs="Arial"/>
          <w:i w:val="0"/>
          <w:iCs w:val="0"/>
          <w:smallCaps w:val="0"/>
          <w:spacing w:val="0"/>
        </w:rPr>
        <w:lastRenderedPageBreak/>
        <w:t xml:space="preserve">Better </w:t>
      </w:r>
      <w:r w:rsidRPr="00D65149">
        <w:rPr>
          <w:rStyle w:val="BookTitle"/>
          <w:rFonts w:cs="Arial"/>
          <w:i w:val="0"/>
          <w:iCs w:val="0"/>
          <w:smallCaps w:val="0"/>
          <w:spacing w:val="0"/>
        </w:rPr>
        <w:t xml:space="preserve">participant outcomes and financial sustainability </w:t>
      </w:r>
      <w:r w:rsidR="00CF5B3F">
        <w:rPr>
          <w:rStyle w:val="BookTitle"/>
          <w:rFonts w:cs="Arial"/>
          <w:i w:val="0"/>
          <w:iCs w:val="0"/>
          <w:smallCaps w:val="0"/>
          <w:spacing w:val="0"/>
        </w:rPr>
        <w:t>will be achieved through</w:t>
      </w:r>
      <w:r>
        <w:rPr>
          <w:rStyle w:val="BookTitle"/>
          <w:rFonts w:cs="Arial"/>
          <w:i w:val="0"/>
          <w:iCs w:val="0"/>
          <w:smallCaps w:val="0"/>
          <w:spacing w:val="0"/>
        </w:rPr>
        <w:t xml:space="preserve"> f</w:t>
      </w:r>
      <w:r w:rsidR="00A969CB" w:rsidRPr="00D65149">
        <w:rPr>
          <w:rStyle w:val="BookTitle"/>
          <w:rFonts w:cs="Arial"/>
          <w:i w:val="0"/>
          <w:iCs w:val="0"/>
          <w:smallCaps w:val="0"/>
          <w:spacing w:val="0"/>
        </w:rPr>
        <w:t xml:space="preserve">urther analysis by the </w:t>
      </w:r>
      <w:proofErr w:type="spellStart"/>
      <w:r w:rsidR="00A969CB" w:rsidRPr="00D65149">
        <w:rPr>
          <w:rStyle w:val="BookTitle"/>
          <w:rFonts w:cs="Arial"/>
          <w:i w:val="0"/>
          <w:iCs w:val="0"/>
          <w:smallCaps w:val="0"/>
          <w:spacing w:val="0"/>
        </w:rPr>
        <w:t>NDIA</w:t>
      </w:r>
      <w:proofErr w:type="spellEnd"/>
      <w:r w:rsidR="00A969CB" w:rsidRPr="00D65149">
        <w:rPr>
          <w:rStyle w:val="BookTitle"/>
          <w:rFonts w:cs="Arial"/>
          <w:i w:val="0"/>
          <w:iCs w:val="0"/>
          <w:smallCaps w:val="0"/>
          <w:spacing w:val="0"/>
        </w:rPr>
        <w:t xml:space="preserve"> </w:t>
      </w:r>
      <w:r>
        <w:rPr>
          <w:rStyle w:val="BookTitle"/>
          <w:rFonts w:cs="Arial"/>
          <w:i w:val="0"/>
          <w:iCs w:val="0"/>
          <w:smallCaps w:val="0"/>
          <w:spacing w:val="0"/>
        </w:rPr>
        <w:t>to</w:t>
      </w:r>
      <w:r w:rsidR="00A969CB" w:rsidRPr="00D65149">
        <w:rPr>
          <w:rStyle w:val="BookTitle"/>
          <w:rFonts w:cs="Arial"/>
          <w:i w:val="0"/>
          <w:iCs w:val="0"/>
          <w:smallCaps w:val="0"/>
          <w:spacing w:val="0"/>
        </w:rPr>
        <w:t xml:space="preserve"> </w:t>
      </w:r>
      <w:r w:rsidR="00E26D72">
        <w:rPr>
          <w:rStyle w:val="BookTitle"/>
          <w:rFonts w:cs="Arial"/>
          <w:i w:val="0"/>
          <w:iCs w:val="0"/>
          <w:smallCaps w:val="0"/>
          <w:spacing w:val="0"/>
        </w:rPr>
        <w:t>align estimated and actual package costs</w:t>
      </w:r>
      <w:r w:rsidR="00A969CB" w:rsidRPr="00D65149">
        <w:rPr>
          <w:rStyle w:val="BookTitle"/>
          <w:rFonts w:cs="Arial"/>
          <w:i w:val="0"/>
          <w:iCs w:val="0"/>
          <w:smallCaps w:val="0"/>
          <w:spacing w:val="0"/>
        </w:rPr>
        <w:t>, and improve access, planning and plan implementation and review processes.</w:t>
      </w:r>
    </w:p>
    <w:p w14:paraId="1E92FF12" w14:textId="11772223" w:rsidR="006E74B3" w:rsidRDefault="006E74B3" w:rsidP="00AE4476">
      <w:r>
        <w:t xml:space="preserve">To date, higher package costs have </w:t>
      </w:r>
      <w:r w:rsidRPr="00EE1F13">
        <w:t>been more than offset by plan underutilisation</w:t>
      </w:r>
      <w:r>
        <w:t>. Utilisation of supports</w:t>
      </w:r>
      <w:r w:rsidR="0093725B">
        <w:rPr>
          <w:rStyle w:val="FootnoteReference"/>
        </w:rPr>
        <w:footnoteReference w:id="23"/>
      </w:r>
      <w:r>
        <w:t xml:space="preserve"> in plans </w:t>
      </w:r>
      <w:r w:rsidR="004E6945">
        <w:t>for</w:t>
      </w:r>
      <w:r w:rsidR="00AE4476">
        <w:t xml:space="preserve"> 201</w:t>
      </w:r>
      <w:r w:rsidR="0093725B">
        <w:t>5</w:t>
      </w:r>
      <w:r w:rsidR="001D6ADF">
        <w:t>–</w:t>
      </w:r>
      <w:r w:rsidR="0093725B">
        <w:t xml:space="preserve">16 </w:t>
      </w:r>
      <w:r>
        <w:t xml:space="preserve">was </w:t>
      </w:r>
      <w:r w:rsidR="0093725B">
        <w:t>73</w:t>
      </w:r>
      <w:r>
        <w:t xml:space="preserve"> per cent </w:t>
      </w:r>
      <w:r w:rsidR="0093725B">
        <w:t xml:space="preserve">as </w:t>
      </w:r>
      <w:r>
        <w:t>at 31 December 2016</w:t>
      </w:r>
      <w:r w:rsidR="00BD5E1D">
        <w:rPr>
          <w:rStyle w:val="FootnoteReference"/>
        </w:rPr>
        <w:footnoteReference w:id="24"/>
      </w:r>
      <w:r w:rsidR="00AE4476">
        <w:t>.</w:t>
      </w:r>
      <w:r>
        <w:t xml:space="preserve"> Over time, cost pressure</w:t>
      </w:r>
      <w:r w:rsidR="009E1382">
        <w:t>s</w:t>
      </w:r>
      <w:r>
        <w:t xml:space="preserve"> may increase, as </w:t>
      </w:r>
      <w:r w:rsidRPr="00EE1F13">
        <w:t>utilisation rates i</w:t>
      </w:r>
      <w:r>
        <w:t>ncrease further. This will need to be monitored closely during transition</w:t>
      </w:r>
      <w:r w:rsidR="00142FEB">
        <w:t xml:space="preserve">. </w:t>
      </w:r>
      <w:r w:rsidR="00CF5B3F">
        <w:t>B</w:t>
      </w:r>
      <w:r w:rsidR="00142FEB">
        <w:t>etter management of cost pressures should reduce the impact of increasing utilisation rates</w:t>
      </w:r>
      <w:r w:rsidR="00CF5B3F">
        <w:t xml:space="preserve"> as robust and consistent processes continue to be built.</w:t>
      </w:r>
    </w:p>
    <w:p w14:paraId="08501382" w14:textId="77777777" w:rsidR="00A969CB" w:rsidRPr="00696617" w:rsidRDefault="00A969CB" w:rsidP="00A969CB">
      <w:pPr>
        <w:rPr>
          <w:rStyle w:val="BookTitle"/>
          <w:i w:val="0"/>
          <w:iCs w:val="0"/>
          <w:smallCaps w:val="0"/>
          <w:spacing w:val="0"/>
        </w:rPr>
      </w:pPr>
      <w:r w:rsidRPr="00696617">
        <w:rPr>
          <w:rStyle w:val="BookTitle"/>
          <w:i w:val="0"/>
          <w:iCs w:val="0"/>
          <w:smallCaps w:val="0"/>
          <w:spacing w:val="0"/>
        </w:rPr>
        <w:t xml:space="preserve">In addition, there are some natural cost pressures that would arise during the establishment phase of the </w:t>
      </w:r>
      <w:r>
        <w:rPr>
          <w:rStyle w:val="BookTitle"/>
          <w:i w:val="0"/>
          <w:iCs w:val="0"/>
          <w:smallCaps w:val="0"/>
          <w:spacing w:val="0"/>
        </w:rPr>
        <w:t>Scheme</w:t>
      </w:r>
      <w:r w:rsidRPr="00696617">
        <w:rPr>
          <w:rStyle w:val="BookTitle"/>
          <w:i w:val="0"/>
          <w:iCs w:val="0"/>
          <w:smallCaps w:val="0"/>
          <w:spacing w:val="0"/>
        </w:rPr>
        <w:t xml:space="preserve"> that would distort the long</w:t>
      </w:r>
      <w:r w:rsidR="00BC3D2A">
        <w:rPr>
          <w:rStyle w:val="BookTitle"/>
          <w:i w:val="0"/>
          <w:iCs w:val="0"/>
          <w:smallCaps w:val="0"/>
          <w:spacing w:val="0"/>
        </w:rPr>
        <w:noBreakHyphen/>
      </w:r>
      <w:r w:rsidRPr="00696617">
        <w:rPr>
          <w:rStyle w:val="BookTitle"/>
          <w:i w:val="0"/>
          <w:iCs w:val="0"/>
          <w:smallCaps w:val="0"/>
          <w:spacing w:val="0"/>
        </w:rPr>
        <w:t>term picture of costs. These include:</w:t>
      </w:r>
    </w:p>
    <w:p w14:paraId="03091E06" w14:textId="089B232C" w:rsidR="00A969CB" w:rsidRPr="00E26D72" w:rsidRDefault="00A969CB" w:rsidP="00E26D72">
      <w:pPr>
        <w:pStyle w:val="ListParagraph"/>
        <w:numPr>
          <w:ilvl w:val="0"/>
          <w:numId w:val="17"/>
        </w:numPr>
        <w:rPr>
          <w:rStyle w:val="BookTitle"/>
          <w:rFonts w:cs="Arial"/>
          <w:i w:val="0"/>
          <w:iCs w:val="0"/>
          <w:smallCaps w:val="0"/>
          <w:spacing w:val="0"/>
        </w:rPr>
      </w:pPr>
      <w:r w:rsidRPr="00E26D72">
        <w:rPr>
          <w:rStyle w:val="BookTitle"/>
          <w:rFonts w:cs="Arial"/>
          <w:i w:val="0"/>
          <w:iCs w:val="0"/>
          <w:smallCaps w:val="0"/>
          <w:spacing w:val="0"/>
        </w:rPr>
        <w:t>a backlog of capital investment in aids and equipment caused by the transition from a rationed system, creating initial upfront costs as participants’ supports are upgraded</w:t>
      </w:r>
    </w:p>
    <w:p w14:paraId="0FD17DB6" w14:textId="34C3A4F0" w:rsidR="00A969CB" w:rsidRPr="007A0779" w:rsidRDefault="00A969CB" w:rsidP="00E26D72">
      <w:pPr>
        <w:pStyle w:val="ListParagraph"/>
        <w:numPr>
          <w:ilvl w:val="0"/>
          <w:numId w:val="6"/>
        </w:numPr>
        <w:rPr>
          <w:rStyle w:val="BookTitle"/>
          <w:rFonts w:cs="Arial"/>
          <w:i w:val="0"/>
          <w:iCs w:val="0"/>
          <w:smallCaps w:val="0"/>
          <w:spacing w:val="0"/>
        </w:rPr>
      </w:pPr>
      <w:r>
        <w:rPr>
          <w:rStyle w:val="BookTitle"/>
          <w:rFonts w:cs="Arial"/>
          <w:i w:val="0"/>
          <w:iCs w:val="0"/>
          <w:smallCaps w:val="0"/>
          <w:spacing w:val="0"/>
        </w:rPr>
        <w:t>c</w:t>
      </w:r>
      <w:r w:rsidRPr="007A0779">
        <w:rPr>
          <w:rStyle w:val="BookTitle"/>
          <w:rFonts w:cs="Arial"/>
          <w:i w:val="0"/>
          <w:iCs w:val="0"/>
          <w:smallCaps w:val="0"/>
          <w:spacing w:val="0"/>
        </w:rPr>
        <w:t xml:space="preserve">ontinuing refinement of </w:t>
      </w:r>
      <w:r>
        <w:rPr>
          <w:rStyle w:val="BookTitle"/>
          <w:rFonts w:cs="Arial"/>
          <w:i w:val="0"/>
          <w:iCs w:val="0"/>
          <w:smallCaps w:val="0"/>
          <w:spacing w:val="0"/>
        </w:rPr>
        <w:t xml:space="preserve">the </w:t>
      </w:r>
      <w:proofErr w:type="spellStart"/>
      <w:r w:rsidRPr="007A0779">
        <w:rPr>
          <w:rStyle w:val="BookTitle"/>
          <w:rFonts w:cs="Arial"/>
          <w:i w:val="0"/>
          <w:iCs w:val="0"/>
          <w:smallCaps w:val="0"/>
          <w:spacing w:val="0"/>
        </w:rPr>
        <w:t>NDIA</w:t>
      </w:r>
      <w:r>
        <w:rPr>
          <w:rStyle w:val="BookTitle"/>
          <w:rFonts w:cs="Arial"/>
          <w:i w:val="0"/>
          <w:iCs w:val="0"/>
          <w:smallCaps w:val="0"/>
          <w:spacing w:val="0"/>
        </w:rPr>
        <w:t>’s</w:t>
      </w:r>
      <w:proofErr w:type="spellEnd"/>
      <w:r w:rsidRPr="007A0779">
        <w:rPr>
          <w:rStyle w:val="BookTitle"/>
          <w:rFonts w:cs="Arial"/>
          <w:i w:val="0"/>
          <w:iCs w:val="0"/>
          <w:smallCaps w:val="0"/>
          <w:spacing w:val="0"/>
        </w:rPr>
        <w:t xml:space="preserve"> operating policies and procedures in assessing eligibility and reasonable and necessary </w:t>
      </w:r>
      <w:r w:rsidR="00F57A0E" w:rsidRPr="007A0779">
        <w:rPr>
          <w:rStyle w:val="BookTitle"/>
          <w:rFonts w:cs="Arial"/>
          <w:i w:val="0"/>
          <w:iCs w:val="0"/>
          <w:smallCaps w:val="0"/>
          <w:spacing w:val="0"/>
        </w:rPr>
        <w:t>supports</w:t>
      </w:r>
      <w:r w:rsidR="00F57A0E">
        <w:rPr>
          <w:rStyle w:val="BookTitle"/>
          <w:rFonts w:cs="Arial"/>
          <w:i w:val="0"/>
          <w:iCs w:val="0"/>
          <w:smallCaps w:val="0"/>
          <w:spacing w:val="0"/>
        </w:rPr>
        <w:t>;</w:t>
      </w:r>
      <w:r w:rsidR="00F57A0E" w:rsidRPr="007A0779">
        <w:rPr>
          <w:rStyle w:val="BookTitle"/>
          <w:rFonts w:cs="Arial"/>
          <w:i w:val="0"/>
          <w:iCs w:val="0"/>
          <w:smallCaps w:val="0"/>
          <w:spacing w:val="0"/>
        </w:rPr>
        <w:t xml:space="preserve"> and</w:t>
      </w:r>
      <w:r w:rsidRPr="007A0779">
        <w:rPr>
          <w:rStyle w:val="BookTitle"/>
          <w:rFonts w:cs="Arial"/>
          <w:i w:val="0"/>
          <w:iCs w:val="0"/>
          <w:smallCaps w:val="0"/>
          <w:spacing w:val="0"/>
        </w:rPr>
        <w:t xml:space="preserve"> the application of reasonable and necessary supports</w:t>
      </w:r>
      <w:r>
        <w:rPr>
          <w:rStyle w:val="BookTitle"/>
          <w:rFonts w:cs="Arial"/>
          <w:i w:val="0"/>
          <w:iCs w:val="0"/>
          <w:smallCaps w:val="0"/>
          <w:spacing w:val="0"/>
        </w:rPr>
        <w:t xml:space="preserve"> including reducing supports through the review process</w:t>
      </w:r>
      <w:r w:rsidR="005B5D16">
        <w:rPr>
          <w:rStyle w:val="BookTitle"/>
          <w:rFonts w:cs="Arial"/>
          <w:i w:val="0"/>
          <w:iCs w:val="0"/>
          <w:smallCaps w:val="0"/>
          <w:spacing w:val="0"/>
        </w:rPr>
        <w:t xml:space="preserve"> - f</w:t>
      </w:r>
      <w:r>
        <w:rPr>
          <w:rStyle w:val="BookTitle"/>
          <w:rFonts w:cs="Arial"/>
          <w:i w:val="0"/>
          <w:iCs w:val="0"/>
          <w:smallCaps w:val="0"/>
          <w:spacing w:val="0"/>
        </w:rPr>
        <w:t>or example, where particular goals have been achieved or the package was outside reference package costs without a reason</w:t>
      </w:r>
    </w:p>
    <w:p w14:paraId="72D06511" w14:textId="77777777" w:rsidR="00A969CB" w:rsidRPr="007A0779" w:rsidRDefault="00A969CB" w:rsidP="00E26D72">
      <w:pPr>
        <w:pStyle w:val="ListParagraph"/>
        <w:numPr>
          <w:ilvl w:val="0"/>
          <w:numId w:val="6"/>
        </w:numPr>
        <w:rPr>
          <w:rStyle w:val="BookTitle"/>
          <w:rFonts w:cs="Arial"/>
          <w:i w:val="0"/>
          <w:iCs w:val="0"/>
          <w:smallCaps w:val="0"/>
          <w:spacing w:val="0"/>
        </w:rPr>
      </w:pPr>
      <w:r>
        <w:rPr>
          <w:rStyle w:val="BookTitle"/>
          <w:rFonts w:cs="Arial"/>
          <w:i w:val="0"/>
          <w:iCs w:val="0"/>
          <w:smallCaps w:val="0"/>
          <w:spacing w:val="0"/>
        </w:rPr>
        <w:t>t</w:t>
      </w:r>
      <w:r w:rsidRPr="007A0779">
        <w:rPr>
          <w:rStyle w:val="BookTitle"/>
          <w:rFonts w:cs="Arial"/>
          <w:i w:val="0"/>
          <w:iCs w:val="0"/>
          <w:smallCaps w:val="0"/>
          <w:spacing w:val="0"/>
        </w:rPr>
        <w:t>he progressive closure of existing Commonwealth and state specialist disability service systems, the provision of in</w:t>
      </w:r>
      <w:r w:rsidR="00A20CC3">
        <w:rPr>
          <w:rStyle w:val="BookTitle"/>
          <w:rFonts w:cs="Arial"/>
          <w:i w:val="0"/>
          <w:iCs w:val="0"/>
          <w:smallCaps w:val="0"/>
          <w:spacing w:val="0"/>
        </w:rPr>
        <w:noBreakHyphen/>
      </w:r>
      <w:r w:rsidRPr="007A0779">
        <w:rPr>
          <w:rStyle w:val="BookTitle"/>
          <w:rFonts w:cs="Arial"/>
          <w:i w:val="0"/>
          <w:iCs w:val="0"/>
          <w:smallCaps w:val="0"/>
          <w:spacing w:val="0"/>
        </w:rPr>
        <w:t>kind services in this context, and the development of interfaces with existing mainstream systems, such as education.</w:t>
      </w:r>
    </w:p>
    <w:p w14:paraId="3FC225A0" w14:textId="30A41AA8" w:rsidR="00A969CB" w:rsidRDefault="00A969CB" w:rsidP="00A969CB">
      <w:pPr>
        <w:rPr>
          <w:rStyle w:val="BookTitle"/>
          <w:i w:val="0"/>
          <w:iCs w:val="0"/>
          <w:smallCaps w:val="0"/>
          <w:spacing w:val="0"/>
        </w:rPr>
      </w:pPr>
      <w:r w:rsidRPr="00696617">
        <w:rPr>
          <w:rStyle w:val="BookTitle"/>
          <w:i w:val="0"/>
          <w:iCs w:val="0"/>
          <w:smallCaps w:val="0"/>
          <w:spacing w:val="0"/>
        </w:rPr>
        <w:t xml:space="preserve">The danger of transitional cost issues is they have the potential to become </w:t>
      </w:r>
      <w:r>
        <w:rPr>
          <w:rStyle w:val="BookTitle"/>
          <w:i w:val="0"/>
          <w:iCs w:val="0"/>
          <w:smallCaps w:val="0"/>
          <w:spacing w:val="0"/>
        </w:rPr>
        <w:t>entrenched</w:t>
      </w:r>
      <w:r w:rsidRPr="00696617">
        <w:rPr>
          <w:rStyle w:val="BookTitle"/>
          <w:i w:val="0"/>
          <w:iCs w:val="0"/>
          <w:smallCaps w:val="0"/>
          <w:spacing w:val="0"/>
        </w:rPr>
        <w:t xml:space="preserve"> if not appropriately addressed. Transitional cost issues can create expectations and precedents within the sector</w:t>
      </w:r>
      <w:r w:rsidR="005B5D16">
        <w:rPr>
          <w:rStyle w:val="BookTitle"/>
          <w:i w:val="0"/>
          <w:iCs w:val="0"/>
          <w:smallCaps w:val="0"/>
          <w:spacing w:val="0"/>
        </w:rPr>
        <w:t xml:space="preserve">, </w:t>
      </w:r>
      <w:r w:rsidRPr="00696617">
        <w:rPr>
          <w:rStyle w:val="BookTitle"/>
          <w:i w:val="0"/>
          <w:iCs w:val="0"/>
          <w:smallCaps w:val="0"/>
          <w:spacing w:val="0"/>
        </w:rPr>
        <w:t>both government and non-government, which can go on to create long</w:t>
      </w:r>
      <w:r w:rsidR="00BC3D2A">
        <w:rPr>
          <w:rStyle w:val="BookTitle"/>
          <w:i w:val="0"/>
          <w:iCs w:val="0"/>
          <w:smallCaps w:val="0"/>
          <w:spacing w:val="0"/>
        </w:rPr>
        <w:noBreakHyphen/>
      </w:r>
      <w:r w:rsidRPr="00696617">
        <w:rPr>
          <w:rStyle w:val="BookTitle"/>
          <w:i w:val="0"/>
          <w:iCs w:val="0"/>
          <w:smallCaps w:val="0"/>
          <w:spacing w:val="0"/>
        </w:rPr>
        <w:t>term systematic pressures for the NDIS.</w:t>
      </w:r>
    </w:p>
    <w:p w14:paraId="162A4D0F" w14:textId="77777777" w:rsidR="00A969CB" w:rsidRPr="001B3739" w:rsidRDefault="00A969CB" w:rsidP="001B3739">
      <w:pPr>
        <w:pStyle w:val="Heading2"/>
        <w:rPr>
          <w:rStyle w:val="BookTitle"/>
          <w:i w:val="0"/>
          <w:iCs w:val="0"/>
          <w:smallCaps w:val="0"/>
          <w:spacing w:val="0"/>
        </w:rPr>
      </w:pPr>
      <w:r w:rsidRPr="001B3739">
        <w:rPr>
          <w:rStyle w:val="BookTitle"/>
          <w:i w:val="0"/>
          <w:iCs w:val="0"/>
          <w:smallCaps w:val="0"/>
          <w:spacing w:val="0"/>
        </w:rPr>
        <w:t>Understanding cost escalation rates</w:t>
      </w:r>
    </w:p>
    <w:p w14:paraId="0FA66E83" w14:textId="642BDC3E" w:rsidR="002D38E9" w:rsidRDefault="002D38E9" w:rsidP="00A969CB">
      <w:r w:rsidRPr="002D38E9">
        <w:t xml:space="preserve">In addition to updating the estimated cost of the NDIS at full </w:t>
      </w:r>
      <w:r>
        <w:t>S</w:t>
      </w:r>
      <w:r w:rsidRPr="002D38E9">
        <w:t>cheme, understanding how scheme costs will grow through time is critical to ensuring the NDIS is fully funded and finan</w:t>
      </w:r>
      <w:r w:rsidR="009652C1">
        <w:t xml:space="preserve">cially sustainable. In the long </w:t>
      </w:r>
      <w:r w:rsidRPr="002D38E9">
        <w:t xml:space="preserve">term, when the Scheme has matured, developing an </w:t>
      </w:r>
      <w:r>
        <w:t>escalation</w:t>
      </w:r>
      <w:r w:rsidRPr="002D38E9">
        <w:t xml:space="preserve"> rate informed by a small number of key economic parameters would be appropriate. However, in the short to medium</w:t>
      </w:r>
      <w:r w:rsidR="006324FC">
        <w:t xml:space="preserve"> </w:t>
      </w:r>
      <w:r w:rsidRPr="002D38E9">
        <w:t>term</w:t>
      </w:r>
      <w:r w:rsidR="006324FC">
        <w:t>,</w:t>
      </w:r>
      <w:r w:rsidRPr="002D38E9">
        <w:t xml:space="preserve"> the </w:t>
      </w:r>
      <w:r>
        <w:t>escalation</w:t>
      </w:r>
      <w:r w:rsidRPr="002D38E9">
        <w:t xml:space="preserve"> rate is unlikely to reflect underlying cost growth in the Scheme. This is because the expansion of the market does not lend itself to long</w:t>
      </w:r>
      <w:r w:rsidR="000210D0">
        <w:t>-</w:t>
      </w:r>
      <w:r w:rsidRPr="002D38E9">
        <w:t>term growth rates in the near</w:t>
      </w:r>
      <w:r w:rsidR="000210D0">
        <w:t xml:space="preserve"> future</w:t>
      </w:r>
      <w:r w:rsidRPr="002D38E9">
        <w:t xml:space="preserve">, and it will take some time for the </w:t>
      </w:r>
      <w:r w:rsidRPr="002D38E9">
        <w:lastRenderedPageBreak/>
        <w:t xml:space="preserve">number of participants aged 65 and over in the scheme to </w:t>
      </w:r>
      <w:r w:rsidR="00201750">
        <w:t>stabilise</w:t>
      </w:r>
      <w:r w:rsidRPr="002D38E9">
        <w:t>. Instead, a medium</w:t>
      </w:r>
      <w:r>
        <w:t>-</w:t>
      </w:r>
      <w:r w:rsidRPr="002D38E9">
        <w:t xml:space="preserve"> term </w:t>
      </w:r>
      <w:r>
        <w:t>escalation</w:t>
      </w:r>
      <w:r w:rsidRPr="002D38E9">
        <w:t xml:space="preserve"> rate should be developed that considers known transition variables</w:t>
      </w:r>
      <w:r>
        <w:t>.</w:t>
      </w:r>
    </w:p>
    <w:p w14:paraId="7A0A0C18" w14:textId="2B3AAC85" w:rsidR="002D38E9" w:rsidRPr="002D38E9" w:rsidRDefault="002D38E9" w:rsidP="002D38E9">
      <w:r w:rsidRPr="002D38E9">
        <w:t xml:space="preserve">In developing a </w:t>
      </w:r>
      <w:r w:rsidR="006324FC">
        <w:t>medium-term</w:t>
      </w:r>
      <w:r w:rsidRPr="002D38E9">
        <w:t xml:space="preserve"> indexation rate the PC should consider at least: </w:t>
      </w:r>
    </w:p>
    <w:p w14:paraId="142E3A06" w14:textId="6EC1C203" w:rsidR="002D38E9" w:rsidRPr="002D38E9" w:rsidRDefault="002D38E9" w:rsidP="00E26D72">
      <w:pPr>
        <w:pStyle w:val="ListParagraph"/>
        <w:numPr>
          <w:ilvl w:val="0"/>
          <w:numId w:val="16"/>
        </w:numPr>
      </w:pPr>
      <w:r w:rsidRPr="002D38E9">
        <w:t xml:space="preserve">current and </w:t>
      </w:r>
      <w:r w:rsidR="006324FC">
        <w:t>medium-term</w:t>
      </w:r>
      <w:r w:rsidR="00316B93">
        <w:t xml:space="preserve"> economic parameters</w:t>
      </w:r>
    </w:p>
    <w:p w14:paraId="45FBE24A" w14:textId="613C865D" w:rsidR="002D38E9" w:rsidRDefault="002D38E9" w:rsidP="00E26D72">
      <w:pPr>
        <w:pStyle w:val="ListParagraph"/>
        <w:numPr>
          <w:ilvl w:val="0"/>
          <w:numId w:val="16"/>
        </w:numPr>
      </w:pPr>
      <w:r w:rsidRPr="002D38E9">
        <w:t>the impact of an expanding disability services mar</w:t>
      </w:r>
      <w:r w:rsidR="00316B93">
        <w:t>ket on price and wage inflation</w:t>
      </w:r>
    </w:p>
    <w:p w14:paraId="33F8518C" w14:textId="71035175" w:rsidR="002D38E9" w:rsidRPr="002D38E9" w:rsidRDefault="002D38E9" w:rsidP="00E26D72">
      <w:pPr>
        <w:pStyle w:val="ListParagraph"/>
        <w:numPr>
          <w:ilvl w:val="0"/>
          <w:numId w:val="16"/>
        </w:numPr>
      </w:pPr>
      <w:r w:rsidRPr="002D38E9">
        <w:t>the effect of the Fair Work Commission decision for Social and Community Services Sector awa</w:t>
      </w:r>
      <w:r w:rsidR="00316B93">
        <w:t>rd wages</w:t>
      </w:r>
    </w:p>
    <w:p w14:paraId="585D3D80" w14:textId="169B432F" w:rsidR="002D38E9" w:rsidRPr="002D38E9" w:rsidRDefault="002D38E9" w:rsidP="00E26D72">
      <w:pPr>
        <w:pStyle w:val="ListParagraph"/>
        <w:numPr>
          <w:ilvl w:val="0"/>
          <w:numId w:val="16"/>
        </w:numPr>
      </w:pPr>
      <w:r w:rsidRPr="002D38E9">
        <w:t xml:space="preserve">potential actions to be taken by governments and/or the </w:t>
      </w:r>
      <w:proofErr w:type="spellStart"/>
      <w:r w:rsidRPr="002D38E9">
        <w:t>NDIA</w:t>
      </w:r>
      <w:proofErr w:type="spellEnd"/>
      <w:r w:rsidRPr="002D38E9">
        <w:t xml:space="preserve"> in regula</w:t>
      </w:r>
      <w:r w:rsidR="00316B93">
        <w:t>ting price over the medium term</w:t>
      </w:r>
    </w:p>
    <w:p w14:paraId="0C0D48F2" w14:textId="3FAC53B1" w:rsidR="002D38E9" w:rsidRPr="002D38E9" w:rsidRDefault="002D38E9" w:rsidP="00E26D72">
      <w:pPr>
        <w:pStyle w:val="ListParagraph"/>
        <w:numPr>
          <w:ilvl w:val="0"/>
          <w:numId w:val="16"/>
        </w:numPr>
      </w:pPr>
      <w:r w:rsidRPr="002D38E9">
        <w:t>the impact of early intervention and other insurance principles in reduc</w:t>
      </w:r>
      <w:r w:rsidR="00316B93">
        <w:t>ing future costs (efficiencies)</w:t>
      </w:r>
    </w:p>
    <w:p w14:paraId="74B41F89" w14:textId="7695D1D7" w:rsidR="002D38E9" w:rsidRPr="002D38E9" w:rsidRDefault="002D38E9" w:rsidP="00E26D72">
      <w:pPr>
        <w:pStyle w:val="ListParagraph"/>
        <w:numPr>
          <w:ilvl w:val="0"/>
          <w:numId w:val="16"/>
        </w:numPr>
      </w:pPr>
      <w:r w:rsidRPr="002D38E9">
        <w:t>productivity improvements, including the continuing development and use of technology – aids and equipment, as well as assistive technology and innovations that may improve eff</w:t>
      </w:r>
      <w:r w:rsidR="00316B93">
        <w:t>iciency of delivery of services</w:t>
      </w:r>
    </w:p>
    <w:p w14:paraId="7CE5BF50" w14:textId="18B89044" w:rsidR="002D38E9" w:rsidRDefault="002D38E9" w:rsidP="00E26D72">
      <w:pPr>
        <w:pStyle w:val="ListParagraph"/>
        <w:numPr>
          <w:ilvl w:val="0"/>
          <w:numId w:val="16"/>
        </w:numPr>
      </w:pPr>
      <w:r w:rsidRPr="002D38E9">
        <w:t xml:space="preserve">projected </w:t>
      </w:r>
      <w:r w:rsidR="00316B93">
        <w:t>disability prevalence rates</w:t>
      </w:r>
    </w:p>
    <w:p w14:paraId="0EB74ECD" w14:textId="18E7C60D" w:rsidR="002D38E9" w:rsidRPr="002D38E9" w:rsidRDefault="002D38E9" w:rsidP="00E26D72">
      <w:pPr>
        <w:pStyle w:val="ListParagraph"/>
        <w:numPr>
          <w:ilvl w:val="0"/>
          <w:numId w:val="16"/>
        </w:numPr>
      </w:pPr>
      <w:r w:rsidRPr="002D38E9">
        <w:t>observed growth rates in similar markets</w:t>
      </w:r>
      <w:r>
        <w:t xml:space="preserve"> or </w:t>
      </w:r>
      <w:r w:rsidRPr="002D38E9">
        <w:t>schemes</w:t>
      </w:r>
      <w:r>
        <w:t>.</w:t>
      </w:r>
    </w:p>
    <w:p w14:paraId="6CF2BF22" w14:textId="20A88C67" w:rsidR="002D38E9" w:rsidRPr="002D38E9" w:rsidRDefault="002D38E9" w:rsidP="009700D1">
      <w:r w:rsidRPr="002D38E9">
        <w:t>Under current intergovernmental agreements for full Scheme, the States will contribute to the NDIS though capped and fixed contributions, based on the New South Wales fixed contribution of $3,133 million in 2018 19 (pro-rated contributions for other States, based on census population shares). These contributions are currently assumed to escalate at 3.5 per cent per annum, subject to the current PC review of NDIS costs. The 3.5 per</w:t>
      </w:r>
      <w:r w:rsidR="000210D0">
        <w:t xml:space="preserve"> cent was derived from the long-</w:t>
      </w:r>
      <w:r w:rsidRPr="002D38E9">
        <w:t>term CPI of 2.5 per cent (midpoint of the long</w:t>
      </w:r>
      <w:r w:rsidR="000210D0">
        <w:t>-</w:t>
      </w:r>
      <w:r w:rsidRPr="002D38E9">
        <w:t xml:space="preserve">term CPI target Reserve Bank of Australia range) and long-term net population growth rate of one per cent. In addition to developing a medium and long-term </w:t>
      </w:r>
      <w:r>
        <w:t>escalation</w:t>
      </w:r>
      <w:r w:rsidRPr="002D38E9">
        <w:t xml:space="preserve"> rate for the NDIS, the PC should develop a state contribution escalation rate that, while based on the medium and long</w:t>
      </w:r>
      <w:r>
        <w:t>-</w:t>
      </w:r>
      <w:r w:rsidRPr="002D38E9">
        <w:t xml:space="preserve">term indexation rate, is adjusted to take account of the </w:t>
      </w:r>
      <w:r>
        <w:t>State</w:t>
      </w:r>
      <w:r w:rsidRPr="002D38E9">
        <w:t>s</w:t>
      </w:r>
      <w:r>
        <w:t>’</w:t>
      </w:r>
      <w:r w:rsidRPr="002D38E9">
        <w:t xml:space="preserve"> roles and responsibilities, including</w:t>
      </w:r>
      <w:r w:rsidR="009700D1">
        <w:t xml:space="preserve">, </w:t>
      </w:r>
      <w:r w:rsidRPr="002D38E9">
        <w:t>the extent to which States support and fund mainstream services; and</w:t>
      </w:r>
      <w:r w:rsidR="009700D1">
        <w:t xml:space="preserve"> noting </w:t>
      </w:r>
      <w:r w:rsidRPr="002D38E9">
        <w:t>the Commonwealth is responsible for fully funding NDIS costs for participants aged 65 and over (Aboriginal and Torres Strait Islanders aged 50 and over).</w:t>
      </w:r>
    </w:p>
    <w:p w14:paraId="4D9FF368" w14:textId="32417032" w:rsidR="00A969CB" w:rsidRPr="00696617" w:rsidRDefault="00A969CB" w:rsidP="00A969CB">
      <w:pPr>
        <w:pBdr>
          <w:top w:val="single" w:sz="4" w:space="1" w:color="auto"/>
          <w:left w:val="single" w:sz="4" w:space="4" w:color="auto"/>
          <w:bottom w:val="single" w:sz="4" w:space="1" w:color="auto"/>
          <w:right w:val="single" w:sz="4" w:space="4" w:color="auto"/>
        </w:pBdr>
        <w:rPr>
          <w:rStyle w:val="BookTitle"/>
          <w:i w:val="0"/>
          <w:iCs w:val="0"/>
          <w:smallCaps w:val="0"/>
          <w:spacing w:val="0"/>
        </w:rPr>
      </w:pPr>
      <w:r>
        <w:rPr>
          <w:rStyle w:val="BookTitle"/>
          <w:rFonts w:cs="Arial"/>
          <w:b/>
          <w:i w:val="0"/>
          <w:iCs w:val="0"/>
          <w:smallCaps w:val="0"/>
          <w:spacing w:val="0"/>
        </w:rPr>
        <w:t>Observation</w:t>
      </w:r>
      <w:r w:rsidRPr="00ED2383">
        <w:rPr>
          <w:rStyle w:val="BookTitle"/>
          <w:rFonts w:cs="Arial"/>
          <w:b/>
          <w:i w:val="0"/>
          <w:iCs w:val="0"/>
          <w:smallCaps w:val="0"/>
          <w:spacing w:val="0"/>
        </w:rPr>
        <w:t>:</w:t>
      </w:r>
      <w:r w:rsidRPr="00ED2383">
        <w:rPr>
          <w:rStyle w:val="BookTitle"/>
          <w:rFonts w:cs="Arial"/>
          <w:i w:val="0"/>
          <w:iCs w:val="0"/>
          <w:smallCaps w:val="0"/>
          <w:spacing w:val="0"/>
        </w:rPr>
        <w:t xml:space="preserve"> </w:t>
      </w:r>
      <w:r w:rsidR="009700D1">
        <w:rPr>
          <w:rStyle w:val="BookTitle"/>
          <w:rFonts w:cs="Arial"/>
          <w:i w:val="0"/>
          <w:iCs w:val="0"/>
          <w:smallCaps w:val="0"/>
          <w:spacing w:val="0"/>
        </w:rPr>
        <w:t xml:space="preserve">medium and long-term </w:t>
      </w:r>
      <w:r w:rsidR="00913051" w:rsidRPr="001E3BC8">
        <w:rPr>
          <w:rStyle w:val="BookTitle"/>
          <w:rFonts w:cs="Arial"/>
          <w:i w:val="0"/>
          <w:iCs w:val="0"/>
          <w:smallCaps w:val="0"/>
          <w:spacing w:val="0"/>
        </w:rPr>
        <w:t>escalation rate needs to be set that reflect a maturing market and other cost pressures.</w:t>
      </w:r>
      <w:r w:rsidR="009700D1">
        <w:rPr>
          <w:rStyle w:val="BookTitle"/>
          <w:rFonts w:cs="Arial"/>
          <w:i w:val="0"/>
          <w:iCs w:val="0"/>
          <w:smallCaps w:val="0"/>
          <w:spacing w:val="0"/>
        </w:rPr>
        <w:t xml:space="preserve"> In addition, a State contribution escalation rate needs to be developed that takes into account the roles and responsibilities of the States in the successful implementation of the NDIS.</w:t>
      </w:r>
    </w:p>
    <w:p w14:paraId="0C49CB3B" w14:textId="139FAA98" w:rsidR="00A969CB" w:rsidRPr="001B3739" w:rsidRDefault="00A969CB" w:rsidP="001B3739">
      <w:pPr>
        <w:pStyle w:val="Heading2"/>
        <w:rPr>
          <w:rStyle w:val="BookTitle"/>
          <w:i w:val="0"/>
          <w:iCs w:val="0"/>
          <w:smallCaps w:val="0"/>
          <w:spacing w:val="0"/>
        </w:rPr>
      </w:pPr>
      <w:r w:rsidRPr="001B3739">
        <w:rPr>
          <w:rStyle w:val="BookTitle"/>
          <w:i w:val="0"/>
          <w:iCs w:val="0"/>
          <w:smallCaps w:val="0"/>
          <w:spacing w:val="0"/>
        </w:rPr>
        <w:t>In</w:t>
      </w:r>
      <w:r w:rsidR="00A20CC3" w:rsidRPr="001B3739">
        <w:rPr>
          <w:rStyle w:val="BookTitle"/>
          <w:i w:val="0"/>
          <w:iCs w:val="0"/>
          <w:smallCaps w:val="0"/>
          <w:spacing w:val="0"/>
        </w:rPr>
        <w:noBreakHyphen/>
      </w:r>
      <w:r w:rsidRPr="001B3739">
        <w:rPr>
          <w:rStyle w:val="BookTitle"/>
          <w:i w:val="0"/>
          <w:iCs w:val="0"/>
          <w:smallCaps w:val="0"/>
          <w:spacing w:val="0"/>
        </w:rPr>
        <w:t>kind funding of package supports</w:t>
      </w:r>
    </w:p>
    <w:p w14:paraId="06063FDF" w14:textId="6F605019" w:rsidR="000A6B19" w:rsidRDefault="00A969CB" w:rsidP="00A969CB">
      <w:pPr>
        <w:rPr>
          <w:rStyle w:val="BookTitle"/>
          <w:i w:val="0"/>
          <w:iCs w:val="0"/>
          <w:smallCaps w:val="0"/>
          <w:spacing w:val="0"/>
        </w:rPr>
      </w:pPr>
      <w:r w:rsidRPr="00ED2383">
        <w:rPr>
          <w:rStyle w:val="BookTitle"/>
          <w:i w:val="0"/>
          <w:iCs w:val="0"/>
          <w:smallCaps w:val="0"/>
          <w:spacing w:val="0"/>
        </w:rPr>
        <w:t xml:space="preserve">The provision of government </w:t>
      </w:r>
      <w:r>
        <w:rPr>
          <w:rStyle w:val="BookTitle"/>
          <w:i w:val="0"/>
          <w:iCs w:val="0"/>
          <w:smallCaps w:val="0"/>
          <w:spacing w:val="0"/>
        </w:rPr>
        <w:t>i</w:t>
      </w:r>
      <w:r w:rsidRPr="00ED2383">
        <w:rPr>
          <w:rStyle w:val="BookTitle"/>
          <w:i w:val="0"/>
          <w:iCs w:val="0"/>
          <w:smallCaps w:val="0"/>
          <w:spacing w:val="0"/>
        </w:rPr>
        <w:t>n</w:t>
      </w:r>
      <w:r w:rsidR="00A20CC3">
        <w:rPr>
          <w:rStyle w:val="BookTitle"/>
          <w:i w:val="0"/>
          <w:iCs w:val="0"/>
          <w:smallCaps w:val="0"/>
          <w:spacing w:val="0"/>
        </w:rPr>
        <w:noBreakHyphen/>
      </w:r>
      <w:r w:rsidRPr="00ED2383">
        <w:rPr>
          <w:rStyle w:val="BookTitle"/>
          <w:i w:val="0"/>
          <w:iCs w:val="0"/>
          <w:smallCaps w:val="0"/>
          <w:spacing w:val="0"/>
        </w:rPr>
        <w:t>kind contributions as part of NDIS support packages not only reduces participant choice, as in</w:t>
      </w:r>
      <w:r w:rsidR="00A20CC3">
        <w:rPr>
          <w:rStyle w:val="BookTitle"/>
          <w:i w:val="0"/>
          <w:iCs w:val="0"/>
          <w:smallCaps w:val="0"/>
          <w:spacing w:val="0"/>
        </w:rPr>
        <w:noBreakHyphen/>
      </w:r>
      <w:r w:rsidRPr="00ED2383">
        <w:rPr>
          <w:rStyle w:val="BookTitle"/>
          <w:i w:val="0"/>
          <w:iCs w:val="0"/>
          <w:smallCaps w:val="0"/>
          <w:spacing w:val="0"/>
        </w:rPr>
        <w:t>kind supports must be used to enable the NDIS to be delivered within budget, but adds financial pressure as in</w:t>
      </w:r>
      <w:r w:rsidR="00A20CC3">
        <w:rPr>
          <w:rStyle w:val="BookTitle"/>
          <w:i w:val="0"/>
          <w:iCs w:val="0"/>
          <w:smallCaps w:val="0"/>
          <w:spacing w:val="0"/>
        </w:rPr>
        <w:noBreakHyphen/>
      </w:r>
      <w:r w:rsidRPr="00ED2383">
        <w:rPr>
          <w:rStyle w:val="BookTitle"/>
          <w:i w:val="0"/>
          <w:iCs w:val="0"/>
          <w:smallCaps w:val="0"/>
          <w:spacing w:val="0"/>
        </w:rPr>
        <w:t xml:space="preserve">kind contributions are based on current costs to government as opposed to a </w:t>
      </w:r>
      <w:r w:rsidR="00115B87" w:rsidRPr="00ED2383">
        <w:rPr>
          <w:rStyle w:val="BookTitle"/>
          <w:i w:val="0"/>
          <w:iCs w:val="0"/>
          <w:smallCaps w:val="0"/>
          <w:spacing w:val="0"/>
        </w:rPr>
        <w:t>market</w:t>
      </w:r>
      <w:r w:rsidR="00115B87">
        <w:rPr>
          <w:rStyle w:val="BookTitle"/>
          <w:i w:val="0"/>
          <w:iCs w:val="0"/>
          <w:smallCaps w:val="0"/>
          <w:spacing w:val="0"/>
        </w:rPr>
        <w:noBreakHyphen/>
      </w:r>
      <w:r w:rsidRPr="00ED2383">
        <w:rPr>
          <w:rStyle w:val="BookTitle"/>
          <w:i w:val="0"/>
          <w:iCs w:val="0"/>
          <w:smallCaps w:val="0"/>
          <w:spacing w:val="0"/>
        </w:rPr>
        <w:t xml:space="preserve">driven efficient price. </w:t>
      </w:r>
      <w:r w:rsidR="00155A5F">
        <w:rPr>
          <w:rStyle w:val="BookTitle"/>
          <w:i w:val="0"/>
          <w:iCs w:val="0"/>
          <w:smallCaps w:val="0"/>
          <w:spacing w:val="0"/>
        </w:rPr>
        <w:t>If maintained, there is a risk</w:t>
      </w:r>
      <w:r w:rsidRPr="00ED2383">
        <w:rPr>
          <w:rStyle w:val="BookTitle"/>
          <w:i w:val="0"/>
          <w:iCs w:val="0"/>
          <w:smallCaps w:val="0"/>
          <w:spacing w:val="0"/>
        </w:rPr>
        <w:t xml:space="preserve"> inefficient costs from legacy systems</w:t>
      </w:r>
      <w:r w:rsidR="00155A5F">
        <w:rPr>
          <w:rStyle w:val="BookTitle"/>
          <w:i w:val="0"/>
          <w:iCs w:val="0"/>
          <w:smallCaps w:val="0"/>
          <w:spacing w:val="0"/>
        </w:rPr>
        <w:t xml:space="preserve"> will be </w:t>
      </w:r>
      <w:r w:rsidRPr="00ED2383">
        <w:rPr>
          <w:rStyle w:val="BookTitle"/>
          <w:i w:val="0"/>
          <w:iCs w:val="0"/>
          <w:smallCaps w:val="0"/>
          <w:spacing w:val="0"/>
        </w:rPr>
        <w:t>transferred to the NDIS.</w:t>
      </w:r>
    </w:p>
    <w:p w14:paraId="38CD12A6" w14:textId="5CEDC8D7" w:rsidR="00A969CB" w:rsidRPr="00ED2383" w:rsidRDefault="00A969CB" w:rsidP="00A969CB">
      <w:pPr>
        <w:rPr>
          <w:rStyle w:val="BookTitle"/>
          <w:i w:val="0"/>
          <w:iCs w:val="0"/>
          <w:smallCaps w:val="0"/>
          <w:spacing w:val="0"/>
        </w:rPr>
      </w:pPr>
      <w:r>
        <w:rPr>
          <w:rStyle w:val="BookTitle"/>
          <w:i w:val="0"/>
          <w:iCs w:val="0"/>
          <w:smallCaps w:val="0"/>
          <w:spacing w:val="0"/>
        </w:rPr>
        <w:lastRenderedPageBreak/>
        <w:t xml:space="preserve">This is particularly the case for </w:t>
      </w:r>
      <w:r w:rsidR="002516A5">
        <w:rPr>
          <w:rStyle w:val="BookTitle"/>
          <w:i w:val="0"/>
          <w:iCs w:val="0"/>
          <w:smallCaps w:val="0"/>
          <w:spacing w:val="0"/>
        </w:rPr>
        <w:t>s</w:t>
      </w:r>
      <w:r>
        <w:rPr>
          <w:rStyle w:val="BookTitle"/>
          <w:i w:val="0"/>
          <w:iCs w:val="0"/>
          <w:smallCaps w:val="0"/>
          <w:spacing w:val="0"/>
        </w:rPr>
        <w:t>tate funded and operated s</w:t>
      </w:r>
      <w:r w:rsidR="00155A5F">
        <w:rPr>
          <w:rStyle w:val="BookTitle"/>
          <w:i w:val="0"/>
          <w:iCs w:val="0"/>
          <w:smallCaps w:val="0"/>
          <w:spacing w:val="0"/>
        </w:rPr>
        <w:t>hared supported</w:t>
      </w:r>
      <w:r>
        <w:rPr>
          <w:rStyle w:val="BookTitle"/>
          <w:i w:val="0"/>
          <w:iCs w:val="0"/>
          <w:smallCaps w:val="0"/>
          <w:spacing w:val="0"/>
        </w:rPr>
        <w:t xml:space="preserve"> accommodation facilities.</w:t>
      </w:r>
    </w:p>
    <w:p w14:paraId="2E512C78" w14:textId="0D91CCDD" w:rsidR="00A969CB" w:rsidRDefault="00A969CB" w:rsidP="00A969CB">
      <w:pPr>
        <w:rPr>
          <w:rStyle w:val="BookTitle"/>
          <w:i w:val="0"/>
          <w:iCs w:val="0"/>
          <w:smallCaps w:val="0"/>
          <w:spacing w:val="0"/>
        </w:rPr>
      </w:pPr>
      <w:r w:rsidRPr="00ED2383">
        <w:rPr>
          <w:rStyle w:val="BookTitle"/>
          <w:i w:val="0"/>
          <w:iCs w:val="0"/>
          <w:smallCaps w:val="0"/>
          <w:spacing w:val="0"/>
        </w:rPr>
        <w:t>To date,</w:t>
      </w:r>
      <w:r>
        <w:rPr>
          <w:rStyle w:val="BookTitle"/>
          <w:i w:val="0"/>
          <w:iCs w:val="0"/>
          <w:smallCaps w:val="0"/>
          <w:spacing w:val="0"/>
        </w:rPr>
        <w:t xml:space="preserve"> the S</w:t>
      </w:r>
      <w:r w:rsidRPr="00ED2383">
        <w:rPr>
          <w:rStyle w:val="BookTitle"/>
          <w:i w:val="0"/>
          <w:iCs w:val="0"/>
          <w:smallCaps w:val="0"/>
          <w:spacing w:val="0"/>
        </w:rPr>
        <w:t>tates have been the primary contributor</w:t>
      </w:r>
      <w:r w:rsidR="000A6B19">
        <w:rPr>
          <w:rStyle w:val="BookTitle"/>
          <w:i w:val="0"/>
          <w:iCs w:val="0"/>
          <w:smallCaps w:val="0"/>
          <w:spacing w:val="0"/>
        </w:rPr>
        <w:t>s</w:t>
      </w:r>
      <w:r w:rsidRPr="00ED2383">
        <w:rPr>
          <w:rStyle w:val="BookTitle"/>
          <w:i w:val="0"/>
          <w:iCs w:val="0"/>
          <w:smallCaps w:val="0"/>
          <w:spacing w:val="0"/>
        </w:rPr>
        <w:t xml:space="preserve"> of in</w:t>
      </w:r>
      <w:r w:rsidR="00A20CC3">
        <w:rPr>
          <w:rStyle w:val="BookTitle"/>
          <w:i w:val="0"/>
          <w:iCs w:val="0"/>
          <w:smallCaps w:val="0"/>
          <w:spacing w:val="0"/>
        </w:rPr>
        <w:noBreakHyphen/>
      </w:r>
      <w:r w:rsidRPr="00ED2383">
        <w:rPr>
          <w:rStyle w:val="BookTitle"/>
          <w:i w:val="0"/>
          <w:iCs w:val="0"/>
          <w:smallCaps w:val="0"/>
          <w:spacing w:val="0"/>
        </w:rPr>
        <w:t>kind supports</w:t>
      </w:r>
      <w:r w:rsidR="000A6B19">
        <w:rPr>
          <w:rStyle w:val="BookTitle"/>
          <w:i w:val="0"/>
          <w:iCs w:val="0"/>
          <w:smallCaps w:val="0"/>
          <w:spacing w:val="0"/>
        </w:rPr>
        <w:t xml:space="preserve">. </w:t>
      </w:r>
      <w:r w:rsidR="00307B15">
        <w:rPr>
          <w:rStyle w:val="BookTitle"/>
          <w:i w:val="0"/>
          <w:iCs w:val="0"/>
          <w:smallCaps w:val="0"/>
          <w:spacing w:val="0"/>
        </w:rPr>
        <w:t>While this is</w:t>
      </w:r>
      <w:r w:rsidR="00307B15" w:rsidRPr="00ED2383">
        <w:rPr>
          <w:rStyle w:val="BookTitle"/>
          <w:i w:val="0"/>
          <w:iCs w:val="0"/>
          <w:smallCaps w:val="0"/>
          <w:spacing w:val="0"/>
        </w:rPr>
        <w:t xml:space="preserve"> primarily due to the complexity and timeframes required to close down existing service systems</w:t>
      </w:r>
      <w:r w:rsidR="00307B15">
        <w:rPr>
          <w:rStyle w:val="BookTitle"/>
          <w:i w:val="0"/>
          <w:iCs w:val="0"/>
          <w:smallCaps w:val="0"/>
          <w:spacing w:val="0"/>
        </w:rPr>
        <w:t>, it has also allowed the States to manage their risks in securing participant outcomes and managing their financial risks</w:t>
      </w:r>
      <w:r w:rsidR="00307B15" w:rsidRPr="00ED2383">
        <w:rPr>
          <w:rStyle w:val="BookTitle"/>
          <w:i w:val="0"/>
          <w:iCs w:val="0"/>
          <w:smallCaps w:val="0"/>
          <w:spacing w:val="0"/>
        </w:rPr>
        <w:t xml:space="preserve">. </w:t>
      </w:r>
      <w:r w:rsidRPr="00ED2383">
        <w:rPr>
          <w:rStyle w:val="BookTitle"/>
          <w:i w:val="0"/>
          <w:iCs w:val="0"/>
          <w:smallCaps w:val="0"/>
          <w:spacing w:val="0"/>
        </w:rPr>
        <w:t xml:space="preserve">Overall, </w:t>
      </w:r>
      <w:r w:rsidRPr="00696617">
        <w:rPr>
          <w:rStyle w:val="BookTitle"/>
          <w:i w:val="0"/>
          <w:iCs w:val="0"/>
          <w:smallCaps w:val="0"/>
          <w:spacing w:val="0"/>
        </w:rPr>
        <w:t>in</w:t>
      </w:r>
      <w:r w:rsidR="00A20CC3">
        <w:rPr>
          <w:rStyle w:val="BookTitle"/>
          <w:i w:val="0"/>
          <w:iCs w:val="0"/>
          <w:smallCaps w:val="0"/>
          <w:spacing w:val="0"/>
        </w:rPr>
        <w:noBreakHyphen/>
      </w:r>
      <w:r w:rsidRPr="00696617">
        <w:rPr>
          <w:rStyle w:val="BookTitle"/>
          <w:i w:val="0"/>
          <w:iCs w:val="0"/>
          <w:smallCaps w:val="0"/>
          <w:spacing w:val="0"/>
        </w:rPr>
        <w:t>kind</w:t>
      </w:r>
      <w:r>
        <w:rPr>
          <w:rStyle w:val="BookTitle"/>
          <w:i w:val="0"/>
          <w:iCs w:val="0"/>
          <w:smallCaps w:val="0"/>
          <w:spacing w:val="0"/>
        </w:rPr>
        <w:t xml:space="preserve"> </w:t>
      </w:r>
      <w:r w:rsidRPr="00ED2383">
        <w:rPr>
          <w:rStyle w:val="BookTitle"/>
          <w:i w:val="0"/>
          <w:iCs w:val="0"/>
          <w:smallCaps w:val="0"/>
          <w:spacing w:val="0"/>
        </w:rPr>
        <w:t xml:space="preserve">contributions at </w:t>
      </w:r>
      <w:r w:rsidR="000A6B19">
        <w:rPr>
          <w:rStyle w:val="BookTitle"/>
          <w:i w:val="0"/>
          <w:iCs w:val="0"/>
          <w:smallCaps w:val="0"/>
          <w:spacing w:val="0"/>
        </w:rPr>
        <w:t xml:space="preserve">the commencement of </w:t>
      </w:r>
      <w:r w:rsidRPr="00ED2383">
        <w:rPr>
          <w:rStyle w:val="BookTitle"/>
          <w:i w:val="0"/>
          <w:iCs w:val="0"/>
          <w:smallCaps w:val="0"/>
          <w:spacing w:val="0"/>
        </w:rPr>
        <w:t xml:space="preserve">full </w:t>
      </w:r>
      <w:r>
        <w:rPr>
          <w:rStyle w:val="BookTitle"/>
          <w:i w:val="0"/>
          <w:iCs w:val="0"/>
          <w:smallCaps w:val="0"/>
          <w:spacing w:val="0"/>
        </w:rPr>
        <w:t>Scheme</w:t>
      </w:r>
      <w:r w:rsidRPr="00ED2383">
        <w:rPr>
          <w:rStyle w:val="BookTitle"/>
          <w:i w:val="0"/>
          <w:iCs w:val="0"/>
          <w:smallCaps w:val="0"/>
          <w:spacing w:val="0"/>
        </w:rPr>
        <w:t xml:space="preserve"> from all governments are currently anticipated to be </w:t>
      </w:r>
      <w:r>
        <w:rPr>
          <w:rStyle w:val="BookTitle"/>
          <w:i w:val="0"/>
          <w:iCs w:val="0"/>
          <w:smallCaps w:val="0"/>
          <w:spacing w:val="0"/>
        </w:rPr>
        <w:t xml:space="preserve">around </w:t>
      </w:r>
      <w:r w:rsidR="00115B87">
        <w:rPr>
          <w:rStyle w:val="BookTitle"/>
          <w:i w:val="0"/>
          <w:iCs w:val="0"/>
          <w:smallCaps w:val="0"/>
          <w:spacing w:val="0"/>
        </w:rPr>
        <w:t xml:space="preserve">10 </w:t>
      </w:r>
      <w:r>
        <w:rPr>
          <w:rStyle w:val="BookTitle"/>
          <w:i w:val="0"/>
          <w:iCs w:val="0"/>
          <w:smallCaps w:val="0"/>
          <w:spacing w:val="0"/>
        </w:rPr>
        <w:t xml:space="preserve">per cent </w:t>
      </w:r>
      <w:r w:rsidRPr="00ED2383">
        <w:rPr>
          <w:rStyle w:val="BookTitle"/>
          <w:i w:val="0"/>
          <w:iCs w:val="0"/>
          <w:smallCaps w:val="0"/>
          <w:spacing w:val="0"/>
        </w:rPr>
        <w:t xml:space="preserve">of </w:t>
      </w:r>
      <w:r>
        <w:rPr>
          <w:rStyle w:val="BookTitle"/>
          <w:i w:val="0"/>
          <w:iCs w:val="0"/>
          <w:smallCaps w:val="0"/>
          <w:spacing w:val="0"/>
        </w:rPr>
        <w:t>Scheme</w:t>
      </w:r>
      <w:r w:rsidR="00B25B21">
        <w:rPr>
          <w:rStyle w:val="BookTitle"/>
          <w:i w:val="0"/>
          <w:iCs w:val="0"/>
          <w:smallCaps w:val="0"/>
          <w:spacing w:val="0"/>
        </w:rPr>
        <w:t xml:space="preserve"> package</w:t>
      </w:r>
      <w:r w:rsidRPr="00ED2383">
        <w:rPr>
          <w:rStyle w:val="BookTitle"/>
          <w:i w:val="0"/>
          <w:iCs w:val="0"/>
          <w:smallCaps w:val="0"/>
          <w:spacing w:val="0"/>
        </w:rPr>
        <w:t xml:space="preserve"> costs</w:t>
      </w:r>
      <w:r>
        <w:rPr>
          <w:rStyle w:val="BookTitle"/>
          <w:i w:val="0"/>
          <w:iCs w:val="0"/>
          <w:smallCaps w:val="0"/>
          <w:spacing w:val="0"/>
        </w:rPr>
        <w:t xml:space="preserve">, compared to </w:t>
      </w:r>
      <w:r w:rsidR="00B25B21">
        <w:rPr>
          <w:rStyle w:val="BookTitle"/>
          <w:i w:val="0"/>
          <w:iCs w:val="0"/>
          <w:smallCaps w:val="0"/>
          <w:spacing w:val="0"/>
        </w:rPr>
        <w:t xml:space="preserve">around 19 </w:t>
      </w:r>
      <w:r>
        <w:rPr>
          <w:rStyle w:val="BookTitle"/>
          <w:i w:val="0"/>
          <w:iCs w:val="0"/>
          <w:smallCaps w:val="0"/>
          <w:spacing w:val="0"/>
        </w:rPr>
        <w:t>per cent during transition</w:t>
      </w:r>
      <w:r w:rsidR="001602ED">
        <w:rPr>
          <w:rStyle w:val="BookTitle"/>
          <w:i w:val="0"/>
          <w:iCs w:val="0"/>
          <w:smallCaps w:val="0"/>
          <w:spacing w:val="0"/>
        </w:rPr>
        <w:t>. A</w:t>
      </w:r>
      <w:r w:rsidRPr="00ED2383">
        <w:rPr>
          <w:rStyle w:val="BookTitle"/>
          <w:i w:val="0"/>
          <w:iCs w:val="0"/>
          <w:smallCaps w:val="0"/>
          <w:spacing w:val="0"/>
        </w:rPr>
        <w:t>ll governments are reviewing their in</w:t>
      </w:r>
      <w:r w:rsidR="00A20CC3">
        <w:rPr>
          <w:rStyle w:val="BookTitle"/>
          <w:i w:val="0"/>
          <w:iCs w:val="0"/>
          <w:smallCaps w:val="0"/>
          <w:spacing w:val="0"/>
        </w:rPr>
        <w:noBreakHyphen/>
      </w:r>
      <w:r w:rsidRPr="00ED2383">
        <w:rPr>
          <w:rStyle w:val="BookTitle"/>
          <w:i w:val="0"/>
          <w:iCs w:val="0"/>
          <w:smallCaps w:val="0"/>
          <w:spacing w:val="0"/>
        </w:rPr>
        <w:t>kind co</w:t>
      </w:r>
      <w:r>
        <w:rPr>
          <w:rStyle w:val="BookTitle"/>
          <w:i w:val="0"/>
          <w:iCs w:val="0"/>
          <w:smallCaps w:val="0"/>
          <w:spacing w:val="0"/>
        </w:rPr>
        <w:t>ntributions on an ongoing basis</w:t>
      </w:r>
      <w:r w:rsidR="001602ED">
        <w:rPr>
          <w:rStyle w:val="BookTitle"/>
          <w:i w:val="0"/>
          <w:iCs w:val="0"/>
          <w:smallCaps w:val="0"/>
          <w:spacing w:val="0"/>
        </w:rPr>
        <w:t>, with a view to minimising in</w:t>
      </w:r>
      <w:r w:rsidR="00A20CC3">
        <w:rPr>
          <w:rStyle w:val="BookTitle"/>
          <w:i w:val="0"/>
          <w:iCs w:val="0"/>
          <w:smallCaps w:val="0"/>
          <w:spacing w:val="0"/>
        </w:rPr>
        <w:noBreakHyphen/>
      </w:r>
      <w:r w:rsidR="001602ED">
        <w:rPr>
          <w:rStyle w:val="BookTitle"/>
          <w:i w:val="0"/>
          <w:iCs w:val="0"/>
          <w:smallCaps w:val="0"/>
          <w:spacing w:val="0"/>
        </w:rPr>
        <w:t>kind contributions in full Scheme</w:t>
      </w:r>
      <w:r w:rsidR="0013362D">
        <w:rPr>
          <w:rStyle w:val="BookTitle"/>
          <w:i w:val="0"/>
          <w:iCs w:val="0"/>
          <w:smallCaps w:val="0"/>
          <w:spacing w:val="0"/>
        </w:rPr>
        <w:t>, however this is uncertain</w:t>
      </w:r>
      <w:r>
        <w:rPr>
          <w:rStyle w:val="BookTitle"/>
          <w:i w:val="0"/>
          <w:iCs w:val="0"/>
          <w:smallCaps w:val="0"/>
          <w:spacing w:val="0"/>
        </w:rPr>
        <w:t>.</w:t>
      </w:r>
    </w:p>
    <w:p w14:paraId="1D2DB160" w14:textId="77777777" w:rsidR="00201750" w:rsidRDefault="00201750" w:rsidP="00A969CB">
      <w:pPr>
        <w:rPr>
          <w:rStyle w:val="BookTitle"/>
          <w:b/>
          <w:i w:val="0"/>
          <w:iCs w:val="0"/>
          <w:smallCaps w:val="0"/>
          <w:spacing w:val="0"/>
        </w:rPr>
      </w:pPr>
    </w:p>
    <w:p w14:paraId="7B23B9FA" w14:textId="77777777" w:rsidR="00115B87" w:rsidRDefault="00115B87">
      <w:pPr>
        <w:rPr>
          <w:rStyle w:val="BookTitle"/>
          <w:b/>
          <w:i w:val="0"/>
          <w:iCs w:val="0"/>
          <w:smallCaps w:val="0"/>
          <w:spacing w:val="0"/>
        </w:rPr>
      </w:pPr>
      <w:r>
        <w:rPr>
          <w:rStyle w:val="BookTitle"/>
          <w:b/>
          <w:i w:val="0"/>
          <w:iCs w:val="0"/>
          <w:smallCaps w:val="0"/>
          <w:spacing w:val="0"/>
        </w:rPr>
        <w:br w:type="page"/>
      </w:r>
    </w:p>
    <w:p w14:paraId="24A2A97A" w14:textId="293EC064" w:rsidR="00A969CB" w:rsidRPr="00243C9F" w:rsidRDefault="00A969CB" w:rsidP="00A969CB">
      <w:pPr>
        <w:rPr>
          <w:rStyle w:val="BookTitle"/>
          <w:b/>
          <w:i w:val="0"/>
          <w:iCs w:val="0"/>
          <w:smallCaps w:val="0"/>
          <w:spacing w:val="0"/>
        </w:rPr>
      </w:pPr>
      <w:r w:rsidRPr="00397D4E">
        <w:rPr>
          <w:rStyle w:val="BookTitle"/>
          <w:b/>
          <w:i w:val="0"/>
          <w:iCs w:val="0"/>
          <w:smallCaps w:val="0"/>
          <w:spacing w:val="0"/>
        </w:rPr>
        <w:lastRenderedPageBreak/>
        <w:t>Figur</w:t>
      </w:r>
      <w:r w:rsidR="008D2791">
        <w:rPr>
          <w:rStyle w:val="BookTitle"/>
          <w:b/>
          <w:i w:val="0"/>
          <w:iCs w:val="0"/>
          <w:smallCaps w:val="0"/>
          <w:spacing w:val="0"/>
        </w:rPr>
        <w:t>e 3: In</w:t>
      </w:r>
      <w:r w:rsidR="00A20CC3">
        <w:rPr>
          <w:rStyle w:val="BookTitle"/>
          <w:b/>
          <w:i w:val="0"/>
          <w:iCs w:val="0"/>
          <w:smallCaps w:val="0"/>
          <w:spacing w:val="0"/>
        </w:rPr>
        <w:noBreakHyphen/>
      </w:r>
      <w:r w:rsidR="008D2791">
        <w:rPr>
          <w:rStyle w:val="BookTitle"/>
          <w:b/>
          <w:i w:val="0"/>
          <w:iCs w:val="0"/>
          <w:smallCaps w:val="0"/>
          <w:spacing w:val="0"/>
        </w:rPr>
        <w:t>kind as a percentage of</w:t>
      </w:r>
      <w:r w:rsidRPr="00397D4E">
        <w:rPr>
          <w:rStyle w:val="BookTitle"/>
          <w:b/>
          <w:i w:val="0"/>
          <w:iCs w:val="0"/>
          <w:smallCaps w:val="0"/>
          <w:spacing w:val="0"/>
        </w:rPr>
        <w:t xml:space="preserve"> NDIS</w:t>
      </w:r>
      <w:r w:rsidR="008D2791">
        <w:rPr>
          <w:rStyle w:val="BookTitle"/>
          <w:b/>
          <w:i w:val="0"/>
          <w:iCs w:val="0"/>
          <w:smallCaps w:val="0"/>
          <w:spacing w:val="0"/>
        </w:rPr>
        <w:t xml:space="preserve"> package</w:t>
      </w:r>
      <w:r w:rsidRPr="00397D4E">
        <w:rPr>
          <w:rStyle w:val="BookTitle"/>
          <w:b/>
          <w:i w:val="0"/>
          <w:iCs w:val="0"/>
          <w:smallCaps w:val="0"/>
          <w:spacing w:val="0"/>
        </w:rPr>
        <w:t xml:space="preserve"> costs</w:t>
      </w:r>
    </w:p>
    <w:p w14:paraId="0F4C7854" w14:textId="77777777" w:rsidR="00E43A39" w:rsidRDefault="00E43A39" w:rsidP="00A969CB">
      <w:pPr>
        <w:rPr>
          <w:rStyle w:val="BookTitle"/>
          <w:i w:val="0"/>
          <w:iCs w:val="0"/>
          <w:smallCaps w:val="0"/>
          <w:spacing w:val="0"/>
          <w:sz w:val="18"/>
          <w:szCs w:val="18"/>
        </w:rPr>
      </w:pPr>
      <w:r>
        <w:rPr>
          <w:noProof/>
          <w:lang w:eastAsia="en-AU"/>
        </w:rPr>
        <w:drawing>
          <wp:inline distT="0" distB="0" distL="0" distR="0" wp14:anchorId="0AC46F9A" wp14:editId="2CFA1BD9">
            <wp:extent cx="5731510" cy="4051935"/>
            <wp:effectExtent l="0" t="0" r="2540" b="5715"/>
            <wp:docPr id="1" name="Picture 1" descr="\\PRINFNAS002N\Users\PD0036\My Documents\PC sub chart formatting v3\Slide3.GIF" title="Figure 3: In kind as a percentage of NDIS package co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FNAS002N\Users\PD0036\My Documents\PC sub chart formatting v3\Slide3.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051935"/>
                    </a:xfrm>
                    <a:prstGeom prst="rect">
                      <a:avLst/>
                    </a:prstGeom>
                    <a:noFill/>
                    <a:ln>
                      <a:noFill/>
                    </a:ln>
                  </pic:spPr>
                </pic:pic>
              </a:graphicData>
            </a:graphic>
          </wp:inline>
        </w:drawing>
      </w:r>
    </w:p>
    <w:p w14:paraId="03B0DB2D" w14:textId="67677F76" w:rsidR="00A969CB" w:rsidRPr="00397D4E" w:rsidRDefault="00A969CB" w:rsidP="00A969CB">
      <w:pPr>
        <w:rPr>
          <w:rStyle w:val="BookTitle"/>
          <w:i w:val="0"/>
          <w:iCs w:val="0"/>
          <w:smallCaps w:val="0"/>
          <w:spacing w:val="0"/>
          <w:sz w:val="18"/>
          <w:szCs w:val="18"/>
        </w:rPr>
      </w:pPr>
      <w:r w:rsidRPr="00397D4E">
        <w:rPr>
          <w:rStyle w:val="BookTitle"/>
          <w:i w:val="0"/>
          <w:iCs w:val="0"/>
          <w:smallCaps w:val="0"/>
          <w:spacing w:val="0"/>
          <w:sz w:val="18"/>
          <w:szCs w:val="18"/>
        </w:rPr>
        <w:t xml:space="preserve">Source: Department of Social Services Modelling, 2016-17 </w:t>
      </w:r>
      <w:proofErr w:type="spellStart"/>
      <w:r w:rsidRPr="00397D4E">
        <w:rPr>
          <w:rStyle w:val="BookTitle"/>
          <w:i w:val="0"/>
          <w:iCs w:val="0"/>
          <w:smallCaps w:val="0"/>
          <w:spacing w:val="0"/>
          <w:sz w:val="18"/>
          <w:szCs w:val="18"/>
        </w:rPr>
        <w:t>MYEFO</w:t>
      </w:r>
      <w:proofErr w:type="spellEnd"/>
      <w:r w:rsidRPr="00397D4E">
        <w:rPr>
          <w:rStyle w:val="BookTitle"/>
          <w:i w:val="0"/>
          <w:iCs w:val="0"/>
          <w:smallCaps w:val="0"/>
          <w:spacing w:val="0"/>
          <w:sz w:val="18"/>
          <w:szCs w:val="18"/>
        </w:rPr>
        <w:t>.</w:t>
      </w:r>
    </w:p>
    <w:p w14:paraId="32D50AB7" w14:textId="3AE6AE15" w:rsidR="004D7B58" w:rsidRDefault="004D7B58" w:rsidP="004D7B58">
      <w:r>
        <w:t>For full Scheme, support values will be more accurate and based on transition experience; however</w:t>
      </w:r>
      <w:r w:rsidR="00115B87">
        <w:t>,</w:t>
      </w:r>
      <w:r>
        <w:t xml:space="preserve"> this will be constrained if in</w:t>
      </w:r>
      <w:r w:rsidR="00A20CC3">
        <w:noBreakHyphen/>
      </w:r>
      <w:r>
        <w:t xml:space="preserve">kind supports </w:t>
      </w:r>
      <w:r w:rsidR="000479C0">
        <w:t xml:space="preserve">are </w:t>
      </w:r>
      <w:r>
        <w:t xml:space="preserve">retained, meaning an efficient price will be harder to set </w:t>
      </w:r>
      <w:r w:rsidR="00D9410A">
        <w:t xml:space="preserve">and </w:t>
      </w:r>
      <w:r>
        <w:t>there will be less cash in the Scheme.</w:t>
      </w:r>
    </w:p>
    <w:p w14:paraId="3208DF41" w14:textId="3EB13877" w:rsidR="00A969CB" w:rsidRDefault="007A6759" w:rsidP="00A969CB">
      <w:pPr>
        <w:rPr>
          <w:rStyle w:val="BookTitle"/>
          <w:i w:val="0"/>
          <w:iCs w:val="0"/>
          <w:smallCaps w:val="0"/>
          <w:spacing w:val="0"/>
        </w:rPr>
      </w:pPr>
      <w:r>
        <w:rPr>
          <w:rStyle w:val="BookTitle"/>
          <w:i w:val="0"/>
          <w:iCs w:val="0"/>
          <w:smallCaps w:val="0"/>
          <w:spacing w:val="0"/>
        </w:rPr>
        <w:t>I</w:t>
      </w:r>
      <w:r w:rsidR="00A969CB" w:rsidRPr="00ED2383">
        <w:rPr>
          <w:rStyle w:val="BookTitle"/>
          <w:i w:val="0"/>
          <w:iCs w:val="0"/>
          <w:smallCaps w:val="0"/>
          <w:spacing w:val="0"/>
        </w:rPr>
        <w:t>n order to manage the risk of in</w:t>
      </w:r>
      <w:r w:rsidR="00A20CC3">
        <w:rPr>
          <w:rStyle w:val="BookTitle"/>
          <w:i w:val="0"/>
          <w:iCs w:val="0"/>
          <w:smallCaps w:val="0"/>
          <w:spacing w:val="0"/>
        </w:rPr>
        <w:noBreakHyphen/>
      </w:r>
      <w:r w:rsidR="00A969CB" w:rsidRPr="00ED2383">
        <w:rPr>
          <w:rStyle w:val="BookTitle"/>
          <w:i w:val="0"/>
          <w:iCs w:val="0"/>
          <w:smallCaps w:val="0"/>
          <w:spacing w:val="0"/>
        </w:rPr>
        <w:t xml:space="preserve">kind services on the financial sustainability of the </w:t>
      </w:r>
      <w:r w:rsidR="00A969CB">
        <w:rPr>
          <w:rStyle w:val="BookTitle"/>
          <w:i w:val="0"/>
          <w:iCs w:val="0"/>
          <w:smallCaps w:val="0"/>
          <w:spacing w:val="0"/>
        </w:rPr>
        <w:t>Scheme</w:t>
      </w:r>
      <w:r w:rsidR="00A969CB" w:rsidRPr="00ED2383">
        <w:rPr>
          <w:rStyle w:val="BookTitle"/>
          <w:i w:val="0"/>
          <w:iCs w:val="0"/>
          <w:smallCaps w:val="0"/>
          <w:spacing w:val="0"/>
        </w:rPr>
        <w:t xml:space="preserve">, </w:t>
      </w:r>
      <w:r w:rsidR="002516A5">
        <w:rPr>
          <w:rStyle w:val="BookTitle"/>
          <w:i w:val="0"/>
          <w:iCs w:val="0"/>
          <w:smallCaps w:val="0"/>
          <w:spacing w:val="0"/>
        </w:rPr>
        <w:t>g</w:t>
      </w:r>
      <w:r w:rsidR="00A969CB" w:rsidRPr="00ED2383">
        <w:rPr>
          <w:rStyle w:val="BookTitle"/>
          <w:i w:val="0"/>
          <w:iCs w:val="0"/>
          <w:smallCaps w:val="0"/>
          <w:spacing w:val="0"/>
        </w:rPr>
        <w:t xml:space="preserve">overnments need to work closely with the </w:t>
      </w:r>
      <w:proofErr w:type="spellStart"/>
      <w:r w:rsidR="00A969CB" w:rsidRPr="00ED2383">
        <w:rPr>
          <w:rStyle w:val="BookTitle"/>
          <w:i w:val="0"/>
          <w:iCs w:val="0"/>
          <w:smallCaps w:val="0"/>
          <w:spacing w:val="0"/>
        </w:rPr>
        <w:t>NDIA</w:t>
      </w:r>
      <w:proofErr w:type="spellEnd"/>
      <w:r w:rsidR="00A969CB" w:rsidRPr="00ED2383">
        <w:rPr>
          <w:rStyle w:val="BookTitle"/>
          <w:i w:val="0"/>
          <w:iCs w:val="0"/>
          <w:smallCaps w:val="0"/>
          <w:spacing w:val="0"/>
        </w:rPr>
        <w:t xml:space="preserve"> to phase out </w:t>
      </w:r>
      <w:r w:rsidR="000479C0">
        <w:rPr>
          <w:rStyle w:val="BookTitle"/>
          <w:i w:val="0"/>
          <w:iCs w:val="0"/>
          <w:smallCaps w:val="0"/>
          <w:spacing w:val="0"/>
        </w:rPr>
        <w:t xml:space="preserve">all </w:t>
      </w:r>
      <w:r w:rsidR="00A969CB" w:rsidRPr="00ED2383">
        <w:rPr>
          <w:rStyle w:val="BookTitle"/>
          <w:i w:val="0"/>
          <w:iCs w:val="0"/>
          <w:smallCaps w:val="0"/>
          <w:spacing w:val="0"/>
        </w:rPr>
        <w:t>in</w:t>
      </w:r>
      <w:r w:rsidR="00A20CC3">
        <w:rPr>
          <w:rStyle w:val="BookTitle"/>
          <w:i w:val="0"/>
          <w:iCs w:val="0"/>
          <w:smallCaps w:val="0"/>
          <w:spacing w:val="0"/>
        </w:rPr>
        <w:noBreakHyphen/>
      </w:r>
      <w:r w:rsidR="00A969CB" w:rsidRPr="00ED2383">
        <w:rPr>
          <w:rStyle w:val="BookTitle"/>
          <w:i w:val="0"/>
          <w:iCs w:val="0"/>
          <w:smallCaps w:val="0"/>
          <w:spacing w:val="0"/>
        </w:rPr>
        <w:t xml:space="preserve">kind supports by full </w:t>
      </w:r>
      <w:r w:rsidR="00A969CB">
        <w:rPr>
          <w:rStyle w:val="BookTitle"/>
          <w:i w:val="0"/>
          <w:iCs w:val="0"/>
          <w:smallCaps w:val="0"/>
          <w:spacing w:val="0"/>
        </w:rPr>
        <w:t>Scheme</w:t>
      </w:r>
      <w:r w:rsidR="00A969CB" w:rsidRPr="00ED2383">
        <w:rPr>
          <w:rStyle w:val="BookTitle"/>
          <w:i w:val="0"/>
          <w:iCs w:val="0"/>
          <w:smallCaps w:val="0"/>
          <w:spacing w:val="0"/>
        </w:rPr>
        <w:t xml:space="preserve">. </w:t>
      </w:r>
      <w:r w:rsidR="000479C0">
        <w:rPr>
          <w:rStyle w:val="BookTitle"/>
          <w:i w:val="0"/>
          <w:iCs w:val="0"/>
          <w:smallCaps w:val="0"/>
          <w:spacing w:val="0"/>
        </w:rPr>
        <w:t>If government services are unable to meet NDIS prices</w:t>
      </w:r>
      <w:r w:rsidR="00A969CB" w:rsidRPr="00ED2383">
        <w:rPr>
          <w:rStyle w:val="BookTitle"/>
          <w:i w:val="0"/>
          <w:iCs w:val="0"/>
          <w:smallCaps w:val="0"/>
          <w:spacing w:val="0"/>
        </w:rPr>
        <w:t>, the distortionary impact of in</w:t>
      </w:r>
      <w:r w:rsidR="00A20CC3">
        <w:rPr>
          <w:rStyle w:val="BookTitle"/>
          <w:i w:val="0"/>
          <w:iCs w:val="0"/>
          <w:smallCaps w:val="0"/>
          <w:spacing w:val="0"/>
        </w:rPr>
        <w:noBreakHyphen/>
      </w:r>
      <w:r w:rsidR="00A969CB" w:rsidRPr="00ED2383">
        <w:rPr>
          <w:rStyle w:val="BookTitle"/>
          <w:i w:val="0"/>
          <w:iCs w:val="0"/>
          <w:smallCaps w:val="0"/>
          <w:spacing w:val="0"/>
        </w:rPr>
        <w:t xml:space="preserve">kind services on </w:t>
      </w:r>
      <w:r w:rsidR="00A969CB">
        <w:rPr>
          <w:rStyle w:val="BookTitle"/>
          <w:i w:val="0"/>
          <w:iCs w:val="0"/>
          <w:smallCaps w:val="0"/>
          <w:spacing w:val="0"/>
        </w:rPr>
        <w:t>Scheme</w:t>
      </w:r>
      <w:r w:rsidR="00A969CB" w:rsidRPr="00ED2383">
        <w:rPr>
          <w:rStyle w:val="BookTitle"/>
          <w:i w:val="0"/>
          <w:iCs w:val="0"/>
          <w:smallCaps w:val="0"/>
          <w:spacing w:val="0"/>
        </w:rPr>
        <w:t xml:space="preserve"> costs</w:t>
      </w:r>
      <w:r w:rsidR="00A969CB">
        <w:rPr>
          <w:rStyle w:val="BookTitle"/>
          <w:i w:val="0"/>
          <w:iCs w:val="0"/>
          <w:smallCaps w:val="0"/>
          <w:spacing w:val="0"/>
        </w:rPr>
        <w:t xml:space="preserve"> need to </w:t>
      </w:r>
      <w:r w:rsidR="00A969CB" w:rsidRPr="00ED2383">
        <w:rPr>
          <w:rStyle w:val="BookTitle"/>
          <w:i w:val="0"/>
          <w:iCs w:val="0"/>
          <w:smallCaps w:val="0"/>
          <w:spacing w:val="0"/>
        </w:rPr>
        <w:t xml:space="preserve">be </w:t>
      </w:r>
      <w:r w:rsidR="000479C0">
        <w:rPr>
          <w:rStyle w:val="BookTitle"/>
          <w:i w:val="0"/>
          <w:iCs w:val="0"/>
          <w:smallCaps w:val="0"/>
          <w:spacing w:val="0"/>
        </w:rPr>
        <w:t xml:space="preserve">avoided, and additional costs should be </w:t>
      </w:r>
      <w:r w:rsidR="00A969CB" w:rsidRPr="00ED2383">
        <w:rPr>
          <w:rStyle w:val="BookTitle"/>
          <w:i w:val="0"/>
          <w:iCs w:val="0"/>
          <w:smallCaps w:val="0"/>
          <w:spacing w:val="0"/>
        </w:rPr>
        <w:t xml:space="preserve">borne by the contributing government and not the NDIS. This would require the </w:t>
      </w:r>
      <w:proofErr w:type="spellStart"/>
      <w:r w:rsidR="00A969CB" w:rsidRPr="00ED2383">
        <w:rPr>
          <w:rStyle w:val="BookTitle"/>
          <w:i w:val="0"/>
          <w:iCs w:val="0"/>
          <w:smallCaps w:val="0"/>
          <w:spacing w:val="0"/>
        </w:rPr>
        <w:t>NDIA</w:t>
      </w:r>
      <w:proofErr w:type="spellEnd"/>
      <w:r w:rsidR="00A969CB" w:rsidRPr="00ED2383">
        <w:rPr>
          <w:rStyle w:val="BookTitle"/>
          <w:i w:val="0"/>
          <w:iCs w:val="0"/>
          <w:smallCaps w:val="0"/>
          <w:spacing w:val="0"/>
        </w:rPr>
        <w:t xml:space="preserve"> to develop and pay governments robust prices for all supports to enable clear benchmarking of </w:t>
      </w:r>
      <w:r w:rsidR="00A969CB">
        <w:rPr>
          <w:rStyle w:val="BookTitle"/>
          <w:i w:val="0"/>
          <w:iCs w:val="0"/>
          <w:smallCaps w:val="0"/>
          <w:spacing w:val="0"/>
        </w:rPr>
        <w:t>Scheme</w:t>
      </w:r>
      <w:r w:rsidR="00A969CB" w:rsidRPr="00ED2383">
        <w:rPr>
          <w:rStyle w:val="BookTitle"/>
          <w:i w:val="0"/>
          <w:iCs w:val="0"/>
          <w:smallCaps w:val="0"/>
          <w:spacing w:val="0"/>
        </w:rPr>
        <w:t xml:space="preserve"> costs.</w:t>
      </w:r>
    </w:p>
    <w:p w14:paraId="1969931D" w14:textId="46B5788F" w:rsidR="00A969CB" w:rsidRPr="00696617" w:rsidRDefault="00A969CB" w:rsidP="00A969CB">
      <w:pPr>
        <w:pBdr>
          <w:top w:val="single" w:sz="4" w:space="1" w:color="auto"/>
          <w:left w:val="single" w:sz="4" w:space="4" w:color="auto"/>
          <w:bottom w:val="single" w:sz="4" w:space="1" w:color="auto"/>
          <w:right w:val="single" w:sz="4" w:space="4" w:color="auto"/>
        </w:pBdr>
        <w:rPr>
          <w:rStyle w:val="BookTitle"/>
          <w:i w:val="0"/>
          <w:iCs w:val="0"/>
          <w:smallCaps w:val="0"/>
          <w:spacing w:val="0"/>
        </w:rPr>
      </w:pPr>
      <w:r>
        <w:rPr>
          <w:rStyle w:val="BookTitle"/>
          <w:rFonts w:cs="Arial"/>
          <w:b/>
          <w:i w:val="0"/>
          <w:iCs w:val="0"/>
          <w:smallCaps w:val="0"/>
          <w:spacing w:val="0"/>
        </w:rPr>
        <w:t>Observation</w:t>
      </w:r>
      <w:r w:rsidRPr="00ED2383">
        <w:rPr>
          <w:rStyle w:val="BookTitle"/>
          <w:rFonts w:cs="Arial"/>
          <w:b/>
          <w:i w:val="0"/>
          <w:iCs w:val="0"/>
          <w:smallCaps w:val="0"/>
          <w:spacing w:val="0"/>
        </w:rPr>
        <w:t xml:space="preserve">: </w:t>
      </w:r>
      <w:r>
        <w:rPr>
          <w:rStyle w:val="BookTitle"/>
          <w:rFonts w:cs="Arial"/>
          <w:i w:val="0"/>
          <w:iCs w:val="0"/>
          <w:smallCaps w:val="0"/>
          <w:spacing w:val="0"/>
        </w:rPr>
        <w:t xml:space="preserve">The </w:t>
      </w:r>
      <w:r w:rsidRPr="00ED2383">
        <w:rPr>
          <w:rStyle w:val="BookTitle"/>
          <w:rFonts w:cs="Arial"/>
          <w:i w:val="0"/>
          <w:iCs w:val="0"/>
          <w:smallCaps w:val="0"/>
          <w:spacing w:val="0"/>
        </w:rPr>
        <w:t>provision of in</w:t>
      </w:r>
      <w:r w:rsidR="00A20CC3">
        <w:rPr>
          <w:rStyle w:val="BookTitle"/>
          <w:rFonts w:cs="Arial"/>
          <w:i w:val="0"/>
          <w:iCs w:val="0"/>
          <w:smallCaps w:val="0"/>
          <w:spacing w:val="0"/>
        </w:rPr>
        <w:noBreakHyphen/>
      </w:r>
      <w:r w:rsidRPr="00ED2383">
        <w:rPr>
          <w:rStyle w:val="BookTitle"/>
          <w:rFonts w:cs="Arial"/>
          <w:i w:val="0"/>
          <w:iCs w:val="0"/>
          <w:smallCaps w:val="0"/>
          <w:spacing w:val="0"/>
        </w:rPr>
        <w:t xml:space="preserve">kind NDIS services by governments </w:t>
      </w:r>
      <w:r w:rsidR="004D7B58">
        <w:rPr>
          <w:rStyle w:val="BookTitle"/>
          <w:rFonts w:cs="Arial"/>
          <w:i w:val="0"/>
          <w:iCs w:val="0"/>
          <w:smallCaps w:val="0"/>
          <w:spacing w:val="0"/>
        </w:rPr>
        <w:t xml:space="preserve">needs to be </w:t>
      </w:r>
      <w:r w:rsidRPr="00ED2383">
        <w:rPr>
          <w:rStyle w:val="BookTitle"/>
          <w:rFonts w:cs="Arial"/>
          <w:i w:val="0"/>
          <w:iCs w:val="0"/>
          <w:smallCaps w:val="0"/>
          <w:spacing w:val="0"/>
        </w:rPr>
        <w:t xml:space="preserve">excluded from full </w:t>
      </w:r>
      <w:r>
        <w:rPr>
          <w:rStyle w:val="BookTitle"/>
          <w:rFonts w:cs="Arial"/>
          <w:i w:val="0"/>
          <w:iCs w:val="0"/>
          <w:smallCaps w:val="0"/>
          <w:spacing w:val="0"/>
        </w:rPr>
        <w:t>S</w:t>
      </w:r>
      <w:r w:rsidRPr="00ED2383">
        <w:rPr>
          <w:rStyle w:val="BookTitle"/>
          <w:rFonts w:cs="Arial"/>
          <w:i w:val="0"/>
          <w:iCs w:val="0"/>
          <w:smallCaps w:val="0"/>
          <w:spacing w:val="0"/>
        </w:rPr>
        <w:t xml:space="preserve">cheme funding arrangements in favour of government service providers being paid at </w:t>
      </w:r>
      <w:r w:rsidR="000479C0" w:rsidRPr="00ED2383">
        <w:rPr>
          <w:rStyle w:val="BookTitle"/>
          <w:rFonts w:cs="Arial"/>
          <w:i w:val="0"/>
          <w:iCs w:val="0"/>
          <w:smallCaps w:val="0"/>
          <w:spacing w:val="0"/>
        </w:rPr>
        <w:t>NDI</w:t>
      </w:r>
      <w:r w:rsidR="000479C0">
        <w:rPr>
          <w:rStyle w:val="BookTitle"/>
          <w:rFonts w:cs="Arial"/>
          <w:i w:val="0"/>
          <w:iCs w:val="0"/>
          <w:smallCaps w:val="0"/>
          <w:spacing w:val="0"/>
        </w:rPr>
        <w:t>S</w:t>
      </w:r>
      <w:r w:rsidR="000479C0" w:rsidRPr="00ED2383">
        <w:rPr>
          <w:rStyle w:val="BookTitle"/>
          <w:rFonts w:cs="Arial"/>
          <w:i w:val="0"/>
          <w:iCs w:val="0"/>
          <w:smallCaps w:val="0"/>
          <w:spacing w:val="0"/>
        </w:rPr>
        <w:t xml:space="preserve"> </w:t>
      </w:r>
      <w:r w:rsidRPr="00ED2383">
        <w:rPr>
          <w:rStyle w:val="BookTitle"/>
          <w:rFonts w:cs="Arial"/>
          <w:i w:val="0"/>
          <w:iCs w:val="0"/>
          <w:smallCaps w:val="0"/>
          <w:spacing w:val="0"/>
        </w:rPr>
        <w:t>prices.</w:t>
      </w:r>
      <w:r w:rsidR="000479C0">
        <w:rPr>
          <w:rStyle w:val="BookTitle"/>
          <w:rFonts w:cs="Arial"/>
          <w:i w:val="0"/>
          <w:iCs w:val="0"/>
          <w:smallCaps w:val="0"/>
          <w:spacing w:val="0"/>
        </w:rPr>
        <w:t xml:space="preserve"> </w:t>
      </w:r>
      <w:r w:rsidR="000479C0" w:rsidRPr="004822A7">
        <w:rPr>
          <w:rStyle w:val="BookTitle"/>
          <w:rFonts w:cs="Arial"/>
          <w:i w:val="0"/>
          <w:iCs w:val="0"/>
          <w:smallCaps w:val="0"/>
          <w:spacing w:val="0"/>
        </w:rPr>
        <w:t>This</w:t>
      </w:r>
      <w:r w:rsidR="000479C0" w:rsidRPr="00F57FE4">
        <w:rPr>
          <w:rStyle w:val="BookTitle"/>
          <w:rFonts w:cs="Arial"/>
          <w:i w:val="0"/>
          <w:iCs w:val="0"/>
          <w:smallCaps w:val="0"/>
          <w:spacing w:val="0"/>
        </w:rPr>
        <w:t xml:space="preserve"> would deliver the same pricing signals to both non</w:t>
      </w:r>
      <w:r w:rsidR="000479C0">
        <w:rPr>
          <w:rStyle w:val="BookTitle"/>
          <w:rFonts w:cs="Arial"/>
          <w:i w:val="0"/>
          <w:iCs w:val="0"/>
          <w:smallCaps w:val="0"/>
          <w:spacing w:val="0"/>
        </w:rPr>
        <w:noBreakHyphen/>
      </w:r>
      <w:r w:rsidR="000479C0" w:rsidRPr="00F57FE4">
        <w:rPr>
          <w:rStyle w:val="BookTitle"/>
          <w:rFonts w:cs="Arial"/>
          <w:i w:val="0"/>
          <w:iCs w:val="0"/>
          <w:smallCaps w:val="0"/>
          <w:spacing w:val="0"/>
        </w:rPr>
        <w:t>government and government services sectors.</w:t>
      </w:r>
      <w:r w:rsidR="005B3412">
        <w:rPr>
          <w:rStyle w:val="BookTitle"/>
          <w:rFonts w:cs="Arial"/>
          <w:i w:val="0"/>
          <w:iCs w:val="0"/>
          <w:smallCaps w:val="0"/>
          <w:spacing w:val="0"/>
        </w:rPr>
        <w:t xml:space="preserve"> </w:t>
      </w:r>
    </w:p>
    <w:p w14:paraId="023D727E" w14:textId="77777777" w:rsidR="00A13B9D" w:rsidRDefault="00A13B9D" w:rsidP="00A969CB">
      <w:pPr>
        <w:rPr>
          <w:rStyle w:val="BookTitle"/>
          <w:b/>
          <w:i w:val="0"/>
          <w:iCs w:val="0"/>
          <w:smallCaps w:val="0"/>
          <w:spacing w:val="0"/>
        </w:rPr>
      </w:pPr>
      <w:r>
        <w:rPr>
          <w:rStyle w:val="BookTitle"/>
          <w:b/>
          <w:i w:val="0"/>
          <w:iCs w:val="0"/>
          <w:smallCaps w:val="0"/>
          <w:spacing w:val="0"/>
        </w:rPr>
        <w:br w:type="page"/>
      </w:r>
    </w:p>
    <w:p w14:paraId="0A5DECAC" w14:textId="77777777" w:rsidR="00A969CB" w:rsidRPr="001B3739" w:rsidRDefault="00A969CB" w:rsidP="001B3739">
      <w:pPr>
        <w:pStyle w:val="Heading2"/>
        <w:rPr>
          <w:rStyle w:val="BookTitle"/>
          <w:i w:val="0"/>
          <w:iCs w:val="0"/>
          <w:smallCaps w:val="0"/>
          <w:spacing w:val="0"/>
        </w:rPr>
      </w:pPr>
      <w:r w:rsidRPr="001B3739">
        <w:rPr>
          <w:rStyle w:val="BookTitle"/>
          <w:i w:val="0"/>
          <w:iCs w:val="0"/>
          <w:smallCaps w:val="0"/>
          <w:spacing w:val="0"/>
        </w:rPr>
        <w:lastRenderedPageBreak/>
        <w:t xml:space="preserve">National Disability Insurance Agency </w:t>
      </w:r>
      <w:r w:rsidR="004D7B58" w:rsidRPr="001B3739">
        <w:rPr>
          <w:rStyle w:val="BookTitle"/>
          <w:i w:val="0"/>
          <w:iCs w:val="0"/>
          <w:smallCaps w:val="0"/>
          <w:spacing w:val="0"/>
        </w:rPr>
        <w:t>operational funding</w:t>
      </w:r>
      <w:r w:rsidR="008448FD" w:rsidRPr="001B3739">
        <w:rPr>
          <w:rStyle w:val="BookTitle"/>
          <w:i w:val="0"/>
          <w:iCs w:val="0"/>
          <w:smallCaps w:val="0"/>
          <w:spacing w:val="0"/>
        </w:rPr>
        <w:t xml:space="preserve"> and management of financial sustainability</w:t>
      </w:r>
    </w:p>
    <w:p w14:paraId="504D2BFF" w14:textId="77777777" w:rsidR="00A969CB" w:rsidRDefault="00A969CB" w:rsidP="00A969CB">
      <w:pPr>
        <w:rPr>
          <w:rStyle w:val="BookTitle"/>
          <w:i w:val="0"/>
          <w:iCs w:val="0"/>
          <w:smallCaps w:val="0"/>
          <w:spacing w:val="0"/>
        </w:rPr>
      </w:pPr>
      <w:r>
        <w:rPr>
          <w:rStyle w:val="BookTitle"/>
          <w:i w:val="0"/>
          <w:iCs w:val="0"/>
          <w:smallCaps w:val="0"/>
          <w:spacing w:val="0"/>
        </w:rPr>
        <w:t xml:space="preserve">The Commonwealth is responsible for funding the operating costs of the </w:t>
      </w:r>
      <w:proofErr w:type="spellStart"/>
      <w:r>
        <w:rPr>
          <w:rStyle w:val="BookTitle"/>
          <w:i w:val="0"/>
          <w:iCs w:val="0"/>
          <w:smallCaps w:val="0"/>
          <w:spacing w:val="0"/>
        </w:rPr>
        <w:t>NDIA</w:t>
      </w:r>
      <w:proofErr w:type="spellEnd"/>
      <w:r>
        <w:rPr>
          <w:rStyle w:val="BookTitle"/>
          <w:i w:val="0"/>
          <w:iCs w:val="0"/>
          <w:smallCaps w:val="0"/>
          <w:spacing w:val="0"/>
        </w:rPr>
        <w:t xml:space="preserve">. At the commencement of full Scheme operations, approximately seven per cent of the </w:t>
      </w:r>
      <w:proofErr w:type="spellStart"/>
      <w:r>
        <w:rPr>
          <w:rStyle w:val="BookTitle"/>
          <w:i w:val="0"/>
          <w:iCs w:val="0"/>
          <w:smallCaps w:val="0"/>
          <w:spacing w:val="0"/>
        </w:rPr>
        <w:t>NDIA’s</w:t>
      </w:r>
      <w:proofErr w:type="spellEnd"/>
      <w:r>
        <w:rPr>
          <w:rStyle w:val="BookTitle"/>
          <w:i w:val="0"/>
          <w:iCs w:val="0"/>
          <w:smallCaps w:val="0"/>
          <w:spacing w:val="0"/>
        </w:rPr>
        <w:t xml:space="preserve"> </w:t>
      </w:r>
      <w:r w:rsidR="00EB1F11">
        <w:rPr>
          <w:rStyle w:val="BookTitle"/>
          <w:i w:val="0"/>
          <w:iCs w:val="0"/>
          <w:smallCaps w:val="0"/>
          <w:spacing w:val="0"/>
        </w:rPr>
        <w:t xml:space="preserve">total </w:t>
      </w:r>
      <w:r>
        <w:rPr>
          <w:rStyle w:val="BookTitle"/>
          <w:i w:val="0"/>
          <w:iCs w:val="0"/>
          <w:smallCaps w:val="0"/>
          <w:spacing w:val="0"/>
        </w:rPr>
        <w:t xml:space="preserve">budget is for operational expenditure – an aspirational approach designed to encourage best practice and efficient operations. In addition, the </w:t>
      </w:r>
      <w:proofErr w:type="spellStart"/>
      <w:r>
        <w:rPr>
          <w:rStyle w:val="BookTitle"/>
          <w:i w:val="0"/>
          <w:iCs w:val="0"/>
          <w:smallCaps w:val="0"/>
          <w:spacing w:val="0"/>
        </w:rPr>
        <w:t>NDIA</w:t>
      </w:r>
      <w:proofErr w:type="spellEnd"/>
      <w:r>
        <w:rPr>
          <w:rStyle w:val="BookTitle"/>
          <w:i w:val="0"/>
          <w:iCs w:val="0"/>
          <w:smallCaps w:val="0"/>
          <w:spacing w:val="0"/>
        </w:rPr>
        <w:t xml:space="preserve"> has a full Scheme cap of 3,000 directly employed staff, with the remaining outsourced to local partners</w:t>
      </w:r>
      <w:r>
        <w:rPr>
          <w:rStyle w:val="FootnoteReference"/>
        </w:rPr>
        <w:footnoteReference w:id="25"/>
      </w:r>
      <w:r>
        <w:rPr>
          <w:rStyle w:val="BookTitle"/>
          <w:i w:val="0"/>
          <w:iCs w:val="0"/>
          <w:smallCaps w:val="0"/>
          <w:spacing w:val="0"/>
        </w:rPr>
        <w:t xml:space="preserve">. </w:t>
      </w:r>
    </w:p>
    <w:p w14:paraId="3B9DB83C" w14:textId="5EFF6CD9" w:rsidR="00A969CB" w:rsidRDefault="000479C0" w:rsidP="00A969CB">
      <w:pPr>
        <w:rPr>
          <w:rStyle w:val="BookTitle"/>
          <w:i w:val="0"/>
          <w:iCs w:val="0"/>
          <w:smallCaps w:val="0"/>
          <w:spacing w:val="0"/>
        </w:rPr>
      </w:pPr>
      <w:r>
        <w:rPr>
          <w:rStyle w:val="BookTitle"/>
          <w:i w:val="0"/>
          <w:iCs w:val="0"/>
          <w:smallCaps w:val="0"/>
          <w:spacing w:val="0"/>
        </w:rPr>
        <w:t>Some pressures</w:t>
      </w:r>
      <w:r w:rsidR="00A969CB" w:rsidRPr="00EB7EDE">
        <w:rPr>
          <w:rStyle w:val="BookTitle"/>
          <w:i w:val="0"/>
          <w:iCs w:val="0"/>
          <w:smallCaps w:val="0"/>
          <w:spacing w:val="0"/>
        </w:rPr>
        <w:t xml:space="preserve"> have occurred during the early stage of the transition period, with:</w:t>
      </w:r>
    </w:p>
    <w:p w14:paraId="2CB1A1DA" w14:textId="63DACD3C" w:rsidR="00A969CB" w:rsidRPr="00EB7EDE" w:rsidRDefault="00A969CB" w:rsidP="00E26D72">
      <w:pPr>
        <w:pStyle w:val="ListParagraph"/>
        <w:numPr>
          <w:ilvl w:val="0"/>
          <w:numId w:val="11"/>
        </w:numPr>
        <w:rPr>
          <w:rStyle w:val="BookTitle"/>
          <w:i w:val="0"/>
          <w:iCs w:val="0"/>
          <w:smallCaps w:val="0"/>
          <w:spacing w:val="0"/>
        </w:rPr>
      </w:pPr>
      <w:r w:rsidRPr="00EB7EDE">
        <w:rPr>
          <w:rStyle w:val="BookTitle"/>
          <w:i w:val="0"/>
          <w:iCs w:val="0"/>
          <w:smallCaps w:val="0"/>
          <w:spacing w:val="0"/>
        </w:rPr>
        <w:t xml:space="preserve">the </w:t>
      </w:r>
      <w:proofErr w:type="spellStart"/>
      <w:r w:rsidRPr="00EB7EDE">
        <w:rPr>
          <w:rStyle w:val="BookTitle"/>
          <w:i w:val="0"/>
          <w:iCs w:val="0"/>
          <w:smallCaps w:val="0"/>
          <w:spacing w:val="0"/>
        </w:rPr>
        <w:t>NDIA</w:t>
      </w:r>
      <w:proofErr w:type="spellEnd"/>
      <w:r w:rsidRPr="00EB7EDE">
        <w:rPr>
          <w:rStyle w:val="BookTitle"/>
          <w:i w:val="0"/>
          <w:iCs w:val="0"/>
          <w:smallCaps w:val="0"/>
          <w:spacing w:val="0"/>
        </w:rPr>
        <w:t xml:space="preserve"> sourcing surge capacity from the Department of Human Services to manage </w:t>
      </w:r>
      <w:r w:rsidR="00BD49A4">
        <w:rPr>
          <w:rStyle w:val="BookTitle"/>
          <w:i w:val="0"/>
          <w:iCs w:val="0"/>
          <w:smallCaps w:val="0"/>
          <w:spacing w:val="0"/>
        </w:rPr>
        <w:t>the increased</w:t>
      </w:r>
      <w:r w:rsidRPr="00EB7EDE">
        <w:rPr>
          <w:rStyle w:val="BookTitle"/>
          <w:i w:val="0"/>
          <w:iCs w:val="0"/>
          <w:smallCaps w:val="0"/>
          <w:spacing w:val="0"/>
        </w:rPr>
        <w:t xml:space="preserve"> demand on the </w:t>
      </w:r>
      <w:r>
        <w:rPr>
          <w:rStyle w:val="BookTitle"/>
          <w:i w:val="0"/>
          <w:iCs w:val="0"/>
          <w:smallCaps w:val="0"/>
          <w:spacing w:val="0"/>
        </w:rPr>
        <w:t>Scheme</w:t>
      </w:r>
      <w:r w:rsidRPr="00EB7EDE">
        <w:rPr>
          <w:rStyle w:val="BookTitle"/>
          <w:i w:val="0"/>
          <w:iCs w:val="0"/>
          <w:smallCaps w:val="0"/>
          <w:spacing w:val="0"/>
        </w:rPr>
        <w:t xml:space="preserve"> and the impact of difficulties experienced with the initial </w:t>
      </w:r>
      <w:proofErr w:type="spellStart"/>
      <w:r w:rsidRPr="00F03367">
        <w:rPr>
          <w:rStyle w:val="BookTitle"/>
          <w:iCs w:val="0"/>
          <w:smallCaps w:val="0"/>
          <w:spacing w:val="0"/>
        </w:rPr>
        <w:t>m</w:t>
      </w:r>
      <w:r w:rsidRPr="002A6207">
        <w:rPr>
          <w:rStyle w:val="BookTitle"/>
          <w:iCs w:val="0"/>
          <w:smallCaps w:val="0"/>
          <w:spacing w:val="0"/>
        </w:rPr>
        <w:t>yplace</w:t>
      </w:r>
      <w:proofErr w:type="spellEnd"/>
      <w:r w:rsidRPr="002A6207">
        <w:rPr>
          <w:rStyle w:val="BookTitle"/>
          <w:i w:val="0"/>
          <w:iCs w:val="0"/>
          <w:smallCaps w:val="0"/>
          <w:spacing w:val="0"/>
        </w:rPr>
        <w:t xml:space="preserve"> </w:t>
      </w:r>
      <w:r w:rsidRPr="00EB7EDE">
        <w:rPr>
          <w:rStyle w:val="BookTitle"/>
          <w:i w:val="0"/>
          <w:iCs w:val="0"/>
          <w:smallCaps w:val="0"/>
          <w:spacing w:val="0"/>
        </w:rPr>
        <w:t>portal implementation</w:t>
      </w:r>
    </w:p>
    <w:p w14:paraId="359AE9AF" w14:textId="5C006949" w:rsidR="00A969CB" w:rsidRDefault="00A969CB" w:rsidP="00E26D72">
      <w:pPr>
        <w:pStyle w:val="ListParagraph"/>
        <w:numPr>
          <w:ilvl w:val="0"/>
          <w:numId w:val="10"/>
        </w:numPr>
      </w:pPr>
      <w:r>
        <w:t>inconsistent decision-making and planning arising from the speed of transition to date, and the need to interact with eight different State systems</w:t>
      </w:r>
    </w:p>
    <w:p w14:paraId="1303AEFA" w14:textId="16D40457" w:rsidR="00A969CB" w:rsidRDefault="00A969CB" w:rsidP="00E26D72">
      <w:pPr>
        <w:pStyle w:val="ListParagraph"/>
        <w:numPr>
          <w:ilvl w:val="0"/>
          <w:numId w:val="10"/>
        </w:numPr>
      </w:pPr>
      <w:r>
        <w:t>inherent challenges in the timeframes for achieving full Scheme and, in particular, N</w:t>
      </w:r>
      <w:r w:rsidR="00C63201">
        <w:t xml:space="preserve">ew </w:t>
      </w:r>
      <w:r>
        <w:t>S</w:t>
      </w:r>
      <w:r w:rsidR="00C63201">
        <w:t xml:space="preserve">outh </w:t>
      </w:r>
      <w:r>
        <w:t>W</w:t>
      </w:r>
      <w:r w:rsidR="00C63201">
        <w:t>ales</w:t>
      </w:r>
      <w:r>
        <w:t xml:space="preserve"> and S</w:t>
      </w:r>
      <w:r w:rsidR="00C63201">
        <w:t xml:space="preserve">outh </w:t>
      </w:r>
      <w:r>
        <w:t>A</w:t>
      </w:r>
      <w:r w:rsidR="00C63201">
        <w:t>ustralia</w:t>
      </w:r>
      <w:r>
        <w:t xml:space="preserve"> where the NDIS is to be fully rolled out by the end of 2018</w:t>
      </w:r>
      <w:r w:rsidR="002A6207">
        <w:t>–</w:t>
      </w:r>
      <w:r>
        <w:t>19.</w:t>
      </w:r>
    </w:p>
    <w:p w14:paraId="60006CB8" w14:textId="490C18FF" w:rsidR="007E61AC" w:rsidRDefault="007E61AC" w:rsidP="007E61AC">
      <w:pPr>
        <w:rPr>
          <w:rStyle w:val="BookTitle"/>
          <w:i w:val="0"/>
          <w:iCs w:val="0"/>
          <w:smallCaps w:val="0"/>
          <w:spacing w:val="0"/>
        </w:rPr>
      </w:pPr>
      <w:r w:rsidRPr="0073274A">
        <w:rPr>
          <w:rStyle w:val="BookTitle"/>
          <w:i w:val="0"/>
          <w:iCs w:val="0"/>
          <w:smallCaps w:val="0"/>
          <w:spacing w:val="0"/>
        </w:rPr>
        <w:t xml:space="preserve">Underlying </w:t>
      </w:r>
      <w:r>
        <w:rPr>
          <w:rStyle w:val="BookTitle"/>
          <w:i w:val="0"/>
          <w:iCs w:val="0"/>
          <w:smallCaps w:val="0"/>
          <w:spacing w:val="0"/>
        </w:rPr>
        <w:t xml:space="preserve">these challenges is the question of whether the speed and scale of transition affects the </w:t>
      </w:r>
      <w:proofErr w:type="spellStart"/>
      <w:r>
        <w:rPr>
          <w:rStyle w:val="BookTitle"/>
          <w:i w:val="0"/>
          <w:iCs w:val="0"/>
          <w:smallCaps w:val="0"/>
          <w:spacing w:val="0"/>
        </w:rPr>
        <w:t>NDIA’s</w:t>
      </w:r>
      <w:proofErr w:type="spellEnd"/>
      <w:r>
        <w:rPr>
          <w:rStyle w:val="BookTitle"/>
          <w:i w:val="0"/>
          <w:iCs w:val="0"/>
          <w:smallCaps w:val="0"/>
          <w:spacing w:val="0"/>
        </w:rPr>
        <w:t xml:space="preserve"> ability to implement the NDIS and manage a mature and sustainable Scheme. </w:t>
      </w:r>
      <w:r w:rsidR="002578CE">
        <w:rPr>
          <w:rStyle w:val="BookTitle"/>
          <w:i w:val="0"/>
          <w:iCs w:val="0"/>
          <w:smallCaps w:val="0"/>
          <w:spacing w:val="0"/>
        </w:rPr>
        <w:t xml:space="preserve">The ambitious time frame for full </w:t>
      </w:r>
      <w:r w:rsidR="0030218E">
        <w:rPr>
          <w:rStyle w:val="BookTitle"/>
          <w:i w:val="0"/>
          <w:iCs w:val="0"/>
          <w:smallCaps w:val="0"/>
          <w:spacing w:val="0"/>
        </w:rPr>
        <w:t>S</w:t>
      </w:r>
      <w:r w:rsidR="002578CE">
        <w:rPr>
          <w:rStyle w:val="BookTitle"/>
          <w:i w:val="0"/>
          <w:iCs w:val="0"/>
          <w:smallCaps w:val="0"/>
          <w:spacing w:val="0"/>
        </w:rPr>
        <w:t xml:space="preserve">cheme </w:t>
      </w:r>
      <w:r w:rsidR="00A20CC3">
        <w:rPr>
          <w:rStyle w:val="BookTitle"/>
          <w:i w:val="0"/>
          <w:iCs w:val="0"/>
          <w:smallCaps w:val="0"/>
          <w:spacing w:val="0"/>
        </w:rPr>
        <w:t>roll</w:t>
      </w:r>
      <w:r w:rsidR="00A20CC3">
        <w:rPr>
          <w:rStyle w:val="BookTitle"/>
          <w:i w:val="0"/>
          <w:iCs w:val="0"/>
          <w:smallCaps w:val="0"/>
          <w:spacing w:val="0"/>
        </w:rPr>
        <w:noBreakHyphen/>
      </w:r>
      <w:r w:rsidR="002578CE">
        <w:rPr>
          <w:rStyle w:val="BookTitle"/>
          <w:i w:val="0"/>
          <w:iCs w:val="0"/>
          <w:smallCaps w:val="0"/>
          <w:spacing w:val="0"/>
        </w:rPr>
        <w:t xml:space="preserve">out </w:t>
      </w:r>
      <w:r w:rsidR="00F30B02">
        <w:rPr>
          <w:rStyle w:val="BookTitle"/>
          <w:i w:val="0"/>
          <w:iCs w:val="0"/>
          <w:smallCaps w:val="0"/>
          <w:spacing w:val="0"/>
        </w:rPr>
        <w:t xml:space="preserve">has potential </w:t>
      </w:r>
      <w:r w:rsidR="002578CE">
        <w:rPr>
          <w:rStyle w:val="BookTitle"/>
          <w:i w:val="0"/>
          <w:iCs w:val="0"/>
          <w:smallCaps w:val="0"/>
          <w:spacing w:val="0"/>
        </w:rPr>
        <w:t>risks for implementation and financial sustainability</w:t>
      </w:r>
      <w:r w:rsidR="000D05DB">
        <w:rPr>
          <w:rStyle w:val="BookTitle"/>
          <w:i w:val="0"/>
          <w:iCs w:val="0"/>
          <w:smallCaps w:val="0"/>
          <w:spacing w:val="0"/>
        </w:rPr>
        <w:t>; but there is equally a community expectation that people with get access to the NDIS as soon as possible</w:t>
      </w:r>
      <w:r w:rsidR="00B423F8">
        <w:rPr>
          <w:rStyle w:val="BookTitle"/>
          <w:i w:val="0"/>
          <w:iCs w:val="0"/>
          <w:smallCaps w:val="0"/>
          <w:spacing w:val="0"/>
        </w:rPr>
        <w:t xml:space="preserve">. </w:t>
      </w:r>
    </w:p>
    <w:p w14:paraId="72D0F465" w14:textId="5ED0CC97" w:rsidR="007E61AC" w:rsidRDefault="007E61AC" w:rsidP="007E61AC">
      <w:pPr>
        <w:rPr>
          <w:rStyle w:val="BookTitle"/>
          <w:i w:val="0"/>
          <w:iCs w:val="0"/>
          <w:smallCaps w:val="0"/>
          <w:spacing w:val="0"/>
        </w:rPr>
      </w:pPr>
      <w:r>
        <w:rPr>
          <w:rStyle w:val="BookTitle"/>
          <w:i w:val="0"/>
          <w:iCs w:val="0"/>
          <w:smallCaps w:val="0"/>
          <w:spacing w:val="0"/>
        </w:rPr>
        <w:t>Th</w:t>
      </w:r>
      <w:r w:rsidR="002A603F">
        <w:rPr>
          <w:rStyle w:val="BookTitle"/>
          <w:i w:val="0"/>
          <w:iCs w:val="0"/>
          <w:smallCaps w:val="0"/>
          <w:spacing w:val="0"/>
        </w:rPr>
        <w:t>e</w:t>
      </w:r>
      <w:r>
        <w:rPr>
          <w:rStyle w:val="BookTitle"/>
          <w:i w:val="0"/>
          <w:iCs w:val="0"/>
          <w:smallCaps w:val="0"/>
          <w:spacing w:val="0"/>
        </w:rPr>
        <w:t xml:space="preserve"> risk</w:t>
      </w:r>
      <w:r w:rsidR="000D05DB">
        <w:rPr>
          <w:rStyle w:val="BookTitle"/>
          <w:i w:val="0"/>
          <w:iCs w:val="0"/>
          <w:smallCaps w:val="0"/>
          <w:spacing w:val="0"/>
        </w:rPr>
        <w:t xml:space="preserve">s for the </w:t>
      </w:r>
      <w:proofErr w:type="spellStart"/>
      <w:r w:rsidR="000D05DB">
        <w:rPr>
          <w:rStyle w:val="BookTitle"/>
          <w:i w:val="0"/>
          <w:iCs w:val="0"/>
          <w:smallCaps w:val="0"/>
          <w:spacing w:val="0"/>
        </w:rPr>
        <w:t>NDIA</w:t>
      </w:r>
      <w:proofErr w:type="spellEnd"/>
      <w:r w:rsidR="000D05DB">
        <w:rPr>
          <w:rStyle w:val="BookTitle"/>
          <w:i w:val="0"/>
          <w:iCs w:val="0"/>
          <w:smallCaps w:val="0"/>
          <w:spacing w:val="0"/>
        </w:rPr>
        <w:t xml:space="preserve"> are</w:t>
      </w:r>
      <w:r>
        <w:rPr>
          <w:rStyle w:val="BookTitle"/>
          <w:i w:val="0"/>
          <w:iCs w:val="0"/>
          <w:smallCaps w:val="0"/>
          <w:spacing w:val="0"/>
        </w:rPr>
        <w:t xml:space="preserve"> increased by the use of outsourcing, with Scheme responsiveness, agility and national consistency requiring processes and staff development across a dispersed number of staff and community partner organisations. It is not clear whether this constrains the Scheme in delivering participant outcomes and value-for-money. </w:t>
      </w:r>
    </w:p>
    <w:p w14:paraId="65547BE0" w14:textId="434FAFA6" w:rsidR="00A969CB" w:rsidRDefault="008448FD" w:rsidP="008448FD">
      <w:pPr>
        <w:pBdr>
          <w:top w:val="single" w:sz="4" w:space="1" w:color="auto"/>
          <w:left w:val="single" w:sz="4" w:space="4" w:color="auto"/>
          <w:bottom w:val="single" w:sz="4" w:space="1" w:color="auto"/>
          <w:right w:val="single" w:sz="4" w:space="4" w:color="auto"/>
        </w:pBdr>
        <w:rPr>
          <w:rStyle w:val="BookTitle"/>
          <w:i w:val="0"/>
          <w:iCs w:val="0"/>
          <w:smallCaps w:val="0"/>
          <w:spacing w:val="0"/>
        </w:rPr>
      </w:pPr>
      <w:r w:rsidRPr="004822A7">
        <w:rPr>
          <w:rStyle w:val="BookTitle"/>
          <w:b/>
          <w:i w:val="0"/>
          <w:iCs w:val="0"/>
          <w:smallCaps w:val="0"/>
          <w:spacing w:val="0"/>
        </w:rPr>
        <w:t>Observation</w:t>
      </w:r>
      <w:r>
        <w:rPr>
          <w:rStyle w:val="BookTitle"/>
          <w:i w:val="0"/>
          <w:iCs w:val="0"/>
          <w:smallCaps w:val="0"/>
          <w:spacing w:val="0"/>
        </w:rPr>
        <w:t xml:space="preserve">: </w:t>
      </w:r>
      <w:r w:rsidR="002A603F" w:rsidRPr="008A0FDB">
        <w:rPr>
          <w:rStyle w:val="BookTitle"/>
          <w:i w:val="0"/>
          <w:iCs w:val="0"/>
          <w:smallCaps w:val="0"/>
          <w:spacing w:val="0"/>
        </w:rPr>
        <w:t xml:space="preserve">People want to have access to the Scheme quickly, so that participants can reap the benefits the NDIS offers them. However, there </w:t>
      </w:r>
      <w:r w:rsidR="007E61AC" w:rsidRPr="008A0FDB">
        <w:rPr>
          <w:rStyle w:val="BookTitle"/>
          <w:i w:val="0"/>
          <w:iCs w:val="0"/>
          <w:smallCaps w:val="0"/>
          <w:spacing w:val="0"/>
        </w:rPr>
        <w:t xml:space="preserve">are risks arising from the scale and pace of roll-out that has potential to place strain on the </w:t>
      </w:r>
      <w:proofErr w:type="spellStart"/>
      <w:r w:rsidR="007E61AC" w:rsidRPr="008A0FDB">
        <w:rPr>
          <w:rStyle w:val="BookTitle"/>
          <w:i w:val="0"/>
          <w:iCs w:val="0"/>
          <w:smallCaps w:val="0"/>
          <w:spacing w:val="0"/>
        </w:rPr>
        <w:t>NDIA</w:t>
      </w:r>
      <w:proofErr w:type="spellEnd"/>
      <w:r w:rsidR="007E61AC" w:rsidRPr="008A0FDB">
        <w:rPr>
          <w:rStyle w:val="BookTitle"/>
          <w:i w:val="0"/>
          <w:iCs w:val="0"/>
          <w:smallCaps w:val="0"/>
          <w:spacing w:val="0"/>
        </w:rPr>
        <w:t>, and on agreed transition timeframes.</w:t>
      </w:r>
      <w:r w:rsidR="007E61AC">
        <w:rPr>
          <w:rStyle w:val="BookTitle"/>
          <w:i w:val="0"/>
          <w:iCs w:val="0"/>
          <w:smallCaps w:val="0"/>
          <w:spacing w:val="0"/>
        </w:rPr>
        <w:t xml:space="preserve"> </w:t>
      </w:r>
    </w:p>
    <w:p w14:paraId="75212C1E" w14:textId="7574B47F" w:rsidR="00A969CB" w:rsidRDefault="00A969CB" w:rsidP="00A969CB">
      <w:r w:rsidRPr="00CA4768">
        <w:t xml:space="preserve">Embedding insurance principles into </w:t>
      </w:r>
      <w:r>
        <w:t xml:space="preserve">NDIS </w:t>
      </w:r>
      <w:r w:rsidRPr="00CA4768">
        <w:t xml:space="preserve">design and operations is critical for </w:t>
      </w:r>
      <w:r>
        <w:t xml:space="preserve">Scheme </w:t>
      </w:r>
      <w:r w:rsidRPr="00CA4768">
        <w:t>sustainability and the lifetime wellbeing of participants</w:t>
      </w:r>
      <w:r>
        <w:t xml:space="preserve">. The </w:t>
      </w:r>
      <w:proofErr w:type="spellStart"/>
      <w:r>
        <w:t>NDIA</w:t>
      </w:r>
      <w:proofErr w:type="spellEnd"/>
      <w:r>
        <w:t xml:space="preserve"> is continuing to build the required systems and processes to embed these principles and ha</w:t>
      </w:r>
      <w:r w:rsidR="00F03367">
        <w:t xml:space="preserve">s </w:t>
      </w:r>
      <w:r>
        <w:t>nationally consistent planning and funding decision</w:t>
      </w:r>
      <w:r w:rsidR="008448FD">
        <w:t>s</w:t>
      </w:r>
      <w:r>
        <w:t>. This should result in a robust Scheme that is able to respond to individual needs in a fair and equitable way.</w:t>
      </w:r>
    </w:p>
    <w:p w14:paraId="14A682BF" w14:textId="77777777" w:rsidR="00A969CB" w:rsidRPr="00ED2383" w:rsidRDefault="00A969CB" w:rsidP="00A969CB">
      <w:pPr>
        <w:rPr>
          <w:u w:val="single"/>
        </w:rPr>
      </w:pPr>
      <w:r w:rsidRPr="00ED2383">
        <w:t>Outside system</w:t>
      </w:r>
      <w:r w:rsidR="0000251F">
        <w:noBreakHyphen/>
      </w:r>
      <w:r w:rsidRPr="00ED2383">
        <w:t xml:space="preserve">wide policy changes, the </w:t>
      </w:r>
      <w:proofErr w:type="spellStart"/>
      <w:r w:rsidRPr="00ED2383">
        <w:t>NDIA</w:t>
      </w:r>
      <w:proofErr w:type="spellEnd"/>
      <w:r w:rsidRPr="00ED2383">
        <w:t xml:space="preserve"> has several operational levers to </w:t>
      </w:r>
      <w:r>
        <w:t>manage</w:t>
      </w:r>
      <w:r w:rsidRPr="00ED2383">
        <w:t xml:space="preserve"> cost pressures in the </w:t>
      </w:r>
      <w:r>
        <w:t>Scheme</w:t>
      </w:r>
      <w:r w:rsidRPr="00ED2383">
        <w:t>. These include:</w:t>
      </w:r>
    </w:p>
    <w:p w14:paraId="52F29900" w14:textId="7D2E2DF3" w:rsidR="00A969CB" w:rsidRPr="00ED2383" w:rsidRDefault="00A969CB" w:rsidP="00E26D72">
      <w:pPr>
        <w:pStyle w:val="ListParagraph"/>
        <w:numPr>
          <w:ilvl w:val="0"/>
          <w:numId w:val="3"/>
        </w:numPr>
        <w:rPr>
          <w:rStyle w:val="BookTitle"/>
          <w:i w:val="0"/>
          <w:iCs w:val="0"/>
          <w:smallCaps w:val="0"/>
          <w:spacing w:val="0"/>
        </w:rPr>
      </w:pPr>
      <w:r>
        <w:lastRenderedPageBreak/>
        <w:t>t</w:t>
      </w:r>
      <w:r w:rsidRPr="00ED2383">
        <w:t>he use of reference packages t</w:t>
      </w:r>
      <w:r w:rsidR="00516D44">
        <w:t>o</w:t>
      </w:r>
      <w:r w:rsidR="00B23A51">
        <w:t xml:space="preserve"> manage cost and support insurance</w:t>
      </w:r>
      <w:r w:rsidR="00713A44">
        <w:noBreakHyphen/>
      </w:r>
      <w:r w:rsidR="00B23A51">
        <w:t>based principles that reduce lifetime costs</w:t>
      </w:r>
    </w:p>
    <w:p w14:paraId="3FE47702" w14:textId="6FA5C0EE" w:rsidR="00A969CB" w:rsidRPr="00A70C8E" w:rsidRDefault="00A969CB" w:rsidP="00E26D72">
      <w:pPr>
        <w:pStyle w:val="ListParagraph"/>
        <w:numPr>
          <w:ilvl w:val="0"/>
          <w:numId w:val="3"/>
        </w:numPr>
        <w:rPr>
          <w:rStyle w:val="BookTitle"/>
          <w:i w:val="0"/>
          <w:iCs w:val="0"/>
          <w:smallCaps w:val="0"/>
          <w:spacing w:val="0"/>
        </w:rPr>
      </w:pPr>
      <w:r>
        <w:rPr>
          <w:rStyle w:val="BookTitle"/>
          <w:i w:val="0"/>
          <w:iCs w:val="0"/>
          <w:smallCaps w:val="0"/>
          <w:spacing w:val="0"/>
        </w:rPr>
        <w:t>c</w:t>
      </w:r>
      <w:r w:rsidRPr="00ED2383">
        <w:rPr>
          <w:rStyle w:val="BookTitle"/>
          <w:i w:val="0"/>
          <w:iCs w:val="0"/>
          <w:smallCaps w:val="0"/>
          <w:spacing w:val="0"/>
        </w:rPr>
        <w:t xml:space="preserve">lear policies </w:t>
      </w:r>
      <w:r>
        <w:rPr>
          <w:rStyle w:val="BookTitle"/>
          <w:i w:val="0"/>
          <w:iCs w:val="0"/>
          <w:smallCaps w:val="0"/>
          <w:spacing w:val="0"/>
        </w:rPr>
        <w:t>for</w:t>
      </w:r>
      <w:r w:rsidRPr="00ED2383">
        <w:rPr>
          <w:rStyle w:val="BookTitle"/>
          <w:i w:val="0"/>
          <w:iCs w:val="0"/>
          <w:smallCaps w:val="0"/>
          <w:spacing w:val="0"/>
        </w:rPr>
        <w:t xml:space="preserve"> planning that define what is reasonable and necessary and </w:t>
      </w:r>
      <w:r>
        <w:rPr>
          <w:rStyle w:val="BookTitle"/>
          <w:i w:val="0"/>
          <w:iCs w:val="0"/>
          <w:smallCaps w:val="0"/>
          <w:spacing w:val="0"/>
        </w:rPr>
        <w:t>clarify intersections with informal and mainstream supports</w:t>
      </w:r>
    </w:p>
    <w:p w14:paraId="3AB651AE" w14:textId="08E9698E" w:rsidR="00A969CB" w:rsidRPr="00A70C8E" w:rsidRDefault="008448FD" w:rsidP="00E26D72">
      <w:pPr>
        <w:pStyle w:val="ListParagraph"/>
        <w:numPr>
          <w:ilvl w:val="0"/>
          <w:numId w:val="3"/>
        </w:numPr>
        <w:rPr>
          <w:rStyle w:val="BookTitle"/>
          <w:i w:val="0"/>
          <w:iCs w:val="0"/>
          <w:smallCaps w:val="0"/>
          <w:spacing w:val="0"/>
        </w:rPr>
      </w:pPr>
      <w:r w:rsidRPr="00A70C8E">
        <w:rPr>
          <w:rStyle w:val="BookTitle"/>
          <w:i w:val="0"/>
          <w:iCs w:val="0"/>
          <w:smallCaps w:val="0"/>
          <w:spacing w:val="0"/>
        </w:rPr>
        <w:t>plan review processes</w:t>
      </w:r>
      <w:r w:rsidR="00A969CB" w:rsidRPr="00A70C8E">
        <w:rPr>
          <w:rStyle w:val="BookTitle"/>
          <w:i w:val="0"/>
          <w:iCs w:val="0"/>
          <w:smallCaps w:val="0"/>
          <w:spacing w:val="0"/>
        </w:rPr>
        <w:t xml:space="preserve"> to ensure participants </w:t>
      </w:r>
      <w:r>
        <w:rPr>
          <w:rStyle w:val="BookTitle"/>
          <w:i w:val="0"/>
          <w:iCs w:val="0"/>
          <w:smallCaps w:val="0"/>
          <w:spacing w:val="0"/>
        </w:rPr>
        <w:t xml:space="preserve">have their support needs met, and </w:t>
      </w:r>
      <w:r w:rsidR="00A969CB" w:rsidRPr="00A70C8E">
        <w:rPr>
          <w:rStyle w:val="BookTitle"/>
          <w:i w:val="0"/>
          <w:iCs w:val="0"/>
          <w:smallCaps w:val="0"/>
          <w:spacing w:val="0"/>
        </w:rPr>
        <w:t xml:space="preserve">who have had their </w:t>
      </w:r>
      <w:r>
        <w:rPr>
          <w:rStyle w:val="BookTitle"/>
          <w:i w:val="0"/>
          <w:iCs w:val="0"/>
          <w:smallCaps w:val="0"/>
          <w:spacing w:val="0"/>
        </w:rPr>
        <w:t xml:space="preserve">support </w:t>
      </w:r>
      <w:r w:rsidR="00A969CB" w:rsidRPr="00A70C8E">
        <w:rPr>
          <w:rStyle w:val="BookTitle"/>
          <w:i w:val="0"/>
          <w:iCs w:val="0"/>
          <w:smallCaps w:val="0"/>
          <w:spacing w:val="0"/>
        </w:rPr>
        <w:t>needs met, or are better supported through other systems</w:t>
      </w:r>
      <w:r w:rsidR="00A969CB">
        <w:rPr>
          <w:rStyle w:val="BookTitle"/>
          <w:i w:val="0"/>
          <w:iCs w:val="0"/>
          <w:smallCaps w:val="0"/>
          <w:spacing w:val="0"/>
        </w:rPr>
        <w:t>,</w:t>
      </w:r>
      <w:r w:rsidR="00A969CB" w:rsidRPr="00A70C8E">
        <w:rPr>
          <w:rStyle w:val="BookTitle"/>
          <w:i w:val="0"/>
          <w:iCs w:val="0"/>
          <w:smallCaps w:val="0"/>
          <w:spacing w:val="0"/>
        </w:rPr>
        <w:t xml:space="preserve"> are transitioned out of the </w:t>
      </w:r>
      <w:r w:rsidR="00A969CB">
        <w:rPr>
          <w:rStyle w:val="BookTitle"/>
          <w:i w:val="0"/>
          <w:iCs w:val="0"/>
          <w:smallCaps w:val="0"/>
          <w:spacing w:val="0"/>
        </w:rPr>
        <w:t>Scheme</w:t>
      </w:r>
    </w:p>
    <w:p w14:paraId="7F6864C3" w14:textId="3D80D1B4" w:rsidR="00A969CB" w:rsidRPr="00A70C8E" w:rsidRDefault="00A969CB" w:rsidP="00E26D72">
      <w:pPr>
        <w:pStyle w:val="ListParagraph"/>
        <w:numPr>
          <w:ilvl w:val="0"/>
          <w:numId w:val="3"/>
        </w:numPr>
        <w:rPr>
          <w:rStyle w:val="BookTitle"/>
          <w:i w:val="0"/>
          <w:iCs w:val="0"/>
          <w:smallCaps w:val="0"/>
          <w:spacing w:val="0"/>
        </w:rPr>
      </w:pPr>
      <w:r>
        <w:rPr>
          <w:rStyle w:val="BookTitle"/>
          <w:i w:val="0"/>
          <w:iCs w:val="0"/>
          <w:smallCaps w:val="0"/>
          <w:spacing w:val="0"/>
        </w:rPr>
        <w:t>i</w:t>
      </w:r>
      <w:r w:rsidRPr="00A70C8E">
        <w:rPr>
          <w:rStyle w:val="BookTitle"/>
          <w:i w:val="0"/>
          <w:iCs w:val="0"/>
          <w:smallCaps w:val="0"/>
          <w:spacing w:val="0"/>
        </w:rPr>
        <w:t xml:space="preserve">nvestment in </w:t>
      </w:r>
      <w:proofErr w:type="spellStart"/>
      <w:r w:rsidRPr="00A70C8E">
        <w:rPr>
          <w:rStyle w:val="BookTitle"/>
          <w:i w:val="0"/>
          <w:iCs w:val="0"/>
          <w:smallCaps w:val="0"/>
          <w:spacing w:val="0"/>
        </w:rPr>
        <w:t>ILC</w:t>
      </w:r>
      <w:proofErr w:type="spellEnd"/>
      <w:r w:rsidRPr="00A70C8E">
        <w:rPr>
          <w:rStyle w:val="BookTitle"/>
          <w:i w:val="0"/>
          <w:iCs w:val="0"/>
          <w:smallCaps w:val="0"/>
          <w:spacing w:val="0"/>
        </w:rPr>
        <w:t xml:space="preserve">, preventative supports, and structures to ensure only those who are eligible for the NDIS access the </w:t>
      </w:r>
      <w:r>
        <w:rPr>
          <w:rStyle w:val="BookTitle"/>
          <w:i w:val="0"/>
          <w:iCs w:val="0"/>
          <w:smallCaps w:val="0"/>
          <w:spacing w:val="0"/>
        </w:rPr>
        <w:t>Scheme</w:t>
      </w:r>
      <w:r w:rsidRPr="00A70C8E">
        <w:rPr>
          <w:rStyle w:val="BookTitle"/>
          <w:i w:val="0"/>
          <w:iCs w:val="0"/>
          <w:smallCaps w:val="0"/>
          <w:spacing w:val="0"/>
        </w:rPr>
        <w:t xml:space="preserve">, whilst those not in the </w:t>
      </w:r>
      <w:r>
        <w:rPr>
          <w:rStyle w:val="BookTitle"/>
          <w:i w:val="0"/>
          <w:iCs w:val="0"/>
          <w:smallCaps w:val="0"/>
          <w:spacing w:val="0"/>
        </w:rPr>
        <w:t>Scheme</w:t>
      </w:r>
      <w:r w:rsidRPr="00A70C8E">
        <w:rPr>
          <w:rStyle w:val="BookTitle"/>
          <w:i w:val="0"/>
          <w:iCs w:val="0"/>
          <w:smallCaps w:val="0"/>
          <w:spacing w:val="0"/>
        </w:rPr>
        <w:t xml:space="preserve"> can still access the supports and services they need.</w:t>
      </w:r>
    </w:p>
    <w:p w14:paraId="62EE83E6" w14:textId="6908874C" w:rsidR="008448FD" w:rsidRPr="008448FD" w:rsidRDefault="008448FD" w:rsidP="008448FD">
      <w:pPr>
        <w:rPr>
          <w:u w:val="single"/>
        </w:rPr>
      </w:pPr>
      <w:r>
        <w:t>T</w:t>
      </w:r>
      <w:r w:rsidRPr="00ED2383">
        <w:t xml:space="preserve">he use of reference packages by the </w:t>
      </w:r>
      <w:proofErr w:type="spellStart"/>
      <w:r w:rsidRPr="00ED2383">
        <w:t>NDIA</w:t>
      </w:r>
      <w:proofErr w:type="spellEnd"/>
      <w:r w:rsidRPr="00ED2383">
        <w:t xml:space="preserve"> </w:t>
      </w:r>
      <w:r>
        <w:t>is a sound approach to ensure</w:t>
      </w:r>
      <w:r w:rsidRPr="00ED2383">
        <w:t xml:space="preserve"> </w:t>
      </w:r>
      <w:r>
        <w:t xml:space="preserve">participants receive adequate and appropriate supports in their first sustainability plan. </w:t>
      </w:r>
      <w:r w:rsidR="003A1D20" w:rsidRPr="003A1D20">
        <w:t xml:space="preserve">Reference packages aim to provide an annual benchmark funding level of support for participants with similar support needs and characteristics. </w:t>
      </w:r>
      <w:r w:rsidR="001A627A">
        <w:t>The</w:t>
      </w:r>
      <w:r w:rsidR="00712F52">
        <w:t xml:space="preserve"> </w:t>
      </w:r>
      <w:r w:rsidR="00A41E65">
        <w:t xml:space="preserve">reference </w:t>
      </w:r>
      <w:r w:rsidR="00712F52">
        <w:t>packages</w:t>
      </w:r>
      <w:r w:rsidR="003A1D20" w:rsidRPr="003A1D20">
        <w:t xml:space="preserve"> </w:t>
      </w:r>
      <w:r w:rsidR="001A627A">
        <w:t xml:space="preserve">manage sustainability by referencing </w:t>
      </w:r>
      <w:r w:rsidR="003A1D20" w:rsidRPr="003A1D20">
        <w:t>the amount of funded support provided to each individual participant</w:t>
      </w:r>
      <w:r w:rsidR="001A627A">
        <w:t xml:space="preserve"> to the </w:t>
      </w:r>
      <w:r w:rsidR="003A1D20" w:rsidRPr="003A1D20">
        <w:t xml:space="preserve">overall </w:t>
      </w:r>
      <w:r w:rsidR="001A627A">
        <w:t>available funding</w:t>
      </w:r>
      <w:r w:rsidR="003A1D20" w:rsidRPr="003A1D20">
        <w:t xml:space="preserve">. </w:t>
      </w:r>
      <w:r>
        <w:t>Because reference packages are evidence-based, it is also a way to prevent risks and build a long</w:t>
      </w:r>
      <w:r w:rsidR="00BC3D2A">
        <w:noBreakHyphen/>
      </w:r>
      <w:r>
        <w:t>term foundation for participant plans focused on achieving positive outcomes. O</w:t>
      </w:r>
      <w:r w:rsidRPr="00565AA1">
        <w:t xml:space="preserve">ngoing refinement of this </w:t>
      </w:r>
      <w:r>
        <w:t xml:space="preserve">approach will aim to </w:t>
      </w:r>
      <w:r w:rsidRPr="00565AA1">
        <w:t>ensure the right assessment tools and questions are used</w:t>
      </w:r>
      <w:r w:rsidR="0000251F" w:rsidRPr="00565AA1">
        <w:rPr>
          <w:rStyle w:val="FootnoteReference"/>
        </w:rPr>
        <w:footnoteReference w:id="26"/>
      </w:r>
      <w:r w:rsidRPr="00565AA1">
        <w:t>.</w:t>
      </w:r>
    </w:p>
    <w:p w14:paraId="73470085" w14:textId="288E7898" w:rsidR="00A969CB" w:rsidRDefault="00A969CB" w:rsidP="00A969CB">
      <w:r>
        <w:t>T</w:t>
      </w:r>
      <w:r w:rsidRPr="00A70C8E">
        <w:t>he insurance</w:t>
      </w:r>
      <w:r w:rsidR="00713A44">
        <w:noBreakHyphen/>
      </w:r>
      <w:r w:rsidRPr="00A70C8E">
        <w:t>basis of the NDIS is still maturing and it</w:t>
      </w:r>
      <w:r>
        <w:t xml:space="preserve"> i</w:t>
      </w:r>
      <w:r w:rsidRPr="00A70C8E">
        <w:t xml:space="preserve">s </w:t>
      </w:r>
      <w:r>
        <w:t xml:space="preserve">too early to assess its </w:t>
      </w:r>
      <w:r w:rsidRPr="00A70C8E">
        <w:t>long</w:t>
      </w:r>
      <w:r w:rsidR="00BC3D2A">
        <w:noBreakHyphen/>
      </w:r>
      <w:r w:rsidRPr="00A70C8E">
        <w:t xml:space="preserve">term effectiveness in improving wellbeing for people with disabilities and managing costs in the </w:t>
      </w:r>
      <w:r>
        <w:t>S</w:t>
      </w:r>
      <w:r w:rsidRPr="00A70C8E">
        <w:t>cheme</w:t>
      </w:r>
      <w:r>
        <w:t xml:space="preserve">. The evidence-base for </w:t>
      </w:r>
      <w:r w:rsidRPr="00A70C8E">
        <w:t xml:space="preserve">lifetime cost estimation is increasing, and will need investment to be sufficiently robust and </w:t>
      </w:r>
      <w:proofErr w:type="spellStart"/>
      <w:r w:rsidRPr="00A70C8E">
        <w:t>broad-based</w:t>
      </w:r>
      <w:proofErr w:type="spellEnd"/>
      <w:r w:rsidRPr="00A70C8E">
        <w:t xml:space="preserve"> to inform individual supports. The impact and use of technology by participants is also important to consider and incorporate into the evidence-base. </w:t>
      </w:r>
      <w:r>
        <w:t>While t</w:t>
      </w:r>
      <w:r w:rsidRPr="00A70C8E">
        <w:t>his will take time</w:t>
      </w:r>
      <w:r>
        <w:t>,</w:t>
      </w:r>
      <w:r w:rsidRPr="00A70C8E">
        <w:t xml:space="preserve"> the early and effective implementation of insurance</w:t>
      </w:r>
      <w:r w:rsidR="00E6629D">
        <w:noBreakHyphen/>
      </w:r>
      <w:r w:rsidRPr="00A70C8E">
        <w:t xml:space="preserve">based principles </w:t>
      </w:r>
      <w:r>
        <w:t xml:space="preserve">is </w:t>
      </w:r>
      <w:r w:rsidRPr="00A70C8E">
        <w:t>necessary to avoid un</w:t>
      </w:r>
      <w:r>
        <w:t>su</w:t>
      </w:r>
      <w:r w:rsidRPr="00A70C8E">
        <w:t xml:space="preserve">stainable </w:t>
      </w:r>
      <w:r>
        <w:t xml:space="preserve">cost </w:t>
      </w:r>
      <w:r w:rsidRPr="00A70C8E">
        <w:t>escalation.</w:t>
      </w:r>
    </w:p>
    <w:p w14:paraId="05EBD2B9" w14:textId="77777777" w:rsidR="00A969CB" w:rsidRPr="001B3739" w:rsidRDefault="00A969CB" w:rsidP="001B3739">
      <w:pPr>
        <w:pStyle w:val="Heading2"/>
        <w:rPr>
          <w:rStyle w:val="BookTitle"/>
          <w:i w:val="0"/>
          <w:iCs w:val="0"/>
          <w:smallCaps w:val="0"/>
          <w:spacing w:val="0"/>
        </w:rPr>
      </w:pPr>
      <w:r w:rsidRPr="001B3739">
        <w:rPr>
          <w:rStyle w:val="BookTitle"/>
          <w:i w:val="0"/>
          <w:iCs w:val="0"/>
          <w:smallCaps w:val="0"/>
          <w:spacing w:val="0"/>
        </w:rPr>
        <w:t>The National Injury Insurance Scheme</w:t>
      </w:r>
    </w:p>
    <w:p w14:paraId="42FFC5F8" w14:textId="7F7DC8FB" w:rsidR="00A969CB" w:rsidRDefault="00A969CB" w:rsidP="00A969CB">
      <w:r>
        <w:rPr>
          <w:rStyle w:val="BookTitle"/>
          <w:i w:val="0"/>
          <w:iCs w:val="0"/>
          <w:smallCaps w:val="0"/>
          <w:spacing w:val="0"/>
        </w:rPr>
        <w:t xml:space="preserve">A core part of the </w:t>
      </w:r>
      <w:r w:rsidR="00C052C2">
        <w:rPr>
          <w:rStyle w:val="BookTitle"/>
          <w:i w:val="0"/>
          <w:iCs w:val="0"/>
          <w:smallCaps w:val="0"/>
          <w:spacing w:val="0"/>
        </w:rPr>
        <w:t xml:space="preserve">PC’s recommendations for </w:t>
      </w:r>
      <w:r>
        <w:rPr>
          <w:rStyle w:val="BookTitle"/>
          <w:i w:val="0"/>
          <w:iCs w:val="0"/>
          <w:smallCaps w:val="0"/>
          <w:spacing w:val="0"/>
        </w:rPr>
        <w:t>design of the NDIS was the development of a state</w:t>
      </w:r>
      <w:r w:rsidR="00713A44">
        <w:rPr>
          <w:rStyle w:val="BookTitle"/>
          <w:i w:val="0"/>
          <w:iCs w:val="0"/>
          <w:smallCaps w:val="0"/>
          <w:spacing w:val="0"/>
        </w:rPr>
        <w:noBreakHyphen/>
      </w:r>
      <w:r>
        <w:rPr>
          <w:rStyle w:val="BookTitle"/>
          <w:i w:val="0"/>
          <w:iCs w:val="0"/>
          <w:smallCaps w:val="0"/>
          <w:spacing w:val="0"/>
        </w:rPr>
        <w:t>based</w:t>
      </w:r>
      <w:r w:rsidRPr="006B7048">
        <w:rPr>
          <w:rStyle w:val="BookTitle"/>
          <w:i w:val="0"/>
          <w:iCs w:val="0"/>
          <w:smallCaps w:val="0"/>
          <w:spacing w:val="0"/>
        </w:rPr>
        <w:t xml:space="preserve"> </w:t>
      </w:r>
      <w:r w:rsidRPr="006B7048">
        <w:t>National Injury Insurance Scheme (</w:t>
      </w:r>
      <w:proofErr w:type="spellStart"/>
      <w:r w:rsidRPr="006B7048">
        <w:t>NIIS</w:t>
      </w:r>
      <w:proofErr w:type="spellEnd"/>
      <w:r w:rsidRPr="006B7048">
        <w:t>) to provide no-fault lifetime care and support fo</w:t>
      </w:r>
      <w:r w:rsidRPr="004261DC">
        <w:t>r all catastrophic injuries</w:t>
      </w:r>
      <w:r>
        <w:t>, which would act in parallel to the NDIS and reduce</w:t>
      </w:r>
      <w:r w:rsidR="00C052C2">
        <w:t xml:space="preserve"> the cost</w:t>
      </w:r>
      <w:r w:rsidRPr="004261DC">
        <w:t xml:space="preserve">. The </w:t>
      </w:r>
      <w:r>
        <w:t>PC</w:t>
      </w:r>
      <w:r w:rsidRPr="004261DC">
        <w:t xml:space="preserve"> recommended implementation of </w:t>
      </w:r>
      <w:r>
        <w:t>the</w:t>
      </w:r>
      <w:r w:rsidRPr="004261DC">
        <w:t xml:space="preserve"> </w:t>
      </w:r>
      <w:proofErr w:type="spellStart"/>
      <w:r w:rsidRPr="004261DC">
        <w:t>NIIS</w:t>
      </w:r>
      <w:proofErr w:type="spellEnd"/>
      <w:r w:rsidRPr="004261DC">
        <w:t xml:space="preserve"> be faster than the full roll</w:t>
      </w:r>
      <w:r w:rsidR="00A20CC3">
        <w:noBreakHyphen/>
      </w:r>
      <w:r w:rsidRPr="004261DC">
        <w:t>out of the NDIS</w:t>
      </w:r>
      <w:r w:rsidR="00C052C2">
        <w:t>, owing to the then arrangements already in place for motor vehicle and workplace accidents</w:t>
      </w:r>
      <w:r>
        <w:t>. While t</w:t>
      </w:r>
      <w:r w:rsidRPr="004261DC">
        <w:t xml:space="preserve">he development of insurance arrangements for motor vehicle and work place accidents has progressed </w:t>
      </w:r>
      <w:r>
        <w:t>and will be fully implemented by the time the NDIS is rolled out,</w:t>
      </w:r>
      <w:r w:rsidRPr="004261DC">
        <w:t xml:space="preserve"> </w:t>
      </w:r>
      <w:r>
        <w:t>there has been limited progress in implementing</w:t>
      </w:r>
      <w:r w:rsidRPr="004261DC">
        <w:t xml:space="preserve"> </w:t>
      </w:r>
      <w:r>
        <w:t>the no</w:t>
      </w:r>
      <w:r w:rsidR="009E603A">
        <w:noBreakHyphen/>
      </w:r>
      <w:r>
        <w:t xml:space="preserve">fault </w:t>
      </w:r>
      <w:r w:rsidRPr="004261DC">
        <w:t>medical and general</w:t>
      </w:r>
      <w:r>
        <w:t xml:space="preserve"> streams of the </w:t>
      </w:r>
      <w:proofErr w:type="spellStart"/>
      <w:r>
        <w:t>NIIS</w:t>
      </w:r>
      <w:proofErr w:type="spellEnd"/>
      <w:r w:rsidRPr="004261DC">
        <w:t xml:space="preserve">. </w:t>
      </w:r>
    </w:p>
    <w:p w14:paraId="695A8EDD" w14:textId="3899B8DC" w:rsidR="00A969CB" w:rsidRDefault="00A969CB" w:rsidP="00A33535">
      <w:r>
        <w:t xml:space="preserve">Over the short to </w:t>
      </w:r>
      <w:r w:rsidR="009E603A">
        <w:t>medium</w:t>
      </w:r>
      <w:r w:rsidR="006324FC">
        <w:t xml:space="preserve"> </w:t>
      </w:r>
      <w:r>
        <w:t>term, the medical and general streams may not be implemented, with a number of implementation challenges identified for the medical stream</w:t>
      </w:r>
      <w:r w:rsidR="008A66A3">
        <w:t>.</w:t>
      </w:r>
    </w:p>
    <w:p w14:paraId="522790F8" w14:textId="2AF23E46" w:rsidR="00650778" w:rsidRPr="00C7026D" w:rsidRDefault="00650778" w:rsidP="00650778">
      <w:pPr>
        <w:pBdr>
          <w:top w:val="single" w:sz="4" w:space="1" w:color="auto"/>
          <w:left w:val="single" w:sz="4" w:space="4" w:color="auto"/>
          <w:bottom w:val="single" w:sz="4" w:space="1" w:color="auto"/>
          <w:right w:val="single" w:sz="4" w:space="4" w:color="auto"/>
        </w:pBdr>
        <w:rPr>
          <w:rStyle w:val="BookTitle"/>
          <w:iCs w:val="0"/>
          <w:smallCaps w:val="0"/>
          <w:spacing w:val="0"/>
        </w:rPr>
      </w:pPr>
      <w:r>
        <w:rPr>
          <w:rStyle w:val="BookTitle"/>
          <w:rFonts w:cs="Arial"/>
          <w:b/>
          <w:i w:val="0"/>
          <w:iCs w:val="0"/>
          <w:smallCaps w:val="0"/>
          <w:spacing w:val="0"/>
        </w:rPr>
        <w:lastRenderedPageBreak/>
        <w:t xml:space="preserve">Observation: </w:t>
      </w:r>
      <w:r w:rsidRPr="0091069B">
        <w:t>Contingencies are needed if the full National Injury Insurance Scheme (</w:t>
      </w:r>
      <w:proofErr w:type="spellStart"/>
      <w:r w:rsidRPr="0091069B">
        <w:t>NIIS</w:t>
      </w:r>
      <w:proofErr w:type="spellEnd"/>
      <w:r w:rsidRPr="0091069B">
        <w:t>) is not delivered, as this would move costs onto the NDIS</w:t>
      </w:r>
      <w:r w:rsidRPr="00C7026D">
        <w:rPr>
          <w:rStyle w:val="BookTitle"/>
          <w:rFonts w:cs="Arial"/>
          <w:i w:val="0"/>
          <w:iCs w:val="0"/>
          <w:smallCaps w:val="0"/>
          <w:spacing w:val="0"/>
        </w:rPr>
        <w:t>.</w:t>
      </w:r>
    </w:p>
    <w:p w14:paraId="52F16E62" w14:textId="2A4BC06C" w:rsidR="00F231CB" w:rsidRDefault="00C052C2">
      <w:r>
        <w:t xml:space="preserve">Not proceeding with the medical or general streams of the </w:t>
      </w:r>
      <w:proofErr w:type="spellStart"/>
      <w:r>
        <w:t>NIIS</w:t>
      </w:r>
      <w:proofErr w:type="spellEnd"/>
      <w:r>
        <w:t xml:space="preserve"> </w:t>
      </w:r>
      <w:r w:rsidR="00A969CB" w:rsidRPr="004261DC">
        <w:t xml:space="preserve">will have </w:t>
      </w:r>
      <w:r w:rsidR="00A969CB">
        <w:t xml:space="preserve">a direct impact on the NDIS by increasing overall Scheme costs, </w:t>
      </w:r>
      <w:r>
        <w:t xml:space="preserve">which would not be fully recovered through common law rights to pursue </w:t>
      </w:r>
      <w:r w:rsidR="004753E4">
        <w:t xml:space="preserve">damages, </w:t>
      </w:r>
      <w:r w:rsidR="00A969CB">
        <w:t xml:space="preserve">and would essentially see the NDIS acting as a default </w:t>
      </w:r>
      <w:proofErr w:type="spellStart"/>
      <w:r w:rsidR="00A969CB">
        <w:t>NIIS</w:t>
      </w:r>
      <w:proofErr w:type="spellEnd"/>
      <w:r w:rsidR="00A969CB">
        <w:t xml:space="preserve"> in these areas. </w:t>
      </w:r>
      <w:r w:rsidR="00A969CB" w:rsidRPr="00A20C58">
        <w:t>Recent work by the A</w:t>
      </w:r>
      <w:r w:rsidR="00A969CB">
        <w:t xml:space="preserve">ustralian Government Actuary </w:t>
      </w:r>
      <w:r w:rsidR="00A969CB" w:rsidRPr="00A20C58">
        <w:t xml:space="preserve">for the </w:t>
      </w:r>
      <w:proofErr w:type="spellStart"/>
      <w:r w:rsidR="004753E4">
        <w:t>NIIS</w:t>
      </w:r>
      <w:proofErr w:type="spellEnd"/>
      <w:r w:rsidR="004753E4">
        <w:t xml:space="preserve"> Senior Officials’ </w:t>
      </w:r>
      <w:r w:rsidR="00A969CB" w:rsidRPr="00A20C58">
        <w:t xml:space="preserve">feasibility analysis concludes that a fully funded medical </w:t>
      </w:r>
      <w:proofErr w:type="spellStart"/>
      <w:r w:rsidR="00A969CB" w:rsidRPr="00A20C58">
        <w:t>NIIS</w:t>
      </w:r>
      <w:proofErr w:type="spellEnd"/>
      <w:r w:rsidR="00A969CB" w:rsidRPr="00A20C58">
        <w:t xml:space="preserve"> would cost around $235 million per year, </w:t>
      </w:r>
      <w:r w:rsidR="004753E4">
        <w:t xml:space="preserve">not including </w:t>
      </w:r>
      <w:r w:rsidR="00A969CB" w:rsidRPr="00A20C58">
        <w:t xml:space="preserve">administration costs. </w:t>
      </w:r>
      <w:r w:rsidR="00A969CB">
        <w:t xml:space="preserve">In developing revised costs estimates for the Scheme, the PC could work with the </w:t>
      </w:r>
      <w:proofErr w:type="spellStart"/>
      <w:r w:rsidR="00A969CB">
        <w:t>NDIA</w:t>
      </w:r>
      <w:proofErr w:type="spellEnd"/>
      <w:r w:rsidR="00A969CB">
        <w:t xml:space="preserve"> Scheme Actuary to assess the impact on Scheme costs, and overall Scheme sustainability, from not </w:t>
      </w:r>
      <w:r w:rsidR="004753E4">
        <w:t xml:space="preserve">implementing </w:t>
      </w:r>
      <w:r w:rsidR="00712F52">
        <w:t>s</w:t>
      </w:r>
      <w:r w:rsidR="00A969CB">
        <w:t>tate</w:t>
      </w:r>
      <w:r w:rsidR="00624313">
        <w:noBreakHyphen/>
      </w:r>
      <w:r w:rsidR="00A969CB">
        <w:t xml:space="preserve">administered medical and general streams of </w:t>
      </w:r>
      <w:proofErr w:type="spellStart"/>
      <w:r w:rsidR="00A969CB">
        <w:t>NIIS</w:t>
      </w:r>
      <w:proofErr w:type="spellEnd"/>
      <w:r w:rsidR="00A969CB">
        <w:t>. Any additional cost, not adequately funded by the States, is a risk to the Commonwealth.</w:t>
      </w:r>
    </w:p>
    <w:p w14:paraId="13247BD9" w14:textId="77777777" w:rsidR="00BC0C82" w:rsidRDefault="00BC0C82">
      <w:r>
        <w:br w:type="page"/>
      </w:r>
    </w:p>
    <w:p w14:paraId="79AFE9ED" w14:textId="77777777" w:rsidR="00A969CB" w:rsidRPr="001B3739" w:rsidRDefault="00A969CB" w:rsidP="001B3739">
      <w:pPr>
        <w:pStyle w:val="Heading1"/>
        <w:rPr>
          <w:rStyle w:val="BookTitle"/>
          <w:i w:val="0"/>
          <w:iCs w:val="0"/>
          <w:smallCaps w:val="0"/>
          <w:spacing w:val="0"/>
        </w:rPr>
      </w:pPr>
      <w:r w:rsidRPr="001B3739">
        <w:rPr>
          <w:rStyle w:val="BookTitle"/>
          <w:i w:val="0"/>
          <w:iCs w:val="0"/>
          <w:smallCaps w:val="0"/>
          <w:spacing w:val="0"/>
        </w:rPr>
        <w:lastRenderedPageBreak/>
        <w:t>Boundaries and mainstream intersections</w:t>
      </w:r>
    </w:p>
    <w:p w14:paraId="6CAE2ED8" w14:textId="77777777" w:rsidR="00A969CB" w:rsidRPr="001B3739" w:rsidRDefault="00A969CB" w:rsidP="001B3739">
      <w:pPr>
        <w:pStyle w:val="Heading2"/>
        <w:rPr>
          <w:rStyle w:val="BookTitle"/>
          <w:i w:val="0"/>
          <w:iCs w:val="0"/>
          <w:smallCaps w:val="0"/>
          <w:spacing w:val="0"/>
        </w:rPr>
      </w:pPr>
      <w:r w:rsidRPr="001B3739">
        <w:rPr>
          <w:rStyle w:val="BookTitle"/>
          <w:i w:val="0"/>
          <w:iCs w:val="0"/>
          <w:smallCaps w:val="0"/>
          <w:spacing w:val="0"/>
        </w:rPr>
        <w:t>Effective mainstream services and clear delineation of responsibilities</w:t>
      </w:r>
    </w:p>
    <w:p w14:paraId="7147F726" w14:textId="3721C388" w:rsidR="00F94065" w:rsidRDefault="00A969CB" w:rsidP="00F94065">
      <w:pPr>
        <w:rPr>
          <w:rStyle w:val="BookTitle"/>
          <w:i w:val="0"/>
          <w:iCs w:val="0"/>
          <w:smallCaps w:val="0"/>
          <w:spacing w:val="0"/>
        </w:rPr>
      </w:pPr>
      <w:r>
        <w:rPr>
          <w:rStyle w:val="BookTitle"/>
          <w:i w:val="0"/>
          <w:iCs w:val="0"/>
          <w:smallCaps w:val="0"/>
          <w:spacing w:val="0"/>
        </w:rPr>
        <w:t xml:space="preserve">The </w:t>
      </w:r>
      <w:r w:rsidRPr="00C361E9">
        <w:rPr>
          <w:rStyle w:val="BookTitle"/>
          <w:iCs w:val="0"/>
          <w:smallCaps w:val="0"/>
          <w:spacing w:val="0"/>
        </w:rPr>
        <w:t>National Disability Strategy</w:t>
      </w:r>
      <w:r w:rsidRPr="00AA0628">
        <w:rPr>
          <w:rStyle w:val="BookTitle"/>
          <w:i w:val="0"/>
          <w:iCs w:val="0"/>
          <w:smallCaps w:val="0"/>
          <w:spacing w:val="0"/>
        </w:rPr>
        <w:t xml:space="preserve"> </w:t>
      </w:r>
      <w:r>
        <w:rPr>
          <w:rStyle w:val="BookTitle"/>
          <w:i w:val="0"/>
          <w:iCs w:val="0"/>
          <w:smallCaps w:val="0"/>
          <w:spacing w:val="0"/>
        </w:rPr>
        <w:t>is an overarching strategy agreed by COAG</w:t>
      </w:r>
      <w:r w:rsidRPr="0011742E">
        <w:rPr>
          <w:rStyle w:val="BookTitle"/>
          <w:i w:val="0"/>
          <w:iCs w:val="0"/>
          <w:smallCaps w:val="0"/>
          <w:spacing w:val="0"/>
        </w:rPr>
        <w:t xml:space="preserve">, which provides a ten-year national policy framework for improving life for Australians with disability, their families and carers. Currently, the Strategy is in its second implementation plan, </w:t>
      </w:r>
      <w:r w:rsidRPr="00354A02">
        <w:rPr>
          <w:rStyle w:val="BookTitle"/>
          <w:iCs w:val="0"/>
          <w:smallCaps w:val="0"/>
          <w:spacing w:val="0"/>
        </w:rPr>
        <w:t>Driving Action</w:t>
      </w:r>
      <w:r w:rsidR="00F94065">
        <w:rPr>
          <w:rStyle w:val="BookTitle"/>
          <w:iCs w:val="0"/>
          <w:smallCaps w:val="0"/>
          <w:spacing w:val="0"/>
        </w:rPr>
        <w:t xml:space="preserve"> 2015</w:t>
      </w:r>
      <w:r w:rsidR="00712F52">
        <w:rPr>
          <w:rStyle w:val="BookTitle"/>
          <w:iCs w:val="0"/>
          <w:smallCaps w:val="0"/>
          <w:spacing w:val="0"/>
        </w:rPr>
        <w:t>–</w:t>
      </w:r>
      <w:r w:rsidR="00F94065">
        <w:rPr>
          <w:rStyle w:val="BookTitle"/>
          <w:iCs w:val="0"/>
          <w:smallCaps w:val="0"/>
          <w:spacing w:val="0"/>
        </w:rPr>
        <w:t>2018</w:t>
      </w:r>
      <w:r w:rsidR="00F94065">
        <w:rPr>
          <w:rStyle w:val="FootnoteReference"/>
        </w:rPr>
        <w:footnoteReference w:id="27"/>
      </w:r>
      <w:r w:rsidR="00F94065" w:rsidRPr="00AE3F20">
        <w:rPr>
          <w:rStyle w:val="BookTitle"/>
          <w:i w:val="0"/>
          <w:iCs w:val="0"/>
          <w:smallCaps w:val="0"/>
          <w:spacing w:val="0"/>
        </w:rPr>
        <w:t>, in which the Commonwealth and the States have committed to new priority actions</w:t>
      </w:r>
      <w:r w:rsidR="00F94065">
        <w:rPr>
          <w:rStyle w:val="BookTitle"/>
          <w:i w:val="0"/>
          <w:iCs w:val="0"/>
          <w:smallCaps w:val="0"/>
          <w:spacing w:val="0"/>
        </w:rPr>
        <w:t>,</w:t>
      </w:r>
      <w:r w:rsidR="00F94065" w:rsidRPr="00AE3F20">
        <w:rPr>
          <w:rStyle w:val="BookTitle"/>
          <w:i w:val="0"/>
          <w:iCs w:val="0"/>
          <w:smallCaps w:val="0"/>
          <w:spacing w:val="0"/>
        </w:rPr>
        <w:t xml:space="preserve"> and </w:t>
      </w:r>
      <w:r w:rsidR="00712F52">
        <w:rPr>
          <w:rStyle w:val="BookTitle"/>
          <w:i w:val="0"/>
          <w:iCs w:val="0"/>
          <w:smallCaps w:val="0"/>
          <w:spacing w:val="0"/>
        </w:rPr>
        <w:t xml:space="preserve">to </w:t>
      </w:r>
      <w:r w:rsidR="00F94065" w:rsidRPr="00AE3F20">
        <w:rPr>
          <w:rStyle w:val="BookTitle"/>
          <w:i w:val="0"/>
          <w:iCs w:val="0"/>
          <w:smallCaps w:val="0"/>
          <w:spacing w:val="0"/>
        </w:rPr>
        <w:t xml:space="preserve">build on ongoing commitments to improving outcomes for </w:t>
      </w:r>
      <w:r w:rsidR="00F94065">
        <w:rPr>
          <w:rStyle w:val="BookTitle"/>
          <w:i w:val="0"/>
          <w:iCs w:val="0"/>
          <w:smallCaps w:val="0"/>
          <w:spacing w:val="0"/>
        </w:rPr>
        <w:t xml:space="preserve">all </w:t>
      </w:r>
      <w:r w:rsidR="00F94065" w:rsidRPr="00AE3F20">
        <w:rPr>
          <w:rStyle w:val="BookTitle"/>
          <w:i w:val="0"/>
          <w:iCs w:val="0"/>
          <w:smallCaps w:val="0"/>
          <w:spacing w:val="0"/>
        </w:rPr>
        <w:t xml:space="preserve">people with disability, including bringing the NDIS transition to full </w:t>
      </w:r>
      <w:r w:rsidR="00F94065">
        <w:rPr>
          <w:rStyle w:val="BookTitle"/>
          <w:i w:val="0"/>
          <w:iCs w:val="0"/>
          <w:smallCaps w:val="0"/>
          <w:spacing w:val="0"/>
        </w:rPr>
        <w:t>Scheme</w:t>
      </w:r>
      <w:r w:rsidR="00F94065" w:rsidRPr="00AE3F20">
        <w:rPr>
          <w:rStyle w:val="BookTitle"/>
          <w:i w:val="0"/>
          <w:iCs w:val="0"/>
          <w:smallCaps w:val="0"/>
          <w:spacing w:val="0"/>
        </w:rPr>
        <w:t>.</w:t>
      </w:r>
      <w:r w:rsidR="00F94065" w:rsidRPr="006E1163">
        <w:rPr>
          <w:rStyle w:val="BookTitle"/>
          <w:i w:val="0"/>
          <w:iCs w:val="0"/>
          <w:smallCaps w:val="0"/>
          <w:spacing w:val="0"/>
        </w:rPr>
        <w:t xml:space="preserve"> </w:t>
      </w:r>
      <w:r w:rsidR="00F94065">
        <w:rPr>
          <w:rStyle w:val="BookTitle"/>
          <w:i w:val="0"/>
          <w:iCs w:val="0"/>
          <w:smallCaps w:val="0"/>
          <w:spacing w:val="0"/>
        </w:rPr>
        <w:t>The policy framework’s original six key areas are inclusive and accessible communities, rights protection, economic security, personal and community support, learning and skills, and health and wellbeing</w:t>
      </w:r>
      <w:r w:rsidR="00376E26">
        <w:rPr>
          <w:rStyle w:val="BookTitle"/>
          <w:i w:val="0"/>
          <w:iCs w:val="0"/>
          <w:smallCaps w:val="0"/>
          <w:spacing w:val="0"/>
        </w:rPr>
        <w:t>.</w:t>
      </w:r>
      <w:r w:rsidR="00F94065">
        <w:rPr>
          <w:rStyle w:val="BookTitle"/>
          <w:i w:val="0"/>
          <w:iCs w:val="0"/>
          <w:smallCaps w:val="0"/>
          <w:spacing w:val="0"/>
        </w:rPr>
        <w:t xml:space="preserve"> In addition to these</w:t>
      </w:r>
      <w:r w:rsidR="00F52C69">
        <w:rPr>
          <w:rStyle w:val="BookTitle"/>
          <w:i w:val="0"/>
          <w:iCs w:val="0"/>
          <w:smallCaps w:val="0"/>
          <w:spacing w:val="0"/>
        </w:rPr>
        <w:t xml:space="preserve">, </w:t>
      </w:r>
      <w:r w:rsidR="00376E26">
        <w:rPr>
          <w:rStyle w:val="BookTitle"/>
          <w:i w:val="0"/>
          <w:iCs w:val="0"/>
          <w:smallCaps w:val="0"/>
          <w:spacing w:val="0"/>
        </w:rPr>
        <w:t xml:space="preserve">DRC </w:t>
      </w:r>
      <w:r w:rsidR="00F94065">
        <w:rPr>
          <w:rStyle w:val="BookTitle"/>
          <w:i w:val="0"/>
          <w:iCs w:val="0"/>
          <w:smallCaps w:val="0"/>
          <w:spacing w:val="0"/>
        </w:rPr>
        <w:t>has agreed to focus on mental health, health and the criminal justice system.</w:t>
      </w:r>
    </w:p>
    <w:p w14:paraId="70E14F2F" w14:textId="2556F925" w:rsidR="00A969CB" w:rsidRPr="009D0B4A" w:rsidRDefault="00A969CB" w:rsidP="00A969CB">
      <w:pPr>
        <w:rPr>
          <w:rStyle w:val="BookTitle"/>
          <w:i w:val="0"/>
          <w:iCs w:val="0"/>
          <w:smallCaps w:val="0"/>
          <w:spacing w:val="0"/>
        </w:rPr>
      </w:pPr>
      <w:r w:rsidRPr="001D2E23">
        <w:t xml:space="preserve">The </w:t>
      </w:r>
      <w:r w:rsidRPr="00A41E65">
        <w:rPr>
          <w:i/>
        </w:rPr>
        <w:t>2015 Survey of Disability, Ageing and Carers</w:t>
      </w:r>
      <w:r>
        <w:t>, estimated that 4.3 million</w:t>
      </w:r>
      <w:r w:rsidRPr="001D2E23">
        <w:t xml:space="preserve"> people are l</w:t>
      </w:r>
      <w:r>
        <w:t xml:space="preserve">iving with </w:t>
      </w:r>
      <w:r w:rsidRPr="001D2E23">
        <w:t>disability in Australia</w:t>
      </w:r>
      <w:r>
        <w:t>, with 2.7 million carers</w:t>
      </w:r>
      <w:r w:rsidRPr="001D2E23">
        <w:t xml:space="preserve">. Of these people, 460,000 </w:t>
      </w:r>
      <w:r>
        <w:t xml:space="preserve">people </w:t>
      </w:r>
      <w:r w:rsidRPr="001D2E23">
        <w:t>are estimated to be eligible for the NDIS</w:t>
      </w:r>
      <w:r>
        <w:t xml:space="preserve">. </w:t>
      </w:r>
      <w:r w:rsidRPr="009D0B4A">
        <w:rPr>
          <w:rStyle w:val="BookTitle"/>
          <w:i w:val="0"/>
          <w:iCs w:val="0"/>
          <w:smallCaps w:val="0"/>
          <w:spacing w:val="0"/>
        </w:rPr>
        <w:t xml:space="preserve">The sustainability of the NDIS will depend on the success of the </w:t>
      </w:r>
      <w:r w:rsidRPr="00F40A09">
        <w:rPr>
          <w:rStyle w:val="BookTitle"/>
          <w:iCs w:val="0"/>
          <w:smallCaps w:val="0"/>
          <w:spacing w:val="0"/>
        </w:rPr>
        <w:t>National Disability Strategy</w:t>
      </w:r>
      <w:r w:rsidRPr="009D0B4A">
        <w:rPr>
          <w:rStyle w:val="BookTitle"/>
          <w:i w:val="0"/>
          <w:iCs w:val="0"/>
          <w:smallCaps w:val="0"/>
          <w:spacing w:val="0"/>
        </w:rPr>
        <w:t>, as cost estimates assume that informal and mainstream supports are available to all people with disability, including NDIS participants.</w:t>
      </w:r>
    </w:p>
    <w:p w14:paraId="0EA7AAF3" w14:textId="7986D1F7" w:rsidR="007A467E" w:rsidRDefault="007A467E" w:rsidP="00A969CB">
      <w:pPr>
        <w:rPr>
          <w:rStyle w:val="BookTitle"/>
          <w:i w:val="0"/>
          <w:iCs w:val="0"/>
          <w:smallCaps w:val="0"/>
          <w:spacing w:val="0"/>
        </w:rPr>
      </w:pPr>
      <w:r>
        <w:rPr>
          <w:rStyle w:val="BookTitle"/>
          <w:i w:val="0"/>
          <w:iCs w:val="0"/>
          <w:smallCaps w:val="0"/>
          <w:spacing w:val="0"/>
        </w:rPr>
        <w:t>B</w:t>
      </w:r>
      <w:r w:rsidR="00A969CB">
        <w:rPr>
          <w:rStyle w:val="BookTitle"/>
          <w:i w:val="0"/>
          <w:iCs w:val="0"/>
          <w:smallCaps w:val="0"/>
          <w:spacing w:val="0"/>
        </w:rPr>
        <w:t xml:space="preserve">oundaries between the NDIS and mainstream services </w:t>
      </w:r>
      <w:r>
        <w:rPr>
          <w:rStyle w:val="BookTitle"/>
          <w:i w:val="0"/>
          <w:iCs w:val="0"/>
          <w:smallCaps w:val="0"/>
          <w:spacing w:val="0"/>
        </w:rPr>
        <w:t xml:space="preserve">are often not clear. This could result in the NDIS bearing </w:t>
      </w:r>
      <w:r w:rsidR="00712F52">
        <w:rPr>
          <w:rStyle w:val="BookTitle"/>
          <w:i w:val="0"/>
          <w:iCs w:val="0"/>
          <w:smallCaps w:val="0"/>
          <w:spacing w:val="0"/>
        </w:rPr>
        <w:t xml:space="preserve">unintended </w:t>
      </w:r>
      <w:r>
        <w:rPr>
          <w:rStyle w:val="BookTitle"/>
          <w:i w:val="0"/>
          <w:iCs w:val="0"/>
          <w:smallCaps w:val="0"/>
          <w:spacing w:val="0"/>
        </w:rPr>
        <w:t>costs, and vice versa for other systems.</w:t>
      </w:r>
    </w:p>
    <w:p w14:paraId="5155DCE8" w14:textId="47A7B898" w:rsidR="007A467E" w:rsidRDefault="007A467E" w:rsidP="007A467E">
      <w:pPr>
        <w:rPr>
          <w:rStyle w:val="BookTitle"/>
          <w:i w:val="0"/>
          <w:iCs w:val="0"/>
          <w:smallCaps w:val="0"/>
          <w:spacing w:val="0"/>
        </w:rPr>
      </w:pPr>
      <w:r w:rsidRPr="00EC392A">
        <w:rPr>
          <w:rStyle w:val="BookTitle"/>
          <w:i w:val="0"/>
          <w:iCs w:val="0"/>
          <w:smallCaps w:val="0"/>
          <w:spacing w:val="0"/>
        </w:rPr>
        <w:t xml:space="preserve">Effective interaction between the NDIS and other service systems, such as health, </w:t>
      </w:r>
      <w:r>
        <w:rPr>
          <w:rStyle w:val="BookTitle"/>
          <w:i w:val="0"/>
          <w:iCs w:val="0"/>
          <w:smallCaps w:val="0"/>
          <w:spacing w:val="0"/>
        </w:rPr>
        <w:t>housing, education</w:t>
      </w:r>
      <w:r w:rsidRPr="00EC392A">
        <w:rPr>
          <w:rStyle w:val="BookTitle"/>
          <w:i w:val="0"/>
          <w:iCs w:val="0"/>
          <w:smallCaps w:val="0"/>
          <w:spacing w:val="0"/>
        </w:rPr>
        <w:t>, transport, justice and child protection systems</w:t>
      </w:r>
      <w:r>
        <w:rPr>
          <w:rStyle w:val="BookTitle"/>
          <w:i w:val="0"/>
          <w:iCs w:val="0"/>
          <w:smallCaps w:val="0"/>
          <w:spacing w:val="0"/>
        </w:rPr>
        <w:t>, will</w:t>
      </w:r>
      <w:r w:rsidRPr="00EC392A">
        <w:rPr>
          <w:rStyle w:val="BookTitle"/>
          <w:i w:val="0"/>
          <w:iCs w:val="0"/>
          <w:smallCaps w:val="0"/>
          <w:spacing w:val="0"/>
        </w:rPr>
        <w:t xml:space="preserve"> </w:t>
      </w:r>
      <w:r>
        <w:rPr>
          <w:rStyle w:val="BookTitle"/>
          <w:i w:val="0"/>
          <w:iCs w:val="0"/>
          <w:smallCaps w:val="0"/>
          <w:spacing w:val="0"/>
        </w:rPr>
        <w:t xml:space="preserve">help to clarify for NDIS </w:t>
      </w:r>
      <w:r w:rsidRPr="00EC392A">
        <w:rPr>
          <w:rStyle w:val="BookTitle"/>
          <w:i w:val="0"/>
          <w:iCs w:val="0"/>
          <w:smallCaps w:val="0"/>
          <w:spacing w:val="0"/>
        </w:rPr>
        <w:t>participants</w:t>
      </w:r>
      <w:r>
        <w:rPr>
          <w:rStyle w:val="BookTitle"/>
          <w:i w:val="0"/>
          <w:iCs w:val="0"/>
          <w:smallCaps w:val="0"/>
          <w:spacing w:val="0"/>
        </w:rPr>
        <w:t xml:space="preserve"> how they use NDIS supports in conjunction with other supports services. It will also protect against</w:t>
      </w:r>
      <w:r w:rsidRPr="00EC392A">
        <w:rPr>
          <w:rStyle w:val="BookTitle"/>
          <w:i w:val="0"/>
          <w:iCs w:val="0"/>
          <w:smallCaps w:val="0"/>
          <w:spacing w:val="0"/>
        </w:rPr>
        <w:t xml:space="preserve"> cost shifting, duplication and service gaps.</w:t>
      </w:r>
      <w:r>
        <w:rPr>
          <w:rStyle w:val="BookTitle"/>
          <w:i w:val="0"/>
          <w:iCs w:val="0"/>
          <w:smallCaps w:val="0"/>
          <w:spacing w:val="0"/>
        </w:rPr>
        <w:t xml:space="preserve"> T</w:t>
      </w:r>
      <w:r w:rsidRPr="00EC392A">
        <w:rPr>
          <w:rStyle w:val="BookTitle"/>
          <w:i w:val="0"/>
          <w:iCs w:val="0"/>
          <w:smallCaps w:val="0"/>
          <w:spacing w:val="0"/>
        </w:rPr>
        <w:t>o date</w:t>
      </w:r>
      <w:r>
        <w:rPr>
          <w:rStyle w:val="BookTitle"/>
          <w:i w:val="0"/>
          <w:iCs w:val="0"/>
          <w:smallCaps w:val="0"/>
          <w:spacing w:val="0"/>
        </w:rPr>
        <w:t>,</w:t>
      </w:r>
      <w:r w:rsidRPr="00EC392A">
        <w:rPr>
          <w:rStyle w:val="BookTitle"/>
          <w:i w:val="0"/>
          <w:iCs w:val="0"/>
          <w:smallCaps w:val="0"/>
          <w:spacing w:val="0"/>
        </w:rPr>
        <w:t xml:space="preserve"> there is no evidence</w:t>
      </w:r>
      <w:r>
        <w:rPr>
          <w:rStyle w:val="BookTitle"/>
          <w:i w:val="0"/>
          <w:iCs w:val="0"/>
          <w:smallCaps w:val="0"/>
          <w:spacing w:val="0"/>
        </w:rPr>
        <w:t xml:space="preserve"> of large-scale</w:t>
      </w:r>
      <w:r w:rsidRPr="00EC392A">
        <w:rPr>
          <w:rStyle w:val="BookTitle"/>
          <w:i w:val="0"/>
          <w:iCs w:val="0"/>
          <w:smallCaps w:val="0"/>
          <w:spacing w:val="0"/>
        </w:rPr>
        <w:t xml:space="preserve"> cost shifting </w:t>
      </w:r>
      <w:r>
        <w:rPr>
          <w:rStyle w:val="BookTitle"/>
          <w:i w:val="0"/>
          <w:iCs w:val="0"/>
          <w:smallCaps w:val="0"/>
          <w:spacing w:val="0"/>
        </w:rPr>
        <w:t>from mainstream services to the NDIS, although this cannot be adequately measured.</w:t>
      </w:r>
    </w:p>
    <w:p w14:paraId="660885B3" w14:textId="295E75BA" w:rsidR="00A969CB" w:rsidRDefault="00A969CB" w:rsidP="00A969CB">
      <w:pPr>
        <w:rPr>
          <w:rStyle w:val="BookTitle"/>
          <w:i w:val="0"/>
          <w:iCs w:val="0"/>
          <w:smallCaps w:val="0"/>
          <w:spacing w:val="0"/>
        </w:rPr>
      </w:pPr>
      <w:r>
        <w:rPr>
          <w:rStyle w:val="BookTitle"/>
          <w:i w:val="0"/>
          <w:iCs w:val="0"/>
          <w:smallCaps w:val="0"/>
          <w:spacing w:val="0"/>
        </w:rPr>
        <w:t xml:space="preserve">As governments refocus significant proportions of their disability expenditure towards funding the NDIS, there is the potential for services that are expected to remain in the mainstream to be withdrawn, creating service gaps for people who are not eligible for the NDIS. </w:t>
      </w:r>
      <w:r w:rsidR="002A603F" w:rsidRPr="008A0FDB">
        <w:rPr>
          <w:rStyle w:val="BookTitle"/>
          <w:i w:val="0"/>
          <w:iCs w:val="0"/>
          <w:smallCaps w:val="0"/>
          <w:spacing w:val="0"/>
        </w:rPr>
        <w:t>The States need to demonstrate they are delivering their undertakings to provide continuity of support to clients not eligible for the NDIS, and to ensure all services meet the needs of all people with disability.</w:t>
      </w:r>
      <w:r w:rsidR="002A603F">
        <w:rPr>
          <w:rStyle w:val="BookTitle"/>
          <w:i w:val="0"/>
          <w:iCs w:val="0"/>
          <w:smallCaps w:val="0"/>
          <w:spacing w:val="0"/>
        </w:rPr>
        <w:t xml:space="preserve"> </w:t>
      </w:r>
      <w:r w:rsidR="007A467E">
        <w:rPr>
          <w:rStyle w:val="BookTitle"/>
          <w:i w:val="0"/>
          <w:iCs w:val="0"/>
          <w:smallCaps w:val="0"/>
          <w:spacing w:val="0"/>
        </w:rPr>
        <w:t>M</w:t>
      </w:r>
      <w:r>
        <w:rPr>
          <w:rStyle w:val="BookTitle"/>
          <w:i w:val="0"/>
          <w:iCs w:val="0"/>
          <w:smallCaps w:val="0"/>
          <w:spacing w:val="0"/>
        </w:rPr>
        <w:t xml:space="preserve">easurement and reporting </w:t>
      </w:r>
      <w:r w:rsidR="007A467E">
        <w:rPr>
          <w:rStyle w:val="BookTitle"/>
          <w:i w:val="0"/>
          <w:iCs w:val="0"/>
          <w:smallCaps w:val="0"/>
          <w:spacing w:val="0"/>
        </w:rPr>
        <w:t xml:space="preserve">is difficult, and the agreed development of a new reporting framework for the </w:t>
      </w:r>
      <w:r w:rsidR="007A467E" w:rsidRPr="00F40A09">
        <w:rPr>
          <w:rStyle w:val="BookTitle"/>
          <w:iCs w:val="0"/>
          <w:smallCaps w:val="0"/>
          <w:spacing w:val="0"/>
        </w:rPr>
        <w:t>National Disability Strategy</w:t>
      </w:r>
      <w:r w:rsidR="007A467E">
        <w:rPr>
          <w:rStyle w:val="BookTitle"/>
          <w:i w:val="0"/>
          <w:iCs w:val="0"/>
          <w:smallCaps w:val="0"/>
          <w:spacing w:val="0"/>
        </w:rPr>
        <w:t xml:space="preserve"> may assist, and better cross</w:t>
      </w:r>
      <w:r w:rsidR="003C03D2">
        <w:rPr>
          <w:rStyle w:val="BookTitle"/>
          <w:i w:val="0"/>
          <w:iCs w:val="0"/>
          <w:smallCaps w:val="0"/>
          <w:spacing w:val="0"/>
        </w:rPr>
        <w:noBreakHyphen/>
      </w:r>
      <w:r w:rsidR="007A467E">
        <w:rPr>
          <w:rStyle w:val="BookTitle"/>
          <w:i w:val="0"/>
          <w:iCs w:val="0"/>
          <w:smallCaps w:val="0"/>
          <w:spacing w:val="0"/>
        </w:rPr>
        <w:t xml:space="preserve">system reporting generally </w:t>
      </w:r>
      <w:r w:rsidR="00FC244D">
        <w:rPr>
          <w:rStyle w:val="BookTitle"/>
          <w:i w:val="0"/>
          <w:iCs w:val="0"/>
          <w:smallCaps w:val="0"/>
          <w:spacing w:val="0"/>
        </w:rPr>
        <w:t>c</w:t>
      </w:r>
      <w:r w:rsidR="007A467E">
        <w:rPr>
          <w:rStyle w:val="BookTitle"/>
          <w:i w:val="0"/>
          <w:iCs w:val="0"/>
          <w:smallCaps w:val="0"/>
          <w:spacing w:val="0"/>
        </w:rPr>
        <w:t xml:space="preserve">ould </w:t>
      </w:r>
      <w:r>
        <w:rPr>
          <w:rStyle w:val="BookTitle"/>
          <w:i w:val="0"/>
          <w:iCs w:val="0"/>
          <w:smallCaps w:val="0"/>
          <w:spacing w:val="0"/>
        </w:rPr>
        <w:t>make any move away from those services more obvious and consequently more difficult to shift costs.</w:t>
      </w:r>
      <w:r w:rsidR="001A627A">
        <w:rPr>
          <w:rStyle w:val="BookTitle"/>
          <w:i w:val="0"/>
          <w:iCs w:val="0"/>
          <w:smallCaps w:val="0"/>
          <w:spacing w:val="0"/>
        </w:rPr>
        <w:t xml:space="preserve"> The current Report on Government Services has some reporting on NDIS participants, which, over time, has the capacity to show trends for people outside the NDIS as well as participants.</w:t>
      </w:r>
    </w:p>
    <w:p w14:paraId="6FFE0090" w14:textId="48FF2489" w:rsidR="0058072B" w:rsidRPr="00EB6C49" w:rsidRDefault="0058072B" w:rsidP="0058072B">
      <w:pPr>
        <w:pBdr>
          <w:top w:val="single" w:sz="4" w:space="1" w:color="auto"/>
          <w:left w:val="single" w:sz="4" w:space="4" w:color="auto"/>
          <w:bottom w:val="single" w:sz="4" w:space="1" w:color="auto"/>
          <w:right w:val="single" w:sz="4" w:space="4" w:color="auto"/>
        </w:pBdr>
        <w:rPr>
          <w:rStyle w:val="BookTitle"/>
          <w:i w:val="0"/>
          <w:iCs w:val="0"/>
          <w:smallCaps w:val="0"/>
          <w:spacing w:val="0"/>
        </w:rPr>
      </w:pPr>
      <w:r>
        <w:rPr>
          <w:rStyle w:val="BookTitle"/>
          <w:rFonts w:cs="Arial"/>
          <w:b/>
          <w:i w:val="0"/>
          <w:iCs w:val="0"/>
          <w:smallCaps w:val="0"/>
          <w:spacing w:val="0"/>
        </w:rPr>
        <w:lastRenderedPageBreak/>
        <w:t xml:space="preserve">Observation: </w:t>
      </w:r>
      <w:r w:rsidRPr="000B6E82">
        <w:rPr>
          <w:rStyle w:val="BookTitle"/>
          <w:rFonts w:cs="Arial"/>
          <w:i w:val="0"/>
          <w:iCs w:val="0"/>
          <w:smallCaps w:val="0"/>
          <w:spacing w:val="0"/>
        </w:rPr>
        <w:t xml:space="preserve">More could be done to reduce NDIS pressures by strengthening governance and accountabilities across COAG and its Councils to improve the delivery of the </w:t>
      </w:r>
      <w:r w:rsidRPr="00D863DA">
        <w:rPr>
          <w:rStyle w:val="BookTitle"/>
          <w:rFonts w:cs="Arial"/>
          <w:iCs w:val="0"/>
          <w:smallCaps w:val="0"/>
          <w:spacing w:val="0"/>
        </w:rPr>
        <w:t>National Disability Strategy</w:t>
      </w:r>
      <w:r w:rsidRPr="003C03D2">
        <w:rPr>
          <w:rStyle w:val="BookTitle"/>
          <w:rFonts w:cs="Arial"/>
          <w:i w:val="0"/>
          <w:iCs w:val="0"/>
          <w:smallCaps w:val="0"/>
          <w:spacing w:val="0"/>
        </w:rPr>
        <w:t>.</w:t>
      </w:r>
    </w:p>
    <w:p w14:paraId="1133A80E" w14:textId="213EC6DB" w:rsidR="00A969CB" w:rsidRPr="008C1560" w:rsidRDefault="00A969CB" w:rsidP="008977F5">
      <w:pPr>
        <w:rPr>
          <w:rStyle w:val="BookTitle"/>
          <w:i w:val="0"/>
          <w:iCs w:val="0"/>
          <w:smallCaps w:val="0"/>
          <w:spacing w:val="0"/>
        </w:rPr>
      </w:pPr>
      <w:r>
        <w:rPr>
          <w:rStyle w:val="BookTitle"/>
          <w:i w:val="0"/>
          <w:iCs w:val="0"/>
          <w:smallCaps w:val="0"/>
          <w:spacing w:val="0"/>
        </w:rPr>
        <w:t>COAG has accountability for the</w:t>
      </w:r>
      <w:r w:rsidR="00C052C2">
        <w:rPr>
          <w:rStyle w:val="BookTitle"/>
          <w:i w:val="0"/>
          <w:iCs w:val="0"/>
          <w:smallCaps w:val="0"/>
          <w:spacing w:val="0"/>
        </w:rPr>
        <w:t xml:space="preserve"> </w:t>
      </w:r>
      <w:r>
        <w:rPr>
          <w:rStyle w:val="BookTitle"/>
          <w:i w:val="0"/>
          <w:iCs w:val="0"/>
          <w:smallCaps w:val="0"/>
          <w:spacing w:val="0"/>
        </w:rPr>
        <w:t xml:space="preserve">NDIS and the </w:t>
      </w:r>
      <w:r w:rsidRPr="00C361E9">
        <w:rPr>
          <w:rStyle w:val="BookTitle"/>
          <w:iCs w:val="0"/>
          <w:smallCaps w:val="0"/>
          <w:spacing w:val="0"/>
        </w:rPr>
        <w:t>National Disability Strategy</w:t>
      </w:r>
      <w:r>
        <w:rPr>
          <w:rStyle w:val="BookTitle"/>
          <w:i w:val="0"/>
          <w:iCs w:val="0"/>
          <w:smallCaps w:val="0"/>
          <w:spacing w:val="0"/>
        </w:rPr>
        <w:t>, through DRC</w:t>
      </w:r>
      <w:r w:rsidR="00FC244D">
        <w:rPr>
          <w:rStyle w:val="BookTitle"/>
          <w:i w:val="0"/>
          <w:iCs w:val="0"/>
          <w:smallCaps w:val="0"/>
          <w:spacing w:val="0"/>
        </w:rPr>
        <w:t>, and regularly receives reports and advice on progress and risks</w:t>
      </w:r>
      <w:r>
        <w:rPr>
          <w:rStyle w:val="BookTitle"/>
          <w:i w:val="0"/>
          <w:iCs w:val="0"/>
          <w:smallCaps w:val="0"/>
          <w:spacing w:val="0"/>
        </w:rPr>
        <w:t xml:space="preserve">. </w:t>
      </w:r>
      <w:r w:rsidR="00FC244D">
        <w:rPr>
          <w:rStyle w:val="BookTitle"/>
          <w:i w:val="0"/>
          <w:iCs w:val="0"/>
          <w:smallCaps w:val="0"/>
          <w:spacing w:val="0"/>
        </w:rPr>
        <w:t xml:space="preserve">Monitoring and reporting through COAG infrastructure </w:t>
      </w:r>
      <w:r>
        <w:rPr>
          <w:rStyle w:val="BookTitle"/>
          <w:i w:val="0"/>
          <w:iCs w:val="0"/>
          <w:smallCaps w:val="0"/>
          <w:spacing w:val="0"/>
        </w:rPr>
        <w:t xml:space="preserve">could be strengthened by </w:t>
      </w:r>
      <w:r w:rsidR="00FC244D">
        <w:rPr>
          <w:rStyle w:val="BookTitle"/>
          <w:i w:val="0"/>
          <w:iCs w:val="0"/>
          <w:smallCaps w:val="0"/>
          <w:spacing w:val="0"/>
        </w:rPr>
        <w:t xml:space="preserve">specific disability reporting across relevant </w:t>
      </w:r>
      <w:r>
        <w:rPr>
          <w:rStyle w:val="BookTitle"/>
          <w:i w:val="0"/>
          <w:iCs w:val="0"/>
          <w:smallCaps w:val="0"/>
          <w:spacing w:val="0"/>
        </w:rPr>
        <w:t>COAG Councils</w:t>
      </w:r>
      <w:r w:rsidR="006D4B00">
        <w:rPr>
          <w:rStyle w:val="BookTitle"/>
          <w:i w:val="0"/>
          <w:iCs w:val="0"/>
          <w:smallCaps w:val="0"/>
          <w:spacing w:val="0"/>
        </w:rPr>
        <w:t>, specifically</w:t>
      </w:r>
      <w:r>
        <w:rPr>
          <w:rStyle w:val="BookTitle"/>
          <w:i w:val="0"/>
          <w:iCs w:val="0"/>
          <w:smallCaps w:val="0"/>
          <w:spacing w:val="0"/>
        </w:rPr>
        <w:t xml:space="preserve"> on</w:t>
      </w:r>
      <w:r w:rsidR="008977F5">
        <w:rPr>
          <w:rStyle w:val="BookTitle"/>
          <w:i w:val="0"/>
          <w:iCs w:val="0"/>
          <w:smallCaps w:val="0"/>
          <w:spacing w:val="0"/>
        </w:rPr>
        <w:t xml:space="preserve"> </w:t>
      </w:r>
      <w:r w:rsidRPr="008C1560">
        <w:rPr>
          <w:rStyle w:val="BookTitle"/>
          <w:i w:val="0"/>
          <w:iCs w:val="0"/>
          <w:smallCaps w:val="0"/>
          <w:spacing w:val="0"/>
        </w:rPr>
        <w:t>the effectiveness of mainstream systems in supporting all people with disability</w:t>
      </w:r>
      <w:r w:rsidR="005B3412">
        <w:rPr>
          <w:rStyle w:val="BookTitle"/>
          <w:i w:val="0"/>
          <w:iCs w:val="0"/>
          <w:smallCaps w:val="0"/>
          <w:spacing w:val="0"/>
        </w:rPr>
        <w:t>; and</w:t>
      </w:r>
      <w:r w:rsidR="008977F5">
        <w:rPr>
          <w:rStyle w:val="BookTitle"/>
          <w:i w:val="0"/>
          <w:iCs w:val="0"/>
          <w:smallCaps w:val="0"/>
          <w:spacing w:val="0"/>
        </w:rPr>
        <w:t xml:space="preserve"> </w:t>
      </w:r>
      <w:r w:rsidRPr="008C1560">
        <w:rPr>
          <w:rStyle w:val="BookTitle"/>
          <w:i w:val="0"/>
          <w:iCs w:val="0"/>
          <w:smallCaps w:val="0"/>
          <w:spacing w:val="0"/>
        </w:rPr>
        <w:t>improving the interfaces between mainstream services and the NDIS.</w:t>
      </w:r>
    </w:p>
    <w:p w14:paraId="05C2DFE1" w14:textId="77777777" w:rsidR="00A969CB" w:rsidRDefault="00A969CB" w:rsidP="00A969CB">
      <w:pPr>
        <w:rPr>
          <w:rStyle w:val="BookTitle"/>
          <w:i w:val="0"/>
          <w:iCs w:val="0"/>
          <w:smallCaps w:val="0"/>
          <w:spacing w:val="0"/>
        </w:rPr>
      </w:pPr>
      <w:r>
        <w:rPr>
          <w:rStyle w:val="BookTitle"/>
          <w:i w:val="0"/>
          <w:iCs w:val="0"/>
          <w:smallCaps w:val="0"/>
          <w:spacing w:val="0"/>
        </w:rPr>
        <w:t>DRC could consider proposing this</w:t>
      </w:r>
      <w:r w:rsidR="00FE06E8">
        <w:rPr>
          <w:rStyle w:val="BookTitle"/>
          <w:i w:val="0"/>
          <w:iCs w:val="0"/>
          <w:smallCaps w:val="0"/>
          <w:spacing w:val="0"/>
        </w:rPr>
        <w:t xml:space="preserve"> </w:t>
      </w:r>
      <w:r>
        <w:rPr>
          <w:rStyle w:val="BookTitle"/>
          <w:i w:val="0"/>
          <w:iCs w:val="0"/>
          <w:smallCaps w:val="0"/>
          <w:spacing w:val="0"/>
        </w:rPr>
        <w:t>through its regular reporting to COAG, starting with the three agreed priorities</w:t>
      </w:r>
      <w:r w:rsidR="006D4B00">
        <w:rPr>
          <w:rStyle w:val="BookTitle"/>
          <w:i w:val="0"/>
          <w:iCs w:val="0"/>
          <w:smallCaps w:val="0"/>
          <w:spacing w:val="0"/>
        </w:rPr>
        <w:t xml:space="preserve"> for the </w:t>
      </w:r>
      <w:r w:rsidR="006D4B00" w:rsidRPr="00C361E9">
        <w:rPr>
          <w:rStyle w:val="BookTitle"/>
          <w:iCs w:val="0"/>
          <w:smallCaps w:val="0"/>
          <w:spacing w:val="0"/>
        </w:rPr>
        <w:t>National Disability Strategy</w:t>
      </w:r>
      <w:r>
        <w:rPr>
          <w:rStyle w:val="BookTitle"/>
          <w:i w:val="0"/>
          <w:iCs w:val="0"/>
          <w:smallCaps w:val="0"/>
          <w:spacing w:val="0"/>
        </w:rPr>
        <w:t>:</w:t>
      </w:r>
    </w:p>
    <w:p w14:paraId="20137675" w14:textId="6C77716B" w:rsidR="00A969CB" w:rsidRDefault="00A969CB" w:rsidP="00E26D72">
      <w:pPr>
        <w:pStyle w:val="ListParagraph"/>
        <w:numPr>
          <w:ilvl w:val="0"/>
          <w:numId w:val="12"/>
        </w:numPr>
        <w:rPr>
          <w:rStyle w:val="BookTitle"/>
          <w:i w:val="0"/>
          <w:iCs w:val="0"/>
          <w:smallCaps w:val="0"/>
          <w:spacing w:val="0"/>
        </w:rPr>
      </w:pPr>
      <w:r>
        <w:rPr>
          <w:rStyle w:val="BookTitle"/>
          <w:i w:val="0"/>
          <w:iCs w:val="0"/>
          <w:smallCaps w:val="0"/>
          <w:spacing w:val="0"/>
        </w:rPr>
        <w:t>mental health services outside the NDIS</w:t>
      </w:r>
    </w:p>
    <w:p w14:paraId="25B4376E" w14:textId="5DF9F049" w:rsidR="00A969CB" w:rsidRDefault="00A969CB" w:rsidP="00E26D72">
      <w:pPr>
        <w:pStyle w:val="ListParagraph"/>
        <w:numPr>
          <w:ilvl w:val="0"/>
          <w:numId w:val="12"/>
        </w:numPr>
        <w:rPr>
          <w:rStyle w:val="BookTitle"/>
          <w:i w:val="0"/>
          <w:iCs w:val="0"/>
          <w:smallCaps w:val="0"/>
          <w:spacing w:val="0"/>
        </w:rPr>
      </w:pPr>
      <w:r>
        <w:rPr>
          <w:rStyle w:val="BookTitle"/>
          <w:i w:val="0"/>
          <w:iCs w:val="0"/>
          <w:smallCaps w:val="0"/>
          <w:spacing w:val="0"/>
        </w:rPr>
        <w:t>health services for people with disability</w:t>
      </w:r>
    </w:p>
    <w:p w14:paraId="0DBF3109" w14:textId="1D12538B" w:rsidR="00A969CB" w:rsidRDefault="00A969CB" w:rsidP="00E26D72">
      <w:pPr>
        <w:pStyle w:val="ListParagraph"/>
        <w:numPr>
          <w:ilvl w:val="0"/>
          <w:numId w:val="12"/>
        </w:numPr>
        <w:rPr>
          <w:rStyle w:val="BookTitle"/>
          <w:i w:val="0"/>
          <w:iCs w:val="0"/>
          <w:smallCaps w:val="0"/>
          <w:spacing w:val="0"/>
        </w:rPr>
      </w:pPr>
      <w:r>
        <w:rPr>
          <w:rStyle w:val="BookTitle"/>
          <w:i w:val="0"/>
          <w:iCs w:val="0"/>
          <w:smallCaps w:val="0"/>
          <w:spacing w:val="0"/>
        </w:rPr>
        <w:t>over</w:t>
      </w:r>
      <w:r w:rsidR="003C03D2">
        <w:rPr>
          <w:rStyle w:val="BookTitle"/>
          <w:i w:val="0"/>
          <w:iCs w:val="0"/>
          <w:smallCaps w:val="0"/>
          <w:spacing w:val="0"/>
        </w:rPr>
        <w:noBreakHyphen/>
      </w:r>
      <w:r>
        <w:rPr>
          <w:rStyle w:val="BookTitle"/>
          <w:i w:val="0"/>
          <w:iCs w:val="0"/>
          <w:smallCaps w:val="0"/>
          <w:spacing w:val="0"/>
        </w:rPr>
        <w:t>representation and lack of support for people with disability in the criminal justice system.</w:t>
      </w:r>
    </w:p>
    <w:p w14:paraId="7AC8D0FA" w14:textId="77777777" w:rsidR="00A969CB" w:rsidRPr="001B3739" w:rsidRDefault="00A969CB" w:rsidP="001B3739">
      <w:pPr>
        <w:pStyle w:val="Heading2"/>
        <w:rPr>
          <w:rStyle w:val="BookTitle"/>
          <w:i w:val="0"/>
          <w:iCs w:val="0"/>
          <w:smallCaps w:val="0"/>
          <w:spacing w:val="0"/>
        </w:rPr>
      </w:pPr>
      <w:r w:rsidRPr="001B3739">
        <w:rPr>
          <w:rStyle w:val="BookTitle"/>
          <w:i w:val="0"/>
          <w:iCs w:val="0"/>
          <w:smallCaps w:val="0"/>
          <w:spacing w:val="0"/>
        </w:rPr>
        <w:t>System Responsibilities</w:t>
      </w:r>
    </w:p>
    <w:p w14:paraId="0505F532" w14:textId="77325514" w:rsidR="00A969CB" w:rsidRDefault="00A969CB" w:rsidP="00A969CB">
      <w:pPr>
        <w:rPr>
          <w:rStyle w:val="BookTitle"/>
          <w:i w:val="0"/>
          <w:iCs w:val="0"/>
          <w:smallCaps w:val="0"/>
          <w:color w:val="FF0000"/>
          <w:spacing w:val="0"/>
        </w:rPr>
      </w:pPr>
      <w:r w:rsidRPr="00EC392A">
        <w:rPr>
          <w:rStyle w:val="BookTitle"/>
          <w:i w:val="0"/>
          <w:iCs w:val="0"/>
          <w:smallCaps w:val="0"/>
          <w:spacing w:val="0"/>
        </w:rPr>
        <w:t xml:space="preserve">The </w:t>
      </w:r>
      <w:r>
        <w:rPr>
          <w:rStyle w:val="BookTitle"/>
          <w:i w:val="0"/>
          <w:iCs w:val="0"/>
          <w:smallCaps w:val="0"/>
          <w:spacing w:val="0"/>
        </w:rPr>
        <w:t xml:space="preserve">interfaces between the NDIS and </w:t>
      </w:r>
      <w:r w:rsidRPr="00EC392A">
        <w:rPr>
          <w:rStyle w:val="BookTitle"/>
          <w:i w:val="0"/>
          <w:iCs w:val="0"/>
          <w:smallCaps w:val="0"/>
          <w:spacing w:val="0"/>
        </w:rPr>
        <w:t xml:space="preserve">mainstream </w:t>
      </w:r>
      <w:r>
        <w:rPr>
          <w:rStyle w:val="BookTitle"/>
          <w:i w:val="0"/>
          <w:iCs w:val="0"/>
          <w:smallCaps w:val="0"/>
          <w:spacing w:val="0"/>
        </w:rPr>
        <w:t xml:space="preserve">services are </w:t>
      </w:r>
      <w:r w:rsidRPr="00EC392A">
        <w:rPr>
          <w:rStyle w:val="BookTitle"/>
          <w:i w:val="0"/>
          <w:iCs w:val="0"/>
          <w:smallCaps w:val="0"/>
          <w:spacing w:val="0"/>
        </w:rPr>
        <w:t xml:space="preserve">guided by the legislative framework for the </w:t>
      </w:r>
      <w:r>
        <w:rPr>
          <w:rStyle w:val="BookTitle"/>
          <w:i w:val="0"/>
          <w:iCs w:val="0"/>
          <w:smallCaps w:val="0"/>
          <w:spacing w:val="0"/>
        </w:rPr>
        <w:t>S</w:t>
      </w:r>
      <w:r w:rsidRPr="00EC392A">
        <w:rPr>
          <w:rStyle w:val="BookTitle"/>
          <w:i w:val="0"/>
          <w:iCs w:val="0"/>
          <w:smallCaps w:val="0"/>
          <w:spacing w:val="0"/>
        </w:rPr>
        <w:t xml:space="preserve">cheme (the </w:t>
      </w:r>
      <w:proofErr w:type="spellStart"/>
      <w:r>
        <w:rPr>
          <w:rStyle w:val="BookTitle"/>
          <w:i w:val="0"/>
          <w:iCs w:val="0"/>
          <w:smallCaps w:val="0"/>
          <w:spacing w:val="0"/>
        </w:rPr>
        <w:t>NDIA</w:t>
      </w:r>
      <w:proofErr w:type="spellEnd"/>
      <w:r>
        <w:rPr>
          <w:rStyle w:val="BookTitle"/>
          <w:i w:val="0"/>
          <w:iCs w:val="0"/>
          <w:smallCaps w:val="0"/>
          <w:spacing w:val="0"/>
        </w:rPr>
        <w:t xml:space="preserve"> </w:t>
      </w:r>
      <w:r w:rsidRPr="00EC392A">
        <w:rPr>
          <w:rStyle w:val="BookTitle"/>
          <w:i w:val="0"/>
          <w:iCs w:val="0"/>
          <w:smallCaps w:val="0"/>
          <w:spacing w:val="0"/>
        </w:rPr>
        <w:t>Act</w:t>
      </w:r>
      <w:r>
        <w:rPr>
          <w:rStyle w:val="BookTitle"/>
          <w:i w:val="0"/>
          <w:iCs w:val="0"/>
          <w:smallCaps w:val="0"/>
          <w:spacing w:val="0"/>
        </w:rPr>
        <w:t xml:space="preserve"> </w:t>
      </w:r>
      <w:r w:rsidRPr="00EC392A">
        <w:rPr>
          <w:rStyle w:val="BookTitle"/>
          <w:i w:val="0"/>
          <w:iCs w:val="0"/>
          <w:smallCaps w:val="0"/>
          <w:spacing w:val="0"/>
        </w:rPr>
        <w:t xml:space="preserve">and Rules) and the </w:t>
      </w:r>
      <w:r w:rsidRPr="00C16674">
        <w:rPr>
          <w:rStyle w:val="BookTitle"/>
          <w:iCs w:val="0"/>
          <w:smallCaps w:val="0"/>
          <w:spacing w:val="0"/>
        </w:rPr>
        <w:t>Principles to Determine the Responsibilities of the NDIS and Other Service Systems</w:t>
      </w:r>
      <w:r w:rsidRPr="00EC392A">
        <w:rPr>
          <w:rStyle w:val="BookTitle"/>
          <w:i w:val="0"/>
          <w:iCs w:val="0"/>
          <w:smallCaps w:val="0"/>
          <w:spacing w:val="0"/>
        </w:rPr>
        <w:t xml:space="preserve">, which are supported by </w:t>
      </w:r>
      <w:r w:rsidRPr="00C16674">
        <w:rPr>
          <w:rStyle w:val="BookTitle"/>
          <w:iCs w:val="0"/>
          <w:smallCaps w:val="0"/>
          <w:spacing w:val="0"/>
        </w:rPr>
        <w:t>Applied Principles and Tables of Supports</w:t>
      </w:r>
      <w:r w:rsidR="003C03D2">
        <w:rPr>
          <w:rStyle w:val="FootnoteReference"/>
        </w:rPr>
        <w:footnoteReference w:id="28"/>
      </w:r>
      <w:r w:rsidRPr="00EC392A">
        <w:rPr>
          <w:rStyle w:val="BookTitle"/>
          <w:i w:val="0"/>
          <w:iCs w:val="0"/>
          <w:smallCaps w:val="0"/>
          <w:spacing w:val="0"/>
        </w:rPr>
        <w:t xml:space="preserve">. These principles were agreed by COAG in April 2013 and updated in November 2015. The updated </w:t>
      </w:r>
      <w:r>
        <w:rPr>
          <w:rStyle w:val="BookTitle"/>
          <w:i w:val="0"/>
          <w:iCs w:val="0"/>
          <w:smallCaps w:val="0"/>
          <w:spacing w:val="0"/>
        </w:rPr>
        <w:t>Applied Principles</w:t>
      </w:r>
      <w:r w:rsidRPr="00EC392A">
        <w:rPr>
          <w:rStyle w:val="BookTitle"/>
          <w:i w:val="0"/>
          <w:iCs w:val="0"/>
          <w:smallCaps w:val="0"/>
          <w:spacing w:val="0"/>
        </w:rPr>
        <w:t xml:space="preserve"> provide greater clarity of roles and responsibilities</w:t>
      </w:r>
      <w:r>
        <w:rPr>
          <w:rStyle w:val="BookTitle"/>
          <w:i w:val="0"/>
          <w:iCs w:val="0"/>
          <w:smallCaps w:val="0"/>
          <w:spacing w:val="0"/>
        </w:rPr>
        <w:t xml:space="preserve">, which continue to be operationalised. The challenge for the NDIS is that mainstream service offerings will be different in each </w:t>
      </w:r>
      <w:r w:rsidR="00EA3B82">
        <w:rPr>
          <w:rStyle w:val="BookTitle"/>
          <w:i w:val="0"/>
          <w:iCs w:val="0"/>
          <w:smallCaps w:val="0"/>
          <w:spacing w:val="0"/>
        </w:rPr>
        <w:t>s</w:t>
      </w:r>
      <w:r>
        <w:rPr>
          <w:rStyle w:val="BookTitle"/>
          <w:i w:val="0"/>
          <w:iCs w:val="0"/>
          <w:smallCaps w:val="0"/>
          <w:spacing w:val="0"/>
        </w:rPr>
        <w:t xml:space="preserve">tate. </w:t>
      </w:r>
      <w:r w:rsidR="002E5CBA" w:rsidRPr="00EC392A">
        <w:rPr>
          <w:rStyle w:val="BookTitle"/>
          <w:i w:val="0"/>
          <w:iCs w:val="0"/>
          <w:smallCaps w:val="0"/>
          <w:spacing w:val="0"/>
        </w:rPr>
        <w:t xml:space="preserve">The Principles and Applied Principles are </w:t>
      </w:r>
      <w:r w:rsidR="002E5CBA">
        <w:rPr>
          <w:rStyle w:val="BookTitle"/>
          <w:i w:val="0"/>
          <w:iCs w:val="0"/>
          <w:smallCaps w:val="0"/>
          <w:spacing w:val="0"/>
        </w:rPr>
        <w:t>used to guide the decision</w:t>
      </w:r>
      <w:r w:rsidR="003C03D2">
        <w:rPr>
          <w:rStyle w:val="BookTitle"/>
          <w:i w:val="0"/>
          <w:iCs w:val="0"/>
          <w:smallCaps w:val="0"/>
          <w:spacing w:val="0"/>
        </w:rPr>
        <w:noBreakHyphen/>
      </w:r>
      <w:r w:rsidR="002E5CBA">
        <w:rPr>
          <w:rStyle w:val="BookTitle"/>
          <w:i w:val="0"/>
          <w:iCs w:val="0"/>
          <w:smallCaps w:val="0"/>
          <w:spacing w:val="0"/>
        </w:rPr>
        <w:t>making</w:t>
      </w:r>
      <w:r w:rsidR="002E5CBA" w:rsidRPr="00EC392A">
        <w:rPr>
          <w:rStyle w:val="BookTitle"/>
          <w:i w:val="0"/>
          <w:iCs w:val="0"/>
          <w:smallCaps w:val="0"/>
          <w:spacing w:val="0"/>
        </w:rPr>
        <w:t xml:space="preserve"> responsibilities of each service system.</w:t>
      </w:r>
      <w:r w:rsidR="002E5CBA">
        <w:rPr>
          <w:rStyle w:val="BookTitle"/>
          <w:i w:val="0"/>
          <w:iCs w:val="0"/>
          <w:smallCaps w:val="0"/>
          <w:spacing w:val="0"/>
        </w:rPr>
        <w:t xml:space="preserve"> </w:t>
      </w:r>
      <w:r>
        <w:rPr>
          <w:rStyle w:val="BookTitle"/>
          <w:i w:val="0"/>
          <w:iCs w:val="0"/>
          <w:smallCaps w:val="0"/>
          <w:spacing w:val="0"/>
        </w:rPr>
        <w:t>T</w:t>
      </w:r>
      <w:r w:rsidRPr="004B0BD0">
        <w:rPr>
          <w:rStyle w:val="BookTitle"/>
          <w:i w:val="0"/>
          <w:iCs w:val="0"/>
          <w:smallCaps w:val="0"/>
          <w:spacing w:val="0"/>
        </w:rPr>
        <w:t>he NDIS ha</w:t>
      </w:r>
      <w:r w:rsidR="00A91026">
        <w:rPr>
          <w:rStyle w:val="BookTitle"/>
          <w:i w:val="0"/>
          <w:iCs w:val="0"/>
          <w:smallCaps w:val="0"/>
          <w:spacing w:val="0"/>
        </w:rPr>
        <w:t>s</w:t>
      </w:r>
      <w:r w:rsidRPr="004B0BD0">
        <w:rPr>
          <w:rStyle w:val="BookTitle"/>
          <w:i w:val="0"/>
          <w:iCs w:val="0"/>
          <w:smallCaps w:val="0"/>
          <w:spacing w:val="0"/>
        </w:rPr>
        <w:t xml:space="preserve"> to interface with </w:t>
      </w:r>
      <w:r>
        <w:rPr>
          <w:rStyle w:val="BookTitle"/>
          <w:i w:val="0"/>
          <w:iCs w:val="0"/>
          <w:smallCaps w:val="0"/>
          <w:spacing w:val="0"/>
        </w:rPr>
        <w:t xml:space="preserve">a range of </w:t>
      </w:r>
      <w:r w:rsidRPr="004B0BD0">
        <w:rPr>
          <w:rStyle w:val="BookTitle"/>
          <w:i w:val="0"/>
          <w:iCs w:val="0"/>
          <w:smallCaps w:val="0"/>
          <w:spacing w:val="0"/>
        </w:rPr>
        <w:t xml:space="preserve">different services systems across the </w:t>
      </w:r>
      <w:r>
        <w:rPr>
          <w:rStyle w:val="BookTitle"/>
          <w:i w:val="0"/>
          <w:iCs w:val="0"/>
          <w:smallCaps w:val="0"/>
          <w:spacing w:val="0"/>
        </w:rPr>
        <w:t xml:space="preserve">eight </w:t>
      </w:r>
      <w:r w:rsidR="00EA3B82">
        <w:rPr>
          <w:rStyle w:val="BookTitle"/>
          <w:i w:val="0"/>
          <w:iCs w:val="0"/>
          <w:smallCaps w:val="0"/>
          <w:spacing w:val="0"/>
        </w:rPr>
        <w:t>s</w:t>
      </w:r>
      <w:r w:rsidRPr="004B0BD0">
        <w:rPr>
          <w:rStyle w:val="BookTitle"/>
          <w:i w:val="0"/>
          <w:iCs w:val="0"/>
          <w:smallCaps w:val="0"/>
          <w:spacing w:val="0"/>
        </w:rPr>
        <w:t>tates, making ongoing complexity a challenge for a new national system</w:t>
      </w:r>
      <w:r w:rsidRPr="001963A5">
        <w:rPr>
          <w:rStyle w:val="BookTitle"/>
          <w:i w:val="0"/>
          <w:iCs w:val="0"/>
          <w:smallCaps w:val="0"/>
          <w:color w:val="FF0000"/>
          <w:spacing w:val="0"/>
        </w:rPr>
        <w:t>.</w:t>
      </w:r>
    </w:p>
    <w:p w14:paraId="509C21B5" w14:textId="77777777" w:rsidR="00A969CB" w:rsidRPr="004B0BD0" w:rsidRDefault="00A91026" w:rsidP="00A969CB">
      <w:pPr>
        <w:rPr>
          <w:rStyle w:val="BookTitle"/>
          <w:i w:val="0"/>
          <w:iCs w:val="0"/>
          <w:smallCaps w:val="0"/>
          <w:spacing w:val="0"/>
        </w:rPr>
      </w:pPr>
      <w:r>
        <w:rPr>
          <w:rStyle w:val="BookTitle"/>
          <w:i w:val="0"/>
          <w:iCs w:val="0"/>
          <w:smallCaps w:val="0"/>
          <w:spacing w:val="0"/>
        </w:rPr>
        <w:t xml:space="preserve">The Applied Principles, where possible, are given effect through translation into legislated rules. </w:t>
      </w:r>
      <w:r w:rsidR="00A969CB" w:rsidRPr="001422D0">
        <w:rPr>
          <w:rStyle w:val="BookTitle"/>
          <w:i w:val="0"/>
          <w:iCs w:val="0"/>
          <w:smallCaps w:val="0"/>
          <w:spacing w:val="0"/>
        </w:rPr>
        <w:t>For example, the current NDIS Rules for Becoming a Participant and Supports for Participants</w:t>
      </w:r>
      <w:r>
        <w:rPr>
          <w:rStyle w:val="BookTitle"/>
          <w:i w:val="0"/>
          <w:iCs w:val="0"/>
          <w:smallCaps w:val="0"/>
          <w:spacing w:val="0"/>
        </w:rPr>
        <w:t>,</w:t>
      </w:r>
      <w:r w:rsidR="00A969CB" w:rsidRPr="001422D0">
        <w:rPr>
          <w:rStyle w:val="BookTitle"/>
          <w:i w:val="0"/>
          <w:iCs w:val="0"/>
          <w:smallCaps w:val="0"/>
          <w:spacing w:val="0"/>
        </w:rPr>
        <w:t xml:space="preserve"> state that the NDIS is not responsible for the diagnosis and treatment of health conditions, including ongoing or chronic conditions. This remains the responsibility of the state</w:t>
      </w:r>
      <w:r w:rsidR="003C03D2">
        <w:rPr>
          <w:rStyle w:val="BookTitle"/>
          <w:i w:val="0"/>
          <w:iCs w:val="0"/>
          <w:smallCaps w:val="0"/>
          <w:spacing w:val="0"/>
        </w:rPr>
        <w:noBreakHyphen/>
      </w:r>
      <w:r w:rsidR="00A969CB" w:rsidRPr="001422D0">
        <w:rPr>
          <w:rStyle w:val="BookTitle"/>
          <w:i w:val="0"/>
          <w:iCs w:val="0"/>
          <w:smallCaps w:val="0"/>
          <w:spacing w:val="0"/>
        </w:rPr>
        <w:t>based health systems, which may have different offerings in the man</w:t>
      </w:r>
      <w:r>
        <w:rPr>
          <w:rStyle w:val="BookTitle"/>
          <w:i w:val="0"/>
          <w:iCs w:val="0"/>
          <w:smallCaps w:val="0"/>
          <w:spacing w:val="0"/>
        </w:rPr>
        <w:t>agement of chronic conditions.</w:t>
      </w:r>
    </w:p>
    <w:p w14:paraId="10C5EC7B" w14:textId="60F6DAC6" w:rsidR="00A969CB" w:rsidRDefault="00A969CB" w:rsidP="00A969CB">
      <w:pPr>
        <w:rPr>
          <w:rStyle w:val="BookTitle"/>
          <w:i w:val="0"/>
          <w:iCs w:val="0"/>
          <w:smallCaps w:val="0"/>
          <w:spacing w:val="0"/>
        </w:rPr>
      </w:pPr>
      <w:r>
        <w:rPr>
          <w:rStyle w:val="BookTitle"/>
          <w:i w:val="0"/>
          <w:iCs w:val="0"/>
          <w:smallCaps w:val="0"/>
          <w:spacing w:val="0"/>
        </w:rPr>
        <w:t>A</w:t>
      </w:r>
      <w:r w:rsidRPr="00EC392A">
        <w:rPr>
          <w:rStyle w:val="BookTitle"/>
          <w:i w:val="0"/>
          <w:iCs w:val="0"/>
          <w:smallCaps w:val="0"/>
          <w:spacing w:val="0"/>
        </w:rPr>
        <w:t>dministrative difference</w:t>
      </w:r>
      <w:r>
        <w:rPr>
          <w:rStyle w:val="BookTitle"/>
          <w:i w:val="0"/>
          <w:iCs w:val="0"/>
          <w:smallCaps w:val="0"/>
          <w:spacing w:val="0"/>
        </w:rPr>
        <w:t>s</w:t>
      </w:r>
      <w:r w:rsidRPr="00EC392A">
        <w:rPr>
          <w:rStyle w:val="BookTitle"/>
          <w:i w:val="0"/>
          <w:iCs w:val="0"/>
          <w:smallCaps w:val="0"/>
          <w:spacing w:val="0"/>
        </w:rPr>
        <w:t xml:space="preserve"> between state service systems pose a challenge to applying a consistent national approach to interface issues and, as transition progresses, </w:t>
      </w:r>
      <w:r w:rsidR="002E5CBA">
        <w:rPr>
          <w:rStyle w:val="BookTitle"/>
          <w:i w:val="0"/>
          <w:iCs w:val="0"/>
          <w:smallCaps w:val="0"/>
          <w:spacing w:val="0"/>
        </w:rPr>
        <w:t>the S</w:t>
      </w:r>
      <w:r w:rsidRPr="00EC392A">
        <w:rPr>
          <w:rStyle w:val="BookTitle"/>
          <w:i w:val="0"/>
          <w:iCs w:val="0"/>
          <w:smallCaps w:val="0"/>
          <w:spacing w:val="0"/>
        </w:rPr>
        <w:t>tate</w:t>
      </w:r>
      <w:r w:rsidR="002E5CBA">
        <w:rPr>
          <w:rStyle w:val="BookTitle"/>
          <w:i w:val="0"/>
          <w:iCs w:val="0"/>
          <w:smallCaps w:val="0"/>
          <w:spacing w:val="0"/>
        </w:rPr>
        <w:t>s</w:t>
      </w:r>
      <w:r w:rsidRPr="00EC392A">
        <w:rPr>
          <w:rStyle w:val="BookTitle"/>
          <w:i w:val="0"/>
          <w:iCs w:val="0"/>
          <w:smallCaps w:val="0"/>
          <w:spacing w:val="0"/>
        </w:rPr>
        <w:t xml:space="preserve"> have raised a number of issues that </w:t>
      </w:r>
      <w:r>
        <w:rPr>
          <w:rStyle w:val="BookTitle"/>
          <w:i w:val="0"/>
          <w:iCs w:val="0"/>
          <w:smallCaps w:val="0"/>
          <w:spacing w:val="0"/>
        </w:rPr>
        <w:t xml:space="preserve">could </w:t>
      </w:r>
      <w:r w:rsidRPr="00EC392A">
        <w:rPr>
          <w:rStyle w:val="BookTitle"/>
          <w:i w:val="0"/>
          <w:iCs w:val="0"/>
          <w:smallCaps w:val="0"/>
          <w:spacing w:val="0"/>
        </w:rPr>
        <w:t xml:space="preserve">benefit from greater </w:t>
      </w:r>
      <w:r w:rsidR="002E5CBA">
        <w:rPr>
          <w:rStyle w:val="BookTitle"/>
          <w:i w:val="0"/>
          <w:iCs w:val="0"/>
          <w:smallCaps w:val="0"/>
          <w:spacing w:val="0"/>
        </w:rPr>
        <w:t>clarity, because a</w:t>
      </w:r>
      <w:r w:rsidRPr="00EC392A">
        <w:rPr>
          <w:rStyle w:val="BookTitle"/>
          <w:i w:val="0"/>
          <w:iCs w:val="0"/>
          <w:smallCaps w:val="0"/>
          <w:spacing w:val="0"/>
        </w:rPr>
        <w:t>t the operational level</w:t>
      </w:r>
      <w:r w:rsidR="002E5CBA">
        <w:rPr>
          <w:rStyle w:val="BookTitle"/>
          <w:i w:val="0"/>
          <w:iCs w:val="0"/>
          <w:smallCaps w:val="0"/>
          <w:spacing w:val="0"/>
        </w:rPr>
        <w:t xml:space="preserve"> many interfaces are complex</w:t>
      </w:r>
      <w:r>
        <w:rPr>
          <w:rStyle w:val="BookTitle"/>
          <w:i w:val="0"/>
          <w:iCs w:val="0"/>
          <w:smallCaps w:val="0"/>
          <w:spacing w:val="0"/>
        </w:rPr>
        <w:t xml:space="preserve">, </w:t>
      </w:r>
      <w:r w:rsidR="002E5CBA">
        <w:rPr>
          <w:rStyle w:val="BookTitle"/>
          <w:i w:val="0"/>
          <w:iCs w:val="0"/>
          <w:smallCaps w:val="0"/>
          <w:spacing w:val="0"/>
        </w:rPr>
        <w:t>especially as the States withdraw from specialist disability services, which has until now enable</w:t>
      </w:r>
      <w:r w:rsidR="00EA3B82">
        <w:rPr>
          <w:rStyle w:val="BookTitle"/>
          <w:i w:val="0"/>
          <w:iCs w:val="0"/>
          <w:smallCaps w:val="0"/>
          <w:spacing w:val="0"/>
        </w:rPr>
        <w:t>d</w:t>
      </w:r>
      <w:r w:rsidR="002E5CBA">
        <w:rPr>
          <w:rStyle w:val="BookTitle"/>
          <w:i w:val="0"/>
          <w:iCs w:val="0"/>
          <w:smallCaps w:val="0"/>
          <w:spacing w:val="0"/>
        </w:rPr>
        <w:t xml:space="preserve"> closer local level interfaces. </w:t>
      </w:r>
      <w:r w:rsidR="00EC2912">
        <w:rPr>
          <w:rStyle w:val="BookTitle"/>
          <w:i w:val="0"/>
          <w:iCs w:val="0"/>
          <w:smallCaps w:val="0"/>
          <w:spacing w:val="0"/>
        </w:rPr>
        <w:t>W</w:t>
      </w:r>
      <w:r>
        <w:rPr>
          <w:rStyle w:val="BookTitle"/>
          <w:i w:val="0"/>
          <w:iCs w:val="0"/>
          <w:smallCaps w:val="0"/>
          <w:spacing w:val="0"/>
        </w:rPr>
        <w:t xml:space="preserve">ork </w:t>
      </w:r>
      <w:r>
        <w:rPr>
          <w:rStyle w:val="BookTitle"/>
          <w:i w:val="0"/>
          <w:iCs w:val="0"/>
          <w:smallCaps w:val="0"/>
          <w:spacing w:val="0"/>
        </w:rPr>
        <w:lastRenderedPageBreak/>
        <w:t xml:space="preserve">is underway between the States and the </w:t>
      </w:r>
      <w:proofErr w:type="spellStart"/>
      <w:r>
        <w:rPr>
          <w:rStyle w:val="BookTitle"/>
          <w:i w:val="0"/>
          <w:iCs w:val="0"/>
          <w:smallCaps w:val="0"/>
          <w:spacing w:val="0"/>
        </w:rPr>
        <w:t>NDIA</w:t>
      </w:r>
      <w:proofErr w:type="spellEnd"/>
      <w:r>
        <w:rPr>
          <w:rStyle w:val="BookTitle"/>
          <w:i w:val="0"/>
          <w:iCs w:val="0"/>
          <w:smallCaps w:val="0"/>
          <w:spacing w:val="0"/>
        </w:rPr>
        <w:t xml:space="preserve"> to map interfaces for participants with complex needs who access a range of services. Currently, N</w:t>
      </w:r>
      <w:r w:rsidR="004E3E9F">
        <w:rPr>
          <w:rStyle w:val="BookTitle"/>
          <w:i w:val="0"/>
          <w:iCs w:val="0"/>
          <w:smallCaps w:val="0"/>
          <w:spacing w:val="0"/>
        </w:rPr>
        <w:t xml:space="preserve">ew </w:t>
      </w:r>
      <w:r>
        <w:rPr>
          <w:rStyle w:val="BookTitle"/>
          <w:i w:val="0"/>
          <w:iCs w:val="0"/>
          <w:smallCaps w:val="0"/>
          <w:spacing w:val="0"/>
        </w:rPr>
        <w:t>S</w:t>
      </w:r>
      <w:r w:rsidR="004E3E9F">
        <w:rPr>
          <w:rStyle w:val="BookTitle"/>
          <w:i w:val="0"/>
          <w:iCs w:val="0"/>
          <w:smallCaps w:val="0"/>
          <w:spacing w:val="0"/>
        </w:rPr>
        <w:t xml:space="preserve">outh </w:t>
      </w:r>
      <w:r>
        <w:rPr>
          <w:rStyle w:val="BookTitle"/>
          <w:i w:val="0"/>
          <w:iCs w:val="0"/>
          <w:smallCaps w:val="0"/>
          <w:spacing w:val="0"/>
        </w:rPr>
        <w:t>W</w:t>
      </w:r>
      <w:r w:rsidR="004E3E9F">
        <w:rPr>
          <w:rStyle w:val="BookTitle"/>
          <w:i w:val="0"/>
          <w:iCs w:val="0"/>
          <w:smallCaps w:val="0"/>
          <w:spacing w:val="0"/>
        </w:rPr>
        <w:t>ales</w:t>
      </w:r>
      <w:r>
        <w:rPr>
          <w:rStyle w:val="BookTitle"/>
          <w:i w:val="0"/>
          <w:iCs w:val="0"/>
          <w:smallCaps w:val="0"/>
          <w:spacing w:val="0"/>
        </w:rPr>
        <w:t xml:space="preserve"> is working with the </w:t>
      </w:r>
      <w:proofErr w:type="spellStart"/>
      <w:r>
        <w:rPr>
          <w:rStyle w:val="BookTitle"/>
          <w:i w:val="0"/>
          <w:iCs w:val="0"/>
          <w:smallCaps w:val="0"/>
          <w:spacing w:val="0"/>
        </w:rPr>
        <w:t>NDIA</w:t>
      </w:r>
      <w:proofErr w:type="spellEnd"/>
      <w:r>
        <w:rPr>
          <w:rStyle w:val="BookTitle"/>
          <w:i w:val="0"/>
          <w:iCs w:val="0"/>
          <w:smallCaps w:val="0"/>
          <w:spacing w:val="0"/>
        </w:rPr>
        <w:t xml:space="preserve"> to better understand participants with complex support needs and develop a good practice model that is based on an understanding of current service systems, markets and providers to develop strategies for effective transition of this cohort. A key element of the model will be effective relationships between NDIS providers and interfaces with government agencies and mainstream services.</w:t>
      </w:r>
    </w:p>
    <w:p w14:paraId="140DE85A" w14:textId="472C03F4" w:rsidR="00A969CB" w:rsidRDefault="004800E3" w:rsidP="00A969CB">
      <w:pPr>
        <w:rPr>
          <w:rStyle w:val="BookTitle"/>
          <w:i w:val="0"/>
          <w:iCs w:val="0"/>
          <w:smallCaps w:val="0"/>
          <w:spacing w:val="0"/>
        </w:rPr>
      </w:pPr>
      <w:r>
        <w:rPr>
          <w:rStyle w:val="BookTitle"/>
          <w:i w:val="0"/>
          <w:iCs w:val="0"/>
          <w:smallCaps w:val="0"/>
          <w:spacing w:val="0"/>
        </w:rPr>
        <w:t>T</w:t>
      </w:r>
      <w:r w:rsidR="00A969CB">
        <w:rPr>
          <w:rStyle w:val="BookTitle"/>
          <w:i w:val="0"/>
          <w:iCs w:val="0"/>
          <w:smallCaps w:val="0"/>
          <w:spacing w:val="0"/>
        </w:rPr>
        <w:t>here may be a risk of costs being borne by the wrong system, and costs arising from gaps and duplication of supports</w:t>
      </w:r>
      <w:r w:rsidRPr="004800E3">
        <w:rPr>
          <w:rStyle w:val="BookTitle"/>
          <w:i w:val="0"/>
          <w:iCs w:val="0"/>
          <w:smallCaps w:val="0"/>
          <w:spacing w:val="0"/>
        </w:rPr>
        <w:t xml:space="preserve"> </w:t>
      </w:r>
      <w:r>
        <w:rPr>
          <w:rStyle w:val="BookTitle"/>
          <w:i w:val="0"/>
          <w:iCs w:val="0"/>
          <w:smallCaps w:val="0"/>
          <w:spacing w:val="0"/>
        </w:rPr>
        <w:t>if intersections are not clarified.</w:t>
      </w:r>
      <w:r w:rsidR="008977F5">
        <w:rPr>
          <w:rStyle w:val="BookTitle"/>
          <w:i w:val="0"/>
          <w:iCs w:val="0"/>
          <w:smallCaps w:val="0"/>
          <w:spacing w:val="0"/>
        </w:rPr>
        <w:t xml:space="preserve"> </w:t>
      </w:r>
      <w:r w:rsidR="008977F5" w:rsidRPr="00842684">
        <w:rPr>
          <w:rFonts w:cs="Arial"/>
        </w:rPr>
        <w:t xml:space="preserve">It has proved very challenging to operationalise </w:t>
      </w:r>
      <w:r w:rsidR="008977F5">
        <w:rPr>
          <w:rFonts w:cs="Arial"/>
        </w:rPr>
        <w:t xml:space="preserve">NDIS interfaces with mainstream systems </w:t>
      </w:r>
      <w:r w:rsidR="008977F5" w:rsidRPr="00842684">
        <w:rPr>
          <w:rFonts w:cs="Arial"/>
        </w:rPr>
        <w:t xml:space="preserve">in some </w:t>
      </w:r>
      <w:r w:rsidR="008977F5">
        <w:rPr>
          <w:rFonts w:cs="Arial"/>
        </w:rPr>
        <w:t xml:space="preserve">cohort or </w:t>
      </w:r>
      <w:r w:rsidR="008977F5" w:rsidRPr="00842684">
        <w:rPr>
          <w:rFonts w:cs="Arial"/>
        </w:rPr>
        <w:t>market segments</w:t>
      </w:r>
      <w:r w:rsidR="008977F5">
        <w:rPr>
          <w:rFonts w:cs="Arial"/>
        </w:rPr>
        <w:t>.</w:t>
      </w:r>
    </w:p>
    <w:p w14:paraId="74BB8131" w14:textId="77777777" w:rsidR="00EC2912" w:rsidRDefault="003E1564" w:rsidP="00EC2912">
      <w:pPr>
        <w:rPr>
          <w:rStyle w:val="BookTitle"/>
          <w:i w:val="0"/>
          <w:iCs w:val="0"/>
          <w:smallCaps w:val="0"/>
          <w:spacing w:val="0"/>
        </w:rPr>
      </w:pPr>
      <w:r>
        <w:rPr>
          <w:rStyle w:val="BookTitle"/>
          <w:i w:val="0"/>
          <w:iCs w:val="0"/>
          <w:smallCaps w:val="0"/>
          <w:spacing w:val="0"/>
        </w:rPr>
        <w:t xml:space="preserve">Other </w:t>
      </w:r>
      <w:r w:rsidR="00EC2912">
        <w:rPr>
          <w:rStyle w:val="BookTitle"/>
          <w:i w:val="0"/>
          <w:iCs w:val="0"/>
          <w:smallCaps w:val="0"/>
          <w:spacing w:val="0"/>
        </w:rPr>
        <w:t>example</w:t>
      </w:r>
      <w:r>
        <w:rPr>
          <w:rStyle w:val="BookTitle"/>
          <w:i w:val="0"/>
          <w:iCs w:val="0"/>
          <w:smallCaps w:val="0"/>
          <w:spacing w:val="0"/>
        </w:rPr>
        <w:t>s where the need for greater clarification of boundaries and interfaces is needed include</w:t>
      </w:r>
      <w:r w:rsidR="00EC2912">
        <w:rPr>
          <w:rStyle w:val="BookTitle"/>
          <w:i w:val="0"/>
          <w:iCs w:val="0"/>
          <w:smallCaps w:val="0"/>
          <w:spacing w:val="0"/>
        </w:rPr>
        <w:t>:</w:t>
      </w:r>
    </w:p>
    <w:p w14:paraId="5858360D" w14:textId="58841748" w:rsidR="00EC2912" w:rsidRPr="00252A3B" w:rsidRDefault="00EC2912" w:rsidP="00E26D72">
      <w:pPr>
        <w:pStyle w:val="ListParagraph"/>
        <w:numPr>
          <w:ilvl w:val="0"/>
          <w:numId w:val="9"/>
        </w:numPr>
        <w:rPr>
          <w:rStyle w:val="BookTitle"/>
          <w:i w:val="0"/>
          <w:iCs w:val="0"/>
          <w:smallCaps w:val="0"/>
          <w:spacing w:val="0"/>
        </w:rPr>
      </w:pPr>
      <w:r>
        <w:rPr>
          <w:rStyle w:val="BookTitle"/>
          <w:i w:val="0"/>
          <w:iCs w:val="0"/>
          <w:smallCaps w:val="0"/>
          <w:spacing w:val="0"/>
        </w:rPr>
        <w:t>t</w:t>
      </w:r>
      <w:r w:rsidRPr="00252A3B">
        <w:rPr>
          <w:rStyle w:val="BookTitle"/>
          <w:i w:val="0"/>
          <w:iCs w:val="0"/>
          <w:smallCaps w:val="0"/>
          <w:spacing w:val="0"/>
        </w:rPr>
        <w:t>he Review of the NDIS Act recommended clarifying in the legislation how chronic illness is regarded in a NDIS context</w:t>
      </w:r>
      <w:r w:rsidR="005B3412">
        <w:rPr>
          <w:rStyle w:val="BookTitle"/>
          <w:i w:val="0"/>
          <w:iCs w:val="0"/>
          <w:smallCaps w:val="0"/>
          <w:spacing w:val="0"/>
        </w:rPr>
        <w:t>, and this</w:t>
      </w:r>
      <w:r w:rsidRPr="00252A3B">
        <w:rPr>
          <w:rStyle w:val="BookTitle"/>
          <w:i w:val="0"/>
          <w:iCs w:val="0"/>
          <w:smallCaps w:val="0"/>
          <w:spacing w:val="0"/>
        </w:rPr>
        <w:t xml:space="preserve"> has been agreed by COAG and legislation to give effect to </w:t>
      </w:r>
      <w:r>
        <w:rPr>
          <w:rStyle w:val="BookTitle"/>
          <w:i w:val="0"/>
          <w:iCs w:val="0"/>
          <w:smallCaps w:val="0"/>
          <w:spacing w:val="0"/>
        </w:rPr>
        <w:t>th</w:t>
      </w:r>
      <w:r w:rsidRPr="00252A3B">
        <w:rPr>
          <w:rStyle w:val="BookTitle"/>
          <w:i w:val="0"/>
          <w:iCs w:val="0"/>
          <w:smallCaps w:val="0"/>
          <w:spacing w:val="0"/>
        </w:rPr>
        <w:t>e reviews finding will be introduced in 2017</w:t>
      </w:r>
    </w:p>
    <w:p w14:paraId="4B1E774D" w14:textId="45DB03ED" w:rsidR="00EC2912" w:rsidRDefault="00EC2912" w:rsidP="00E26D72">
      <w:pPr>
        <w:pStyle w:val="ListParagraph"/>
        <w:numPr>
          <w:ilvl w:val="0"/>
          <w:numId w:val="9"/>
        </w:numPr>
        <w:rPr>
          <w:rStyle w:val="BookTitle"/>
          <w:i w:val="0"/>
          <w:iCs w:val="0"/>
          <w:smallCaps w:val="0"/>
          <w:spacing w:val="0"/>
        </w:rPr>
      </w:pPr>
      <w:r>
        <w:rPr>
          <w:rStyle w:val="BookTitle"/>
          <w:i w:val="0"/>
          <w:iCs w:val="0"/>
          <w:smallCaps w:val="0"/>
          <w:spacing w:val="0"/>
        </w:rPr>
        <w:t>a</w:t>
      </w:r>
      <w:r w:rsidRPr="00252A3B">
        <w:rPr>
          <w:rStyle w:val="BookTitle"/>
          <w:i w:val="0"/>
          <w:iCs w:val="0"/>
          <w:smallCaps w:val="0"/>
          <w:spacing w:val="0"/>
        </w:rPr>
        <w:t xml:space="preserve">rrangements for young NDIS participants living in residential aged care facilities need to comply with both NDIS and aged care legislation and funding arrangements, until </w:t>
      </w:r>
      <w:r>
        <w:rPr>
          <w:rStyle w:val="BookTitle"/>
          <w:i w:val="0"/>
          <w:iCs w:val="0"/>
          <w:smallCaps w:val="0"/>
          <w:spacing w:val="0"/>
        </w:rPr>
        <w:t>long</w:t>
      </w:r>
      <w:r w:rsidR="002E66C7">
        <w:rPr>
          <w:rStyle w:val="BookTitle"/>
          <w:i w:val="0"/>
          <w:iCs w:val="0"/>
          <w:smallCaps w:val="0"/>
          <w:spacing w:val="0"/>
        </w:rPr>
        <w:noBreakHyphen/>
      </w:r>
      <w:r>
        <w:rPr>
          <w:rStyle w:val="BookTitle"/>
          <w:i w:val="0"/>
          <w:iCs w:val="0"/>
          <w:smallCaps w:val="0"/>
          <w:spacing w:val="0"/>
        </w:rPr>
        <w:t>term</w:t>
      </w:r>
      <w:r w:rsidRPr="00252A3B">
        <w:rPr>
          <w:rStyle w:val="BookTitle"/>
          <w:i w:val="0"/>
          <w:iCs w:val="0"/>
          <w:smallCaps w:val="0"/>
          <w:spacing w:val="0"/>
        </w:rPr>
        <w:t xml:space="preserve"> solutions are in place</w:t>
      </w:r>
    </w:p>
    <w:p w14:paraId="6AD391FF" w14:textId="1B024149" w:rsidR="00842684" w:rsidRDefault="00A969CB" w:rsidP="00E26D72">
      <w:pPr>
        <w:pStyle w:val="ListParagraph"/>
        <w:numPr>
          <w:ilvl w:val="0"/>
          <w:numId w:val="9"/>
        </w:numPr>
        <w:rPr>
          <w:rStyle w:val="BookTitle"/>
          <w:i w:val="0"/>
          <w:iCs w:val="0"/>
          <w:smallCaps w:val="0"/>
          <w:spacing w:val="0"/>
        </w:rPr>
      </w:pPr>
      <w:r w:rsidRPr="00EC2912">
        <w:rPr>
          <w:rStyle w:val="BookTitle"/>
          <w:i w:val="0"/>
          <w:iCs w:val="0"/>
          <w:smallCaps w:val="0"/>
          <w:spacing w:val="0"/>
        </w:rPr>
        <w:t>transport supports have been difficult because of in</w:t>
      </w:r>
      <w:r w:rsidR="00A20CC3">
        <w:rPr>
          <w:rStyle w:val="BookTitle"/>
          <w:i w:val="0"/>
          <w:iCs w:val="0"/>
          <w:smallCaps w:val="0"/>
          <w:spacing w:val="0"/>
        </w:rPr>
        <w:noBreakHyphen/>
      </w:r>
      <w:r w:rsidRPr="00EC2912">
        <w:rPr>
          <w:rStyle w:val="BookTitle"/>
          <w:i w:val="0"/>
          <w:iCs w:val="0"/>
          <w:smallCaps w:val="0"/>
          <w:spacing w:val="0"/>
        </w:rPr>
        <w:t>kind funding arrangements</w:t>
      </w:r>
      <w:r w:rsidR="002E66C7">
        <w:rPr>
          <w:rStyle w:val="BookTitle"/>
          <w:i w:val="0"/>
          <w:iCs w:val="0"/>
          <w:smallCaps w:val="0"/>
          <w:spacing w:val="0"/>
        </w:rPr>
        <w:t xml:space="preserve"> and</w:t>
      </w:r>
      <w:r w:rsidR="002E66C7" w:rsidRPr="00EC2912">
        <w:rPr>
          <w:rStyle w:val="BookTitle"/>
          <w:i w:val="0"/>
          <w:iCs w:val="0"/>
          <w:smallCaps w:val="0"/>
          <w:spacing w:val="0"/>
        </w:rPr>
        <w:t xml:space="preserve"> </w:t>
      </w:r>
      <w:r w:rsidRPr="00EC2912">
        <w:rPr>
          <w:rStyle w:val="BookTitle"/>
          <w:i w:val="0"/>
          <w:iCs w:val="0"/>
          <w:smallCaps w:val="0"/>
          <w:spacing w:val="0"/>
        </w:rPr>
        <w:t>industry sectors that do not have incentives to register as NDIS providers</w:t>
      </w:r>
      <w:r w:rsidR="00842684">
        <w:rPr>
          <w:rStyle w:val="BookTitle"/>
          <w:i w:val="0"/>
          <w:iCs w:val="0"/>
          <w:smallCaps w:val="0"/>
          <w:spacing w:val="0"/>
        </w:rPr>
        <w:t xml:space="preserve"> </w:t>
      </w:r>
      <w:r w:rsidR="008977F5">
        <w:rPr>
          <w:rStyle w:val="BookTitle"/>
          <w:i w:val="0"/>
          <w:iCs w:val="0"/>
          <w:smallCaps w:val="0"/>
          <w:spacing w:val="0"/>
        </w:rPr>
        <w:t>or adapt</w:t>
      </w:r>
      <w:r w:rsidR="00142FEB">
        <w:rPr>
          <w:rStyle w:val="BookTitle"/>
          <w:i w:val="0"/>
          <w:iCs w:val="0"/>
          <w:smallCaps w:val="0"/>
          <w:spacing w:val="0"/>
        </w:rPr>
        <w:t xml:space="preserve"> </w:t>
      </w:r>
      <w:r w:rsidR="00142FEB" w:rsidRPr="00EC2912">
        <w:rPr>
          <w:rStyle w:val="BookTitle"/>
          <w:i w:val="0"/>
          <w:iCs w:val="0"/>
          <w:smallCaps w:val="0"/>
          <w:spacing w:val="0"/>
        </w:rPr>
        <w:t>business</w:t>
      </w:r>
      <w:r w:rsidRPr="00EC2912">
        <w:rPr>
          <w:rStyle w:val="BookTitle"/>
          <w:i w:val="0"/>
          <w:iCs w:val="0"/>
          <w:smallCaps w:val="0"/>
          <w:spacing w:val="0"/>
        </w:rPr>
        <w:t xml:space="preserve"> models to individualised funding</w:t>
      </w:r>
      <w:r w:rsidR="008977F5">
        <w:rPr>
          <w:rStyle w:val="BookTitle"/>
          <w:i w:val="0"/>
          <w:iCs w:val="0"/>
          <w:smallCaps w:val="0"/>
          <w:spacing w:val="0"/>
        </w:rPr>
        <w:t xml:space="preserve"> under the NDIS</w:t>
      </w:r>
      <w:r w:rsidRPr="00EC2912">
        <w:rPr>
          <w:rStyle w:val="BookTitle"/>
          <w:i w:val="0"/>
          <w:iCs w:val="0"/>
          <w:smallCaps w:val="0"/>
          <w:spacing w:val="0"/>
        </w:rPr>
        <w:t>.</w:t>
      </w:r>
    </w:p>
    <w:p w14:paraId="5194D959" w14:textId="47B725FF" w:rsidR="00A969CB" w:rsidRPr="00842684" w:rsidRDefault="00A969CB" w:rsidP="00842684">
      <w:pPr>
        <w:rPr>
          <w:rStyle w:val="BookTitle"/>
          <w:i w:val="0"/>
          <w:iCs w:val="0"/>
          <w:smallCaps w:val="0"/>
          <w:spacing w:val="0"/>
        </w:rPr>
      </w:pPr>
      <w:r w:rsidRPr="00842684">
        <w:rPr>
          <w:rStyle w:val="BookTitle"/>
          <w:i w:val="0"/>
          <w:iCs w:val="0"/>
          <w:smallCaps w:val="0"/>
          <w:spacing w:val="0"/>
        </w:rPr>
        <w:t>While solutions continue to be worked on, there may be a need in exceptional cases to question the sustainability of agreed responsibilities.</w:t>
      </w:r>
    </w:p>
    <w:p w14:paraId="566312F5" w14:textId="7F6458FF" w:rsidR="00A969CB" w:rsidRDefault="00842684" w:rsidP="00A969CB">
      <w:pPr>
        <w:rPr>
          <w:rStyle w:val="BookTitle"/>
          <w:i w:val="0"/>
          <w:iCs w:val="0"/>
          <w:smallCaps w:val="0"/>
          <w:spacing w:val="0"/>
        </w:rPr>
      </w:pPr>
      <w:r>
        <w:rPr>
          <w:rStyle w:val="BookTitle"/>
          <w:i w:val="0"/>
          <w:iCs w:val="0"/>
          <w:smallCaps w:val="0"/>
          <w:spacing w:val="0"/>
        </w:rPr>
        <w:t xml:space="preserve">One area that could be reviewed is supports for </w:t>
      </w:r>
      <w:r w:rsidR="00A969CB">
        <w:rPr>
          <w:rStyle w:val="BookTitle"/>
          <w:i w:val="0"/>
          <w:iCs w:val="0"/>
          <w:smallCaps w:val="0"/>
          <w:spacing w:val="0"/>
        </w:rPr>
        <w:t xml:space="preserve">participants who require support </w:t>
      </w:r>
      <w:r w:rsidR="002E66C7">
        <w:rPr>
          <w:rStyle w:val="BookTitle"/>
          <w:i w:val="0"/>
          <w:iCs w:val="0"/>
          <w:smallCaps w:val="0"/>
          <w:spacing w:val="0"/>
        </w:rPr>
        <w:t xml:space="preserve">to </w:t>
      </w:r>
      <w:r w:rsidR="00A969CB">
        <w:rPr>
          <w:rStyle w:val="BookTitle"/>
          <w:i w:val="0"/>
          <w:iCs w:val="0"/>
          <w:smallCaps w:val="0"/>
          <w:spacing w:val="0"/>
        </w:rPr>
        <w:t>travel to school</w:t>
      </w:r>
      <w:r>
        <w:rPr>
          <w:rStyle w:val="BookTitle"/>
          <w:i w:val="0"/>
          <w:iCs w:val="0"/>
          <w:smallCaps w:val="0"/>
          <w:spacing w:val="0"/>
        </w:rPr>
        <w:t>. Currently, most</w:t>
      </w:r>
      <w:r w:rsidR="00A969CB">
        <w:rPr>
          <w:rStyle w:val="BookTitle"/>
          <w:i w:val="0"/>
          <w:iCs w:val="0"/>
          <w:smallCaps w:val="0"/>
          <w:spacing w:val="0"/>
        </w:rPr>
        <w:t xml:space="preserve"> </w:t>
      </w:r>
      <w:r>
        <w:rPr>
          <w:rStyle w:val="BookTitle"/>
          <w:i w:val="0"/>
          <w:iCs w:val="0"/>
          <w:smallCaps w:val="0"/>
          <w:spacing w:val="0"/>
        </w:rPr>
        <w:t xml:space="preserve">participants eligible for school transport as part of their NDIS plan, </w:t>
      </w:r>
      <w:r w:rsidR="00A969CB">
        <w:rPr>
          <w:rStyle w:val="BookTitle"/>
          <w:i w:val="0"/>
          <w:iCs w:val="0"/>
          <w:smallCaps w:val="0"/>
          <w:spacing w:val="0"/>
        </w:rPr>
        <w:t>are receiving in</w:t>
      </w:r>
      <w:r w:rsidR="00A20CC3">
        <w:rPr>
          <w:rStyle w:val="BookTitle"/>
          <w:i w:val="0"/>
          <w:iCs w:val="0"/>
          <w:smallCaps w:val="0"/>
          <w:spacing w:val="0"/>
        </w:rPr>
        <w:noBreakHyphen/>
      </w:r>
      <w:r w:rsidR="00A969CB">
        <w:rPr>
          <w:rStyle w:val="BookTitle"/>
          <w:i w:val="0"/>
          <w:iCs w:val="0"/>
          <w:smallCaps w:val="0"/>
          <w:spacing w:val="0"/>
        </w:rPr>
        <w:t xml:space="preserve">kind supports </w:t>
      </w:r>
      <w:r>
        <w:rPr>
          <w:rStyle w:val="BookTitle"/>
          <w:i w:val="0"/>
          <w:iCs w:val="0"/>
          <w:smallCaps w:val="0"/>
          <w:spacing w:val="0"/>
        </w:rPr>
        <w:t xml:space="preserve">from the relevant </w:t>
      </w:r>
      <w:r w:rsidR="00EA3B82">
        <w:rPr>
          <w:rStyle w:val="BookTitle"/>
          <w:i w:val="0"/>
          <w:iCs w:val="0"/>
          <w:smallCaps w:val="0"/>
          <w:spacing w:val="0"/>
        </w:rPr>
        <w:t>s</w:t>
      </w:r>
      <w:r>
        <w:rPr>
          <w:rStyle w:val="BookTitle"/>
          <w:i w:val="0"/>
          <w:iCs w:val="0"/>
          <w:smallCaps w:val="0"/>
          <w:spacing w:val="0"/>
        </w:rPr>
        <w:t>tate.</w:t>
      </w:r>
      <w:r w:rsidR="00A969CB">
        <w:rPr>
          <w:rStyle w:val="BookTitle"/>
          <w:i w:val="0"/>
          <w:iCs w:val="0"/>
          <w:smallCaps w:val="0"/>
          <w:spacing w:val="0"/>
        </w:rPr>
        <w:t xml:space="preserve"> School transport arrangements vary across jurisdictions and regions. </w:t>
      </w:r>
      <w:r w:rsidR="004800E3">
        <w:rPr>
          <w:rStyle w:val="BookTitle"/>
          <w:i w:val="0"/>
          <w:iCs w:val="0"/>
          <w:smallCaps w:val="0"/>
          <w:spacing w:val="0"/>
        </w:rPr>
        <w:t xml:space="preserve">The benefits may not outweigh the costs of a solution to school transport for NDIS participants even though </w:t>
      </w:r>
      <w:r>
        <w:rPr>
          <w:rStyle w:val="BookTitle"/>
          <w:i w:val="0"/>
          <w:iCs w:val="0"/>
          <w:smallCaps w:val="0"/>
          <w:spacing w:val="0"/>
        </w:rPr>
        <w:t>NDIS provision of reasonable and necessary school transport supports is in line with the Applied Principles. T</w:t>
      </w:r>
      <w:r w:rsidR="00A969CB">
        <w:rPr>
          <w:rStyle w:val="BookTitle"/>
          <w:i w:val="0"/>
          <w:iCs w:val="0"/>
          <w:smallCaps w:val="0"/>
          <w:spacing w:val="0"/>
        </w:rPr>
        <w:t>his review provides an opportunity to examine where the provision of school transport services best sits, in the context of the NDIS and mainstream services having clear boundaries and working effectively and efficiently to provide services and maintain the financial sustainability of the NDIS.</w:t>
      </w:r>
    </w:p>
    <w:p w14:paraId="31DB22DD" w14:textId="77777777" w:rsidR="00704676" w:rsidRPr="00CB1653" w:rsidRDefault="00704676" w:rsidP="00704676">
      <w:pPr>
        <w:pBdr>
          <w:top w:val="single" w:sz="4" w:space="1" w:color="auto"/>
          <w:left w:val="single" w:sz="4" w:space="4" w:color="auto"/>
          <w:bottom w:val="single" w:sz="4" w:space="1" w:color="auto"/>
          <w:right w:val="single" w:sz="4" w:space="4" w:color="auto"/>
        </w:pBdr>
      </w:pPr>
      <w:r w:rsidRPr="00D467A7">
        <w:rPr>
          <w:rStyle w:val="BookTitle"/>
          <w:b/>
          <w:i w:val="0"/>
          <w:iCs w:val="0"/>
          <w:smallCaps w:val="0"/>
          <w:spacing w:val="0"/>
        </w:rPr>
        <w:t>Observation</w:t>
      </w:r>
      <w:r>
        <w:rPr>
          <w:rStyle w:val="BookTitle"/>
          <w:i w:val="0"/>
          <w:iCs w:val="0"/>
          <w:smallCaps w:val="0"/>
          <w:spacing w:val="0"/>
        </w:rPr>
        <w:t>: The benefits may not outweigh the costs of a solution to school transport for NDIS participants.</w:t>
      </w:r>
    </w:p>
    <w:p w14:paraId="400C6987" w14:textId="77777777" w:rsidR="009652C1" w:rsidRDefault="009652C1" w:rsidP="001B3739">
      <w:pPr>
        <w:pStyle w:val="Heading2"/>
        <w:rPr>
          <w:rStyle w:val="BookTitle"/>
          <w:i w:val="0"/>
          <w:iCs w:val="0"/>
          <w:smallCaps w:val="0"/>
          <w:spacing w:val="0"/>
        </w:rPr>
      </w:pPr>
    </w:p>
    <w:p w14:paraId="14445AC6" w14:textId="77777777" w:rsidR="00A969CB" w:rsidRPr="001B3739" w:rsidRDefault="00A969CB" w:rsidP="001B3739">
      <w:pPr>
        <w:pStyle w:val="Heading2"/>
        <w:rPr>
          <w:rStyle w:val="BookTitle"/>
          <w:i w:val="0"/>
          <w:iCs w:val="0"/>
          <w:smallCaps w:val="0"/>
          <w:spacing w:val="0"/>
        </w:rPr>
      </w:pPr>
      <w:r w:rsidRPr="001B3739">
        <w:rPr>
          <w:rStyle w:val="BookTitle"/>
          <w:i w:val="0"/>
          <w:iCs w:val="0"/>
          <w:smallCaps w:val="0"/>
          <w:spacing w:val="0"/>
        </w:rPr>
        <w:lastRenderedPageBreak/>
        <w:t>Impact of transitioning program funding</w:t>
      </w:r>
    </w:p>
    <w:p w14:paraId="1D5B0784" w14:textId="63124726" w:rsidR="001A627A" w:rsidRDefault="00A969CB" w:rsidP="00A969CB">
      <w:pPr>
        <w:rPr>
          <w:rStyle w:val="BookTitle"/>
          <w:i w:val="0"/>
          <w:iCs w:val="0"/>
          <w:smallCaps w:val="0"/>
          <w:spacing w:val="0"/>
        </w:rPr>
      </w:pPr>
      <w:r>
        <w:rPr>
          <w:rStyle w:val="BookTitle"/>
          <w:i w:val="0"/>
          <w:iCs w:val="0"/>
          <w:smallCaps w:val="0"/>
          <w:spacing w:val="0"/>
        </w:rPr>
        <w:t xml:space="preserve">The NDIS is changing the funding and delivery of disability services provided by the Commonwealth and </w:t>
      </w:r>
      <w:r w:rsidR="009C1722">
        <w:rPr>
          <w:rStyle w:val="BookTitle"/>
          <w:i w:val="0"/>
          <w:iCs w:val="0"/>
          <w:smallCaps w:val="0"/>
          <w:spacing w:val="0"/>
        </w:rPr>
        <w:t>S</w:t>
      </w:r>
      <w:r>
        <w:rPr>
          <w:rStyle w:val="BookTitle"/>
          <w:i w:val="0"/>
          <w:iCs w:val="0"/>
          <w:smallCaps w:val="0"/>
          <w:spacing w:val="0"/>
        </w:rPr>
        <w:t>tate governments. As part of the NDIS</w:t>
      </w:r>
      <w:r w:rsidRPr="0011742E">
        <w:rPr>
          <w:rStyle w:val="BookTitle"/>
          <w:i w:val="0"/>
          <w:iCs w:val="0"/>
          <w:smallCaps w:val="0"/>
          <w:spacing w:val="0"/>
        </w:rPr>
        <w:t xml:space="preserve"> transition</w:t>
      </w:r>
      <w:r>
        <w:rPr>
          <w:rStyle w:val="BookTitle"/>
          <w:i w:val="0"/>
          <w:iCs w:val="0"/>
          <w:smallCaps w:val="0"/>
          <w:spacing w:val="0"/>
        </w:rPr>
        <w:t xml:space="preserve"> to full Scheme</w:t>
      </w:r>
      <w:r w:rsidRPr="0011742E">
        <w:rPr>
          <w:rStyle w:val="BookTitle"/>
          <w:i w:val="0"/>
          <w:iCs w:val="0"/>
          <w:smallCaps w:val="0"/>
          <w:spacing w:val="0"/>
        </w:rPr>
        <w:t xml:space="preserve">, </w:t>
      </w:r>
      <w:r w:rsidR="00D467A7" w:rsidRPr="0011742E">
        <w:rPr>
          <w:rStyle w:val="BookTitle"/>
          <w:i w:val="0"/>
          <w:iCs w:val="0"/>
          <w:smallCaps w:val="0"/>
          <w:spacing w:val="0"/>
        </w:rPr>
        <w:t>17</w:t>
      </w:r>
      <w:r w:rsidR="00D467A7">
        <w:rPr>
          <w:rStyle w:val="BookTitle"/>
          <w:i w:val="0"/>
          <w:iCs w:val="0"/>
          <w:smallCaps w:val="0"/>
          <w:spacing w:val="0"/>
        </w:rPr>
        <w:t> </w:t>
      </w:r>
      <w:r w:rsidRPr="0011742E">
        <w:rPr>
          <w:rStyle w:val="BookTitle"/>
          <w:i w:val="0"/>
          <w:iCs w:val="0"/>
          <w:smallCaps w:val="0"/>
          <w:spacing w:val="0"/>
        </w:rPr>
        <w:t>Commonwealth</w:t>
      </w:r>
      <w:r w:rsidR="003F7FE6">
        <w:rPr>
          <w:rStyle w:val="BookTitle"/>
          <w:i w:val="0"/>
          <w:iCs w:val="0"/>
          <w:smallCaps w:val="0"/>
          <w:spacing w:val="0"/>
        </w:rPr>
        <w:noBreakHyphen/>
      </w:r>
      <w:r w:rsidRPr="0011742E">
        <w:rPr>
          <w:rStyle w:val="BookTitle"/>
          <w:i w:val="0"/>
          <w:iCs w:val="0"/>
          <w:smallCaps w:val="0"/>
          <w:spacing w:val="0"/>
        </w:rPr>
        <w:t xml:space="preserve">funded disability programs </w:t>
      </w:r>
      <w:r>
        <w:rPr>
          <w:rStyle w:val="BookTitle"/>
          <w:i w:val="0"/>
          <w:iCs w:val="0"/>
          <w:smallCaps w:val="0"/>
          <w:spacing w:val="0"/>
        </w:rPr>
        <w:t xml:space="preserve">are </w:t>
      </w:r>
      <w:r w:rsidRPr="0011742E">
        <w:rPr>
          <w:rStyle w:val="BookTitle"/>
          <w:i w:val="0"/>
          <w:iCs w:val="0"/>
          <w:smallCaps w:val="0"/>
          <w:spacing w:val="0"/>
        </w:rPr>
        <w:t>gradually transition</w:t>
      </w:r>
      <w:r>
        <w:rPr>
          <w:rStyle w:val="BookTitle"/>
          <w:i w:val="0"/>
          <w:iCs w:val="0"/>
          <w:smallCaps w:val="0"/>
          <w:spacing w:val="0"/>
        </w:rPr>
        <w:t>ing into the NDIS, because the scope of each of these programs falls within the scope of the NDIS. Clients of these programs who meet eligibility requirements for the NDIS will</w:t>
      </w:r>
      <w:r w:rsidRPr="0011742E">
        <w:rPr>
          <w:rStyle w:val="BookTitle"/>
          <w:i w:val="0"/>
          <w:iCs w:val="0"/>
          <w:smallCaps w:val="0"/>
          <w:spacing w:val="0"/>
        </w:rPr>
        <w:t xml:space="preserve"> access </w:t>
      </w:r>
      <w:r>
        <w:rPr>
          <w:rStyle w:val="BookTitle"/>
          <w:i w:val="0"/>
          <w:iCs w:val="0"/>
          <w:smallCaps w:val="0"/>
          <w:spacing w:val="0"/>
        </w:rPr>
        <w:t>reasonable and necessary</w:t>
      </w:r>
      <w:r w:rsidRPr="0011742E">
        <w:rPr>
          <w:rStyle w:val="BookTitle"/>
          <w:i w:val="0"/>
          <w:iCs w:val="0"/>
          <w:smallCaps w:val="0"/>
          <w:spacing w:val="0"/>
        </w:rPr>
        <w:t xml:space="preserve"> </w:t>
      </w:r>
      <w:r w:rsidR="00D467A7">
        <w:rPr>
          <w:rStyle w:val="BookTitle"/>
          <w:i w:val="0"/>
          <w:iCs w:val="0"/>
          <w:smallCaps w:val="0"/>
          <w:spacing w:val="0"/>
        </w:rPr>
        <w:t>supports</w:t>
      </w:r>
      <w:r w:rsidR="00D467A7" w:rsidRPr="0011742E">
        <w:rPr>
          <w:rStyle w:val="BookTitle"/>
          <w:i w:val="0"/>
          <w:iCs w:val="0"/>
          <w:smallCaps w:val="0"/>
          <w:spacing w:val="0"/>
        </w:rPr>
        <w:t xml:space="preserve"> </w:t>
      </w:r>
      <w:r w:rsidRPr="0011742E">
        <w:rPr>
          <w:rStyle w:val="BookTitle"/>
          <w:i w:val="0"/>
          <w:iCs w:val="0"/>
          <w:smallCaps w:val="0"/>
          <w:spacing w:val="0"/>
        </w:rPr>
        <w:t>through the NDIS</w:t>
      </w:r>
      <w:r>
        <w:rPr>
          <w:rStyle w:val="BookTitle"/>
          <w:i w:val="0"/>
          <w:iCs w:val="0"/>
          <w:smallCaps w:val="0"/>
          <w:spacing w:val="0"/>
        </w:rPr>
        <w:t>, in line with their plan</w:t>
      </w:r>
      <w:r w:rsidRPr="0011742E">
        <w:rPr>
          <w:rStyle w:val="BookTitle"/>
          <w:i w:val="0"/>
          <w:iCs w:val="0"/>
          <w:smallCaps w:val="0"/>
          <w:spacing w:val="0"/>
        </w:rPr>
        <w:t xml:space="preserve">. </w:t>
      </w:r>
      <w:r>
        <w:rPr>
          <w:rStyle w:val="BookTitle"/>
          <w:i w:val="0"/>
          <w:iCs w:val="0"/>
          <w:smallCaps w:val="0"/>
          <w:spacing w:val="0"/>
        </w:rPr>
        <w:t>Where programs are closing and have current clients who are not</w:t>
      </w:r>
      <w:r w:rsidRPr="0011742E">
        <w:rPr>
          <w:rStyle w:val="BookTitle"/>
          <w:i w:val="0"/>
          <w:iCs w:val="0"/>
          <w:smallCaps w:val="0"/>
          <w:spacing w:val="0"/>
        </w:rPr>
        <w:t xml:space="preserve"> eligible for the NDIS, </w:t>
      </w:r>
      <w:r>
        <w:rPr>
          <w:rStyle w:val="BookTitle"/>
          <w:i w:val="0"/>
          <w:iCs w:val="0"/>
          <w:smallCaps w:val="0"/>
          <w:spacing w:val="0"/>
        </w:rPr>
        <w:t>these clients will receive services under continuity of support arrangements</w:t>
      </w:r>
      <w:r w:rsidR="001A627A">
        <w:rPr>
          <w:rStyle w:val="BookTitle"/>
          <w:i w:val="0"/>
          <w:iCs w:val="0"/>
          <w:smallCaps w:val="0"/>
          <w:spacing w:val="0"/>
        </w:rPr>
        <w:t>.</w:t>
      </w:r>
    </w:p>
    <w:p w14:paraId="483C2586" w14:textId="2164F395" w:rsidR="00A969CB" w:rsidRDefault="00A969CB" w:rsidP="00A969CB">
      <w:pPr>
        <w:rPr>
          <w:rStyle w:val="BookTitle"/>
          <w:i w:val="0"/>
          <w:iCs w:val="0"/>
          <w:smallCaps w:val="0"/>
          <w:spacing w:val="0"/>
        </w:rPr>
      </w:pPr>
      <w:r>
        <w:rPr>
          <w:rStyle w:val="BookTitle"/>
          <w:i w:val="0"/>
          <w:iCs w:val="0"/>
          <w:smallCaps w:val="0"/>
          <w:spacing w:val="0"/>
        </w:rPr>
        <w:t xml:space="preserve">As governments refocus proportions of their disability expenditure towards funding the NDIS, there is the potential for service gaps to arise. </w:t>
      </w:r>
      <w:r w:rsidR="001A627A">
        <w:rPr>
          <w:rStyle w:val="BookTitle"/>
          <w:i w:val="0"/>
          <w:iCs w:val="0"/>
          <w:smallCaps w:val="0"/>
          <w:spacing w:val="0"/>
        </w:rPr>
        <w:t>Governments have committed to providing continuity of support for ineligible clients and the States need to deliver on their commitment to do this.</w:t>
      </w:r>
    </w:p>
    <w:p w14:paraId="467865F6" w14:textId="77777777" w:rsidR="00A969CB" w:rsidRPr="0045744D" w:rsidRDefault="00A969CB" w:rsidP="00A969CB">
      <w:pPr>
        <w:rPr>
          <w:rStyle w:val="BookTitle"/>
          <w:i w:val="0"/>
          <w:iCs w:val="0"/>
          <w:smallCaps w:val="0"/>
          <w:spacing w:val="0"/>
        </w:rPr>
      </w:pPr>
      <w:r w:rsidRPr="00BE4B3E">
        <w:rPr>
          <w:rStyle w:val="BookTitle"/>
          <w:i w:val="0"/>
          <w:iCs w:val="0"/>
          <w:smallCaps w:val="0"/>
          <w:spacing w:val="0"/>
        </w:rPr>
        <w:t>The State</w:t>
      </w:r>
      <w:r>
        <w:rPr>
          <w:rStyle w:val="BookTitle"/>
          <w:i w:val="0"/>
          <w:iCs w:val="0"/>
          <w:smallCaps w:val="0"/>
          <w:spacing w:val="0"/>
        </w:rPr>
        <w:t xml:space="preserve">s have ongoing responsibility for broader disability supports, </w:t>
      </w:r>
      <w:r w:rsidRPr="00BE4B3E">
        <w:rPr>
          <w:rStyle w:val="BookTitle"/>
          <w:i w:val="0"/>
          <w:iCs w:val="0"/>
          <w:smallCaps w:val="0"/>
          <w:spacing w:val="0"/>
        </w:rPr>
        <w:t>such as community mental health and advocacy supports</w:t>
      </w:r>
      <w:r>
        <w:rPr>
          <w:rStyle w:val="BookTitle"/>
          <w:i w:val="0"/>
          <w:iCs w:val="0"/>
          <w:smallCaps w:val="0"/>
          <w:spacing w:val="0"/>
        </w:rPr>
        <w:t>, and mainstream services, such as h</w:t>
      </w:r>
      <w:r w:rsidRPr="00BE4B3E">
        <w:rPr>
          <w:rStyle w:val="BookTitle"/>
          <w:i w:val="0"/>
          <w:iCs w:val="0"/>
          <w:smallCaps w:val="0"/>
          <w:spacing w:val="0"/>
        </w:rPr>
        <w:t>ealth</w:t>
      </w:r>
      <w:r>
        <w:rPr>
          <w:rStyle w:val="BookTitle"/>
          <w:i w:val="0"/>
          <w:iCs w:val="0"/>
          <w:smallCaps w:val="0"/>
          <w:spacing w:val="0"/>
        </w:rPr>
        <w:t>,</w:t>
      </w:r>
      <w:r w:rsidRPr="00BE4B3E">
        <w:rPr>
          <w:rStyle w:val="BookTitle"/>
          <w:i w:val="0"/>
          <w:iCs w:val="0"/>
          <w:smallCaps w:val="0"/>
          <w:spacing w:val="0"/>
        </w:rPr>
        <w:t xml:space="preserve"> education</w:t>
      </w:r>
      <w:r>
        <w:rPr>
          <w:rStyle w:val="BookTitle"/>
          <w:i w:val="0"/>
          <w:iCs w:val="0"/>
          <w:smallCaps w:val="0"/>
          <w:spacing w:val="0"/>
        </w:rPr>
        <w:t>, the justice system, and public transport</w:t>
      </w:r>
      <w:r w:rsidR="00143B62">
        <w:rPr>
          <w:rStyle w:val="BookTitle"/>
          <w:i w:val="0"/>
          <w:iCs w:val="0"/>
          <w:smallCaps w:val="0"/>
          <w:spacing w:val="0"/>
        </w:rPr>
        <w:t>, and m</w:t>
      </w:r>
      <w:r w:rsidRPr="0045744D">
        <w:rPr>
          <w:rStyle w:val="BookTitle"/>
          <w:i w:val="0"/>
          <w:iCs w:val="0"/>
          <w:smallCaps w:val="0"/>
          <w:spacing w:val="0"/>
        </w:rPr>
        <w:t xml:space="preserve">ust maintain these supports for the NDIS to be </w:t>
      </w:r>
      <w:r w:rsidR="00143B62" w:rsidRPr="0045744D">
        <w:rPr>
          <w:rStyle w:val="BookTitle"/>
          <w:i w:val="0"/>
          <w:iCs w:val="0"/>
          <w:smallCaps w:val="0"/>
          <w:spacing w:val="0"/>
        </w:rPr>
        <w:t>successful</w:t>
      </w:r>
      <w:r w:rsidR="00143B62">
        <w:rPr>
          <w:rStyle w:val="BookTitle"/>
          <w:i w:val="0"/>
          <w:iCs w:val="0"/>
          <w:smallCaps w:val="0"/>
          <w:spacing w:val="0"/>
        </w:rPr>
        <w:t>.</w:t>
      </w:r>
    </w:p>
    <w:p w14:paraId="13EC77DF" w14:textId="77777777" w:rsidR="00A969CB" w:rsidRPr="001B3739" w:rsidRDefault="00A969CB" w:rsidP="001B3739">
      <w:pPr>
        <w:pStyle w:val="Heading2"/>
        <w:rPr>
          <w:rStyle w:val="BookTitle"/>
          <w:i w:val="0"/>
          <w:iCs w:val="0"/>
          <w:smallCaps w:val="0"/>
          <w:spacing w:val="0"/>
        </w:rPr>
      </w:pPr>
      <w:r w:rsidRPr="001B3739">
        <w:rPr>
          <w:rStyle w:val="BookTitle"/>
          <w:i w:val="0"/>
          <w:iCs w:val="0"/>
          <w:smallCaps w:val="0"/>
          <w:spacing w:val="0"/>
        </w:rPr>
        <w:t>Information, Linkages and Capacity Building (</w:t>
      </w:r>
      <w:proofErr w:type="spellStart"/>
      <w:r w:rsidRPr="001B3739">
        <w:rPr>
          <w:rStyle w:val="BookTitle"/>
          <w:i w:val="0"/>
          <w:iCs w:val="0"/>
          <w:smallCaps w:val="0"/>
          <w:spacing w:val="0"/>
        </w:rPr>
        <w:t>ILC</w:t>
      </w:r>
      <w:proofErr w:type="spellEnd"/>
      <w:r w:rsidRPr="001B3739">
        <w:rPr>
          <w:rStyle w:val="BookTitle"/>
          <w:i w:val="0"/>
          <w:iCs w:val="0"/>
          <w:smallCaps w:val="0"/>
          <w:spacing w:val="0"/>
        </w:rPr>
        <w:t>)</w:t>
      </w:r>
    </w:p>
    <w:p w14:paraId="71BF4FE5" w14:textId="2E090978" w:rsidR="00A969CB" w:rsidRDefault="00F85F23" w:rsidP="00A969CB">
      <w:r>
        <w:t>T</w:t>
      </w:r>
      <w:r w:rsidR="00A969CB" w:rsidRPr="001D2E23">
        <w:t xml:space="preserve">he </w:t>
      </w:r>
      <w:r w:rsidR="00A969CB">
        <w:t>Scheme</w:t>
      </w:r>
      <w:r w:rsidR="00A969CB" w:rsidRPr="001D2E23">
        <w:t xml:space="preserve"> is available to provide information</w:t>
      </w:r>
      <w:r w:rsidR="00A969CB">
        <w:t xml:space="preserve">, </w:t>
      </w:r>
      <w:r w:rsidR="00A969CB" w:rsidRPr="001D2E23">
        <w:t>referral services</w:t>
      </w:r>
      <w:r w:rsidR="00A969CB">
        <w:t xml:space="preserve"> (such as to </w:t>
      </w:r>
      <w:r w:rsidR="00A969CB" w:rsidRPr="001D2E23">
        <w:t>mainstream services and community support groups and services</w:t>
      </w:r>
      <w:r w:rsidR="00A969CB">
        <w:t>) and capacity building for individuals, families and communities</w:t>
      </w:r>
      <w:r>
        <w:t xml:space="preserve"> for those people living with</w:t>
      </w:r>
      <w:r w:rsidRPr="001D2E23">
        <w:t xml:space="preserve"> disability who </w:t>
      </w:r>
      <w:r>
        <w:t>do not meet the access requirements</w:t>
      </w:r>
      <w:r w:rsidRPr="001D2E23">
        <w:t xml:space="preserve"> for </w:t>
      </w:r>
      <w:r>
        <w:t>entry to</w:t>
      </w:r>
      <w:r w:rsidRPr="001D2E23">
        <w:t xml:space="preserve"> the NDIS</w:t>
      </w:r>
      <w:r>
        <w:t>.</w:t>
      </w:r>
      <w:r w:rsidR="00A969CB">
        <w:t xml:space="preserve"> This is referred to as </w:t>
      </w:r>
      <w:proofErr w:type="spellStart"/>
      <w:r w:rsidR="00A969CB">
        <w:t>ILC</w:t>
      </w:r>
      <w:proofErr w:type="spellEnd"/>
      <w:r w:rsidR="00A969CB">
        <w:t>.</w:t>
      </w:r>
    </w:p>
    <w:p w14:paraId="5368F2A3" w14:textId="2BBD0DFF" w:rsidR="00A969CB" w:rsidRDefault="00A969CB" w:rsidP="00A969CB">
      <w:proofErr w:type="spellStart"/>
      <w:r>
        <w:t>ILC’s</w:t>
      </w:r>
      <w:proofErr w:type="spellEnd"/>
      <w:r>
        <w:t xml:space="preserve"> </w:t>
      </w:r>
      <w:r w:rsidRPr="001D2E23">
        <w:t xml:space="preserve">information </w:t>
      </w:r>
      <w:r>
        <w:t xml:space="preserve">and </w:t>
      </w:r>
      <w:r w:rsidRPr="001D2E23">
        <w:t xml:space="preserve">referral services </w:t>
      </w:r>
      <w:r>
        <w:t xml:space="preserve">elements help </w:t>
      </w:r>
      <w:r w:rsidRPr="001D2E23">
        <w:t>strengthen links between all people living with disabilit</w:t>
      </w:r>
      <w:r>
        <w:t>y</w:t>
      </w:r>
      <w:r w:rsidRPr="001D2E23">
        <w:t xml:space="preserve"> and </w:t>
      </w:r>
      <w:r>
        <w:t xml:space="preserve">community and </w:t>
      </w:r>
      <w:r w:rsidRPr="001D2E23">
        <w:t>mainstream services</w:t>
      </w:r>
      <w:r>
        <w:t>.</w:t>
      </w:r>
      <w:r w:rsidRPr="001D2E23">
        <w:t xml:space="preserve"> </w:t>
      </w:r>
      <w:r>
        <w:t>The current jurisdiction</w:t>
      </w:r>
      <w:r w:rsidR="007B0423">
        <w:noBreakHyphen/>
      </w:r>
      <w:r>
        <w:t xml:space="preserve">specific transitional </w:t>
      </w:r>
      <w:proofErr w:type="spellStart"/>
      <w:r w:rsidR="00911404">
        <w:t>ILC</w:t>
      </w:r>
      <w:proofErr w:type="spellEnd"/>
      <w:r w:rsidR="00911404">
        <w:t xml:space="preserve"> </w:t>
      </w:r>
      <w:r>
        <w:t xml:space="preserve">arrangements will evolve to a national </w:t>
      </w:r>
      <w:proofErr w:type="spellStart"/>
      <w:r>
        <w:t>ILC</w:t>
      </w:r>
      <w:proofErr w:type="spellEnd"/>
      <w:r>
        <w:t xml:space="preserve"> commissioning approach at full Scheme. Currently, there is limited information on the effectiveness of </w:t>
      </w:r>
      <w:proofErr w:type="spellStart"/>
      <w:r>
        <w:t>ILC</w:t>
      </w:r>
      <w:proofErr w:type="spellEnd"/>
      <w:r>
        <w:t xml:space="preserve">, and how it is can be effectively and efficiently </w:t>
      </w:r>
      <w:r w:rsidR="00307B15">
        <w:t xml:space="preserve">delivered. </w:t>
      </w:r>
      <w:r>
        <w:t xml:space="preserve">It will </w:t>
      </w:r>
      <w:r w:rsidRPr="001D2E23">
        <w:t>be critical to provide referral</w:t>
      </w:r>
      <w:r>
        <w:t>,</w:t>
      </w:r>
      <w:r w:rsidRPr="001D2E23">
        <w:t xml:space="preserve"> information </w:t>
      </w:r>
      <w:r>
        <w:t xml:space="preserve">and capacity building </w:t>
      </w:r>
      <w:r w:rsidRPr="001D2E23">
        <w:t>services cost</w:t>
      </w:r>
      <w:r w:rsidR="007B0423">
        <w:noBreakHyphen/>
      </w:r>
      <w:r w:rsidRPr="001D2E23">
        <w:t xml:space="preserve">effectively, as the number of people accessing these services </w:t>
      </w:r>
      <w:r>
        <w:t>is potentially</w:t>
      </w:r>
      <w:r w:rsidRPr="001D2E23">
        <w:t xml:space="preserve"> very high.</w:t>
      </w:r>
    </w:p>
    <w:p w14:paraId="7C312729" w14:textId="49EE927E" w:rsidR="00911404" w:rsidRDefault="008164E7" w:rsidP="00A969CB">
      <w:pPr>
        <w:rPr>
          <w:rFonts w:cs="Arial"/>
          <w:szCs w:val="18"/>
          <w:lang w:val="en-US"/>
        </w:rPr>
      </w:pPr>
      <w:r>
        <w:rPr>
          <w:rStyle w:val="BookTitle"/>
          <w:rFonts w:cs="Arial"/>
          <w:i w:val="0"/>
          <w:iCs w:val="0"/>
          <w:smallCaps w:val="0"/>
          <w:spacing w:val="0"/>
        </w:rPr>
        <w:t xml:space="preserve">Investment in </w:t>
      </w:r>
      <w:proofErr w:type="spellStart"/>
      <w:r>
        <w:rPr>
          <w:rStyle w:val="BookTitle"/>
          <w:rFonts w:cs="Arial"/>
          <w:i w:val="0"/>
          <w:iCs w:val="0"/>
          <w:smallCaps w:val="0"/>
          <w:spacing w:val="0"/>
        </w:rPr>
        <w:t>ILC</w:t>
      </w:r>
      <w:proofErr w:type="spellEnd"/>
      <w:r>
        <w:rPr>
          <w:rStyle w:val="BookTitle"/>
          <w:rFonts w:cs="Arial"/>
          <w:i w:val="0"/>
          <w:iCs w:val="0"/>
          <w:smallCaps w:val="0"/>
          <w:spacing w:val="0"/>
        </w:rPr>
        <w:t xml:space="preserve"> is intended to complement other government and community supports for all people with disability, and to use these supports to reduce reliance on NDIS funded supports. </w:t>
      </w:r>
      <w:r w:rsidR="00A969CB">
        <w:rPr>
          <w:rStyle w:val="BookTitle"/>
          <w:i w:val="0"/>
          <w:iCs w:val="0"/>
          <w:smallCaps w:val="0"/>
          <w:spacing w:val="0"/>
        </w:rPr>
        <w:t xml:space="preserve">A key success factor will be how effective the </w:t>
      </w:r>
      <w:proofErr w:type="spellStart"/>
      <w:r w:rsidR="00A969CB">
        <w:rPr>
          <w:rStyle w:val="BookTitle"/>
          <w:i w:val="0"/>
          <w:iCs w:val="0"/>
          <w:smallCaps w:val="0"/>
          <w:spacing w:val="0"/>
        </w:rPr>
        <w:t>ILC</w:t>
      </w:r>
      <w:proofErr w:type="spellEnd"/>
      <w:r w:rsidR="00A969CB">
        <w:rPr>
          <w:rStyle w:val="BookTitle"/>
          <w:i w:val="0"/>
          <w:iCs w:val="0"/>
          <w:smallCaps w:val="0"/>
          <w:spacing w:val="0"/>
        </w:rPr>
        <w:t xml:space="preserve"> and local area coordination are in facilitating the use of informal and mainstream services or other supports.</w:t>
      </w:r>
      <w:r w:rsidR="00911404">
        <w:rPr>
          <w:rStyle w:val="BookTitle"/>
          <w:i w:val="0"/>
          <w:iCs w:val="0"/>
          <w:smallCaps w:val="0"/>
          <w:spacing w:val="0"/>
        </w:rPr>
        <w:t xml:space="preserve"> </w:t>
      </w:r>
      <w:r w:rsidR="00911404">
        <w:rPr>
          <w:rFonts w:cs="Arial"/>
          <w:szCs w:val="18"/>
          <w:lang w:val="en-US"/>
        </w:rPr>
        <w:t xml:space="preserve">Currently, the expectations on </w:t>
      </w:r>
      <w:proofErr w:type="spellStart"/>
      <w:r w:rsidR="00911404">
        <w:rPr>
          <w:rFonts w:cs="Arial"/>
          <w:szCs w:val="18"/>
          <w:lang w:val="en-US"/>
        </w:rPr>
        <w:t>ILC</w:t>
      </w:r>
      <w:proofErr w:type="spellEnd"/>
      <w:r w:rsidR="00911404">
        <w:rPr>
          <w:rFonts w:cs="Arial"/>
          <w:szCs w:val="18"/>
          <w:lang w:val="en-US"/>
        </w:rPr>
        <w:t xml:space="preserve"> are high, yet much is unknown, including:</w:t>
      </w:r>
    </w:p>
    <w:p w14:paraId="04B848D5" w14:textId="3C527746" w:rsidR="00911404" w:rsidRPr="009C3A0A" w:rsidRDefault="00911404" w:rsidP="00E26D72">
      <w:pPr>
        <w:pStyle w:val="ListParagraph"/>
        <w:numPr>
          <w:ilvl w:val="0"/>
          <w:numId w:val="14"/>
        </w:numPr>
        <w:rPr>
          <w:rFonts w:cs="Arial"/>
          <w:iCs/>
          <w:szCs w:val="18"/>
        </w:rPr>
      </w:pPr>
      <w:r w:rsidRPr="00A33535">
        <w:rPr>
          <w:rFonts w:cs="Arial"/>
          <w:szCs w:val="18"/>
          <w:lang w:val="en-US"/>
        </w:rPr>
        <w:t xml:space="preserve">the </w:t>
      </w:r>
      <w:r w:rsidR="00A969CB" w:rsidRPr="00A33535">
        <w:rPr>
          <w:rFonts w:cs="Arial"/>
          <w:szCs w:val="18"/>
          <w:lang w:val="en-US"/>
        </w:rPr>
        <w:t xml:space="preserve">optimal investment in </w:t>
      </w:r>
      <w:r w:rsidR="00A969CB" w:rsidRPr="00A33535">
        <w:rPr>
          <w:rFonts w:cs="Arial"/>
          <w:iCs/>
          <w:szCs w:val="18"/>
        </w:rPr>
        <w:t xml:space="preserve">initiatives that </w:t>
      </w:r>
      <w:r w:rsidRPr="00A33535">
        <w:rPr>
          <w:rFonts w:cs="Arial"/>
          <w:iCs/>
          <w:szCs w:val="18"/>
        </w:rPr>
        <w:t>w</w:t>
      </w:r>
      <w:r w:rsidR="00A969CB" w:rsidRPr="00C84F23">
        <w:rPr>
          <w:rFonts w:cs="Arial"/>
          <w:iCs/>
          <w:szCs w:val="18"/>
        </w:rPr>
        <w:t>ould</w:t>
      </w:r>
      <w:r w:rsidRPr="000A31D2">
        <w:rPr>
          <w:rFonts w:cs="Arial"/>
          <w:iCs/>
          <w:szCs w:val="18"/>
        </w:rPr>
        <w:t xml:space="preserve"> achieve</w:t>
      </w:r>
      <w:r w:rsidR="00A969CB" w:rsidRPr="009C3A0A">
        <w:rPr>
          <w:rFonts w:cs="Arial"/>
          <w:iCs/>
          <w:szCs w:val="18"/>
        </w:rPr>
        <w:t xml:space="preserve"> the best value and outcomes for NDIS participants and non-NDIS participants</w:t>
      </w:r>
    </w:p>
    <w:p w14:paraId="6FF5AD72" w14:textId="56897FFB" w:rsidR="008977F5" w:rsidRDefault="00A969CB" w:rsidP="00E26D72">
      <w:pPr>
        <w:pStyle w:val="ListParagraph"/>
        <w:numPr>
          <w:ilvl w:val="0"/>
          <w:numId w:val="14"/>
        </w:numPr>
        <w:rPr>
          <w:rFonts w:cs="Arial"/>
          <w:iCs/>
          <w:szCs w:val="18"/>
        </w:rPr>
      </w:pPr>
      <w:r w:rsidRPr="00C6114C">
        <w:rPr>
          <w:rFonts w:cs="Arial"/>
          <w:iCs/>
          <w:szCs w:val="18"/>
        </w:rPr>
        <w:lastRenderedPageBreak/>
        <w:t xml:space="preserve">whether alternative approaches to current policy and funding settings (for example by allowing the movement of funds between funding for individual packages and </w:t>
      </w:r>
      <w:proofErr w:type="spellStart"/>
      <w:r w:rsidRPr="00C6114C">
        <w:rPr>
          <w:rFonts w:cs="Arial"/>
          <w:iCs/>
          <w:szCs w:val="18"/>
        </w:rPr>
        <w:t>ILC</w:t>
      </w:r>
      <w:proofErr w:type="spellEnd"/>
      <w:r w:rsidRPr="00C6114C">
        <w:rPr>
          <w:rFonts w:cs="Arial"/>
          <w:iCs/>
          <w:szCs w:val="18"/>
        </w:rPr>
        <w:t>) would better achieve the intended outcomes for the NDIS</w:t>
      </w:r>
    </w:p>
    <w:p w14:paraId="2CCECD73" w14:textId="607F700D" w:rsidR="00911404" w:rsidRPr="00C6114C" w:rsidRDefault="00A969CB" w:rsidP="00E26D72">
      <w:pPr>
        <w:pStyle w:val="ListParagraph"/>
        <w:numPr>
          <w:ilvl w:val="0"/>
          <w:numId w:val="14"/>
        </w:numPr>
        <w:rPr>
          <w:rFonts w:cs="Arial"/>
          <w:iCs/>
          <w:szCs w:val="18"/>
        </w:rPr>
      </w:pPr>
      <w:r w:rsidRPr="00C6114C">
        <w:rPr>
          <w:rFonts w:cs="Arial"/>
          <w:iCs/>
          <w:szCs w:val="18"/>
        </w:rPr>
        <w:t xml:space="preserve">what level of funding for </w:t>
      </w:r>
      <w:proofErr w:type="spellStart"/>
      <w:r w:rsidRPr="00C6114C">
        <w:rPr>
          <w:rFonts w:cs="Arial"/>
          <w:iCs/>
          <w:szCs w:val="18"/>
        </w:rPr>
        <w:t>ILC</w:t>
      </w:r>
      <w:proofErr w:type="spellEnd"/>
      <w:r w:rsidRPr="00C6114C">
        <w:rPr>
          <w:rFonts w:cs="Arial"/>
          <w:iCs/>
          <w:szCs w:val="18"/>
        </w:rPr>
        <w:t xml:space="preserve"> will deliver the most effective and efficient outcomes</w:t>
      </w:r>
    </w:p>
    <w:p w14:paraId="14AC85DA" w14:textId="6E590775" w:rsidR="00911404" w:rsidRPr="00C84F23" w:rsidRDefault="00A969CB" w:rsidP="00E26D72">
      <w:pPr>
        <w:pStyle w:val="ListParagraph"/>
        <w:numPr>
          <w:ilvl w:val="0"/>
          <w:numId w:val="14"/>
        </w:numPr>
        <w:rPr>
          <w:rFonts w:cs="Arial"/>
          <w:iCs/>
          <w:szCs w:val="18"/>
        </w:rPr>
      </w:pPr>
      <w:r w:rsidRPr="00A33535">
        <w:rPr>
          <w:rFonts w:cs="Arial"/>
          <w:iCs/>
          <w:szCs w:val="18"/>
        </w:rPr>
        <w:t xml:space="preserve">whether existing </w:t>
      </w:r>
      <w:proofErr w:type="spellStart"/>
      <w:r w:rsidRPr="00A33535">
        <w:rPr>
          <w:rFonts w:cs="Arial"/>
          <w:iCs/>
          <w:szCs w:val="18"/>
        </w:rPr>
        <w:t>ILC</w:t>
      </w:r>
      <w:proofErr w:type="spellEnd"/>
      <w:r w:rsidR="007B0423">
        <w:rPr>
          <w:rFonts w:cs="Arial"/>
          <w:iCs/>
          <w:szCs w:val="18"/>
        </w:rPr>
        <w:noBreakHyphen/>
      </w:r>
      <w:r w:rsidRPr="00A33535">
        <w:rPr>
          <w:rFonts w:cs="Arial"/>
          <w:iCs/>
          <w:szCs w:val="18"/>
        </w:rPr>
        <w:t>type services delivered by the States and the non-government sector will continue, as anticipated in the initial PC report on the design of the</w:t>
      </w:r>
      <w:r w:rsidRPr="00C84F23">
        <w:rPr>
          <w:rFonts w:cs="Arial"/>
          <w:iCs/>
          <w:szCs w:val="18"/>
        </w:rPr>
        <w:t xml:space="preserve"> NDIS.</w:t>
      </w:r>
    </w:p>
    <w:p w14:paraId="3997C434" w14:textId="6EF98F4B" w:rsidR="00A969CB" w:rsidRDefault="00A969CB" w:rsidP="00A969CB">
      <w:pPr>
        <w:rPr>
          <w:rFonts w:cs="Arial"/>
          <w:iCs/>
          <w:szCs w:val="18"/>
        </w:rPr>
      </w:pPr>
      <w:r>
        <w:rPr>
          <w:rFonts w:cs="Arial"/>
          <w:iCs/>
          <w:szCs w:val="18"/>
        </w:rPr>
        <w:t xml:space="preserve">There are views that </w:t>
      </w:r>
      <w:proofErr w:type="spellStart"/>
      <w:r>
        <w:rPr>
          <w:rFonts w:cs="Arial"/>
          <w:iCs/>
          <w:szCs w:val="18"/>
        </w:rPr>
        <w:t>ILC</w:t>
      </w:r>
      <w:proofErr w:type="spellEnd"/>
      <w:r>
        <w:rPr>
          <w:rFonts w:cs="Arial"/>
          <w:iCs/>
          <w:szCs w:val="18"/>
        </w:rPr>
        <w:t xml:space="preserve"> investment should be maximised during transition as a way to assist people who may not be eligible or who may initially be assisted outside the NDIS before they need to test NDIS eligibility.</w:t>
      </w:r>
    </w:p>
    <w:p w14:paraId="0E4EC7B9" w14:textId="36E6A4C3" w:rsidR="00A969CB" w:rsidRDefault="00A969CB" w:rsidP="00A969CB">
      <w:pPr>
        <w:rPr>
          <w:rStyle w:val="BookTitle"/>
          <w:i w:val="0"/>
          <w:iCs w:val="0"/>
          <w:smallCaps w:val="0"/>
          <w:spacing w:val="0"/>
        </w:rPr>
      </w:pPr>
      <w:r>
        <w:rPr>
          <w:rFonts w:cs="Arial"/>
          <w:iCs/>
          <w:szCs w:val="18"/>
        </w:rPr>
        <w:t xml:space="preserve">Insurance principles support investment in early intervention and prevention, and </w:t>
      </w:r>
      <w:proofErr w:type="spellStart"/>
      <w:r>
        <w:rPr>
          <w:rFonts w:cs="Arial"/>
          <w:iCs/>
          <w:szCs w:val="18"/>
        </w:rPr>
        <w:t>ILC</w:t>
      </w:r>
      <w:proofErr w:type="spellEnd"/>
      <w:r>
        <w:rPr>
          <w:rFonts w:cs="Arial"/>
          <w:iCs/>
          <w:szCs w:val="18"/>
        </w:rPr>
        <w:t xml:space="preserve"> is intended to deliver this. </w:t>
      </w:r>
      <w:proofErr w:type="spellStart"/>
      <w:r>
        <w:rPr>
          <w:rFonts w:cs="Arial"/>
          <w:iCs/>
          <w:szCs w:val="18"/>
        </w:rPr>
        <w:t>DSS</w:t>
      </w:r>
      <w:proofErr w:type="spellEnd"/>
      <w:r>
        <w:rPr>
          <w:rFonts w:cs="Arial"/>
          <w:iCs/>
          <w:szCs w:val="18"/>
        </w:rPr>
        <w:t xml:space="preserve"> supports consideration of the timing of </w:t>
      </w:r>
      <w:proofErr w:type="spellStart"/>
      <w:r>
        <w:rPr>
          <w:rFonts w:cs="Arial"/>
          <w:iCs/>
          <w:szCs w:val="18"/>
        </w:rPr>
        <w:t>ILC</w:t>
      </w:r>
      <w:proofErr w:type="spellEnd"/>
      <w:r>
        <w:rPr>
          <w:rFonts w:cs="Arial"/>
          <w:iCs/>
          <w:szCs w:val="18"/>
        </w:rPr>
        <w:t xml:space="preserve"> funding, and </w:t>
      </w:r>
      <w:r w:rsidR="00965E0F">
        <w:rPr>
          <w:rStyle w:val="BookTitle"/>
          <w:i w:val="0"/>
          <w:iCs w:val="0"/>
          <w:smallCaps w:val="0"/>
          <w:spacing w:val="0"/>
        </w:rPr>
        <w:t>an assessment of</w:t>
      </w:r>
      <w:r>
        <w:rPr>
          <w:rStyle w:val="BookTitle"/>
          <w:i w:val="0"/>
          <w:iCs w:val="0"/>
          <w:smallCaps w:val="0"/>
          <w:spacing w:val="0"/>
        </w:rPr>
        <w:t xml:space="preserve"> funding arrangements. The initial PC report recommended a small, fixed amount for </w:t>
      </w:r>
      <w:proofErr w:type="spellStart"/>
      <w:r>
        <w:rPr>
          <w:rStyle w:val="BookTitle"/>
          <w:i w:val="0"/>
          <w:iCs w:val="0"/>
          <w:smallCaps w:val="0"/>
          <w:spacing w:val="0"/>
        </w:rPr>
        <w:t>ILC</w:t>
      </w:r>
      <w:proofErr w:type="spellEnd"/>
      <w:r>
        <w:rPr>
          <w:rStyle w:val="BookTitle"/>
          <w:i w:val="0"/>
          <w:iCs w:val="0"/>
          <w:smallCaps w:val="0"/>
          <w:spacing w:val="0"/>
        </w:rPr>
        <w:t xml:space="preserve">, but options could be explored, such as giving the </w:t>
      </w:r>
      <w:proofErr w:type="spellStart"/>
      <w:r>
        <w:rPr>
          <w:rStyle w:val="BookTitle"/>
          <w:i w:val="0"/>
          <w:iCs w:val="0"/>
          <w:smallCaps w:val="0"/>
          <w:spacing w:val="0"/>
        </w:rPr>
        <w:t>NDIA</w:t>
      </w:r>
      <w:proofErr w:type="spellEnd"/>
      <w:r>
        <w:rPr>
          <w:rStyle w:val="BookTitle"/>
          <w:i w:val="0"/>
          <w:iCs w:val="0"/>
          <w:smallCaps w:val="0"/>
          <w:spacing w:val="0"/>
        </w:rPr>
        <w:t xml:space="preserve"> greater flexibility to invest in </w:t>
      </w:r>
      <w:proofErr w:type="spellStart"/>
      <w:r>
        <w:rPr>
          <w:rStyle w:val="BookTitle"/>
          <w:i w:val="0"/>
          <w:iCs w:val="0"/>
          <w:smallCaps w:val="0"/>
          <w:spacing w:val="0"/>
        </w:rPr>
        <w:t>ILC</w:t>
      </w:r>
      <w:proofErr w:type="spellEnd"/>
      <w:r>
        <w:rPr>
          <w:rStyle w:val="BookTitle"/>
          <w:i w:val="0"/>
          <w:iCs w:val="0"/>
          <w:smallCaps w:val="0"/>
          <w:spacing w:val="0"/>
        </w:rPr>
        <w:t xml:space="preserve"> if linked to reducing overall Scheme costs via its insurance approach.</w:t>
      </w:r>
    </w:p>
    <w:p w14:paraId="27D72C53" w14:textId="6076C6CF" w:rsidR="002A603F" w:rsidRDefault="002D3D8F" w:rsidP="002D3D8F">
      <w:pPr>
        <w:pBdr>
          <w:top w:val="single" w:sz="4" w:space="1" w:color="auto"/>
          <w:left w:val="single" w:sz="4" w:space="4" w:color="auto"/>
          <w:bottom w:val="single" w:sz="4" w:space="1" w:color="auto"/>
          <w:right w:val="single" w:sz="4" w:space="4" w:color="auto"/>
        </w:pBdr>
        <w:rPr>
          <w:rStyle w:val="BookTitle"/>
          <w:rFonts w:cs="Arial"/>
          <w:i w:val="0"/>
          <w:iCs w:val="0"/>
          <w:smallCaps w:val="0"/>
          <w:spacing w:val="0"/>
        </w:rPr>
      </w:pPr>
      <w:r>
        <w:rPr>
          <w:rStyle w:val="BookTitle"/>
          <w:rFonts w:cs="Arial"/>
          <w:b/>
          <w:i w:val="0"/>
          <w:iCs w:val="0"/>
          <w:smallCaps w:val="0"/>
          <w:spacing w:val="0"/>
        </w:rPr>
        <w:t xml:space="preserve">Observation: </w:t>
      </w:r>
      <w:proofErr w:type="spellStart"/>
      <w:r w:rsidR="00965E0F" w:rsidRPr="00E52860">
        <w:rPr>
          <w:rStyle w:val="BookTitle"/>
          <w:rFonts w:cs="Arial"/>
          <w:i w:val="0"/>
          <w:iCs w:val="0"/>
          <w:smallCaps w:val="0"/>
          <w:spacing w:val="0"/>
        </w:rPr>
        <w:t>I</w:t>
      </w:r>
      <w:r w:rsidR="00965E0F">
        <w:rPr>
          <w:rStyle w:val="BookTitle"/>
          <w:rFonts w:cs="Arial"/>
          <w:i w:val="0"/>
          <w:iCs w:val="0"/>
          <w:smallCaps w:val="0"/>
          <w:spacing w:val="0"/>
        </w:rPr>
        <w:t>LC</w:t>
      </w:r>
      <w:proofErr w:type="spellEnd"/>
      <w:r w:rsidR="00965E0F">
        <w:rPr>
          <w:rStyle w:val="BookTitle"/>
          <w:rFonts w:cs="Arial"/>
          <w:i w:val="0"/>
          <w:iCs w:val="0"/>
          <w:smallCaps w:val="0"/>
          <w:spacing w:val="0"/>
        </w:rPr>
        <w:t xml:space="preserve"> has not yet been fully implemented, and has minimal funding in the early years</w:t>
      </w:r>
      <w:r w:rsidR="002A603F">
        <w:rPr>
          <w:rStyle w:val="BookTitle"/>
          <w:rFonts w:cs="Arial"/>
          <w:i w:val="0"/>
          <w:iCs w:val="0"/>
          <w:smallCaps w:val="0"/>
          <w:spacing w:val="0"/>
        </w:rPr>
        <w:t>.</w:t>
      </w:r>
      <w:r w:rsidR="008977F5">
        <w:rPr>
          <w:rStyle w:val="BookTitle"/>
          <w:rFonts w:cs="Arial"/>
          <w:i w:val="0"/>
          <w:iCs w:val="0"/>
          <w:smallCaps w:val="0"/>
          <w:spacing w:val="0"/>
        </w:rPr>
        <w:t xml:space="preserve"> </w:t>
      </w:r>
      <w:r w:rsidR="002A603F">
        <w:rPr>
          <w:rStyle w:val="BookTitle"/>
          <w:rFonts w:cs="Arial"/>
          <w:i w:val="0"/>
          <w:iCs w:val="0"/>
          <w:smallCaps w:val="0"/>
          <w:spacing w:val="0"/>
        </w:rPr>
        <w:t xml:space="preserve">An assessment </w:t>
      </w:r>
      <w:r w:rsidR="008977F5">
        <w:rPr>
          <w:rStyle w:val="BookTitle"/>
          <w:rFonts w:cs="Arial"/>
          <w:i w:val="0"/>
          <w:iCs w:val="0"/>
          <w:smallCaps w:val="0"/>
          <w:spacing w:val="0"/>
        </w:rPr>
        <w:t xml:space="preserve">is needed </w:t>
      </w:r>
      <w:r w:rsidR="008977F5" w:rsidRPr="008A0FDB">
        <w:rPr>
          <w:rStyle w:val="BookTitle"/>
          <w:rFonts w:cs="Arial"/>
          <w:i w:val="0"/>
          <w:iCs w:val="0"/>
          <w:smallCaps w:val="0"/>
          <w:spacing w:val="0"/>
        </w:rPr>
        <w:t xml:space="preserve">of whether additional investment </w:t>
      </w:r>
      <w:r w:rsidR="00611040" w:rsidRPr="008A0FDB">
        <w:rPr>
          <w:rStyle w:val="BookTitle"/>
          <w:rFonts w:cs="Arial"/>
          <w:i w:val="0"/>
          <w:iCs w:val="0"/>
          <w:smallCaps w:val="0"/>
          <w:spacing w:val="0"/>
        </w:rPr>
        <w:t xml:space="preserve">from within the </w:t>
      </w:r>
      <w:r w:rsidR="004459D1" w:rsidRPr="008A0FDB">
        <w:rPr>
          <w:rStyle w:val="BookTitle"/>
          <w:rFonts w:cs="Arial"/>
          <w:i w:val="0"/>
          <w:iCs w:val="0"/>
          <w:smallCaps w:val="0"/>
          <w:spacing w:val="0"/>
        </w:rPr>
        <w:t xml:space="preserve">existing </w:t>
      </w:r>
      <w:r w:rsidR="00611040" w:rsidRPr="008A0FDB">
        <w:rPr>
          <w:rStyle w:val="BookTitle"/>
          <w:rFonts w:cs="Arial"/>
          <w:i w:val="0"/>
          <w:iCs w:val="0"/>
          <w:smallCaps w:val="0"/>
          <w:spacing w:val="0"/>
        </w:rPr>
        <w:t xml:space="preserve">funding envelope for the Scheme </w:t>
      </w:r>
      <w:r w:rsidR="008977F5" w:rsidRPr="008A0FDB">
        <w:rPr>
          <w:rStyle w:val="BookTitle"/>
          <w:rFonts w:cs="Arial"/>
          <w:i w:val="0"/>
          <w:iCs w:val="0"/>
          <w:smallCaps w:val="0"/>
          <w:spacing w:val="0"/>
        </w:rPr>
        <w:t xml:space="preserve">is required in earlier years, and how </w:t>
      </w:r>
      <w:proofErr w:type="spellStart"/>
      <w:r w:rsidR="008977F5" w:rsidRPr="008A0FDB">
        <w:rPr>
          <w:rStyle w:val="BookTitle"/>
          <w:rFonts w:cs="Arial"/>
          <w:i w:val="0"/>
          <w:iCs w:val="0"/>
          <w:smallCaps w:val="0"/>
          <w:spacing w:val="0"/>
        </w:rPr>
        <w:t>ILC</w:t>
      </w:r>
      <w:proofErr w:type="spellEnd"/>
      <w:r w:rsidR="008977F5" w:rsidRPr="008A0FDB">
        <w:rPr>
          <w:rStyle w:val="BookTitle"/>
          <w:rFonts w:cs="Arial"/>
          <w:i w:val="0"/>
          <w:iCs w:val="0"/>
          <w:smallCaps w:val="0"/>
          <w:spacing w:val="0"/>
        </w:rPr>
        <w:t xml:space="preserve"> investment is best used to gain the maximum value and outcomes for people with disability and build Scheme sustainability</w:t>
      </w:r>
      <w:r w:rsidR="00965E0F" w:rsidRPr="008A0FDB">
        <w:rPr>
          <w:rStyle w:val="BookTitle"/>
          <w:rFonts w:cs="Arial"/>
          <w:i w:val="0"/>
          <w:iCs w:val="0"/>
          <w:smallCaps w:val="0"/>
          <w:spacing w:val="0"/>
        </w:rPr>
        <w:t>.</w:t>
      </w:r>
      <w:r w:rsidR="00965E0F">
        <w:rPr>
          <w:rStyle w:val="BookTitle"/>
          <w:rFonts w:cs="Arial"/>
          <w:i w:val="0"/>
          <w:iCs w:val="0"/>
          <w:smallCaps w:val="0"/>
          <w:spacing w:val="0"/>
        </w:rPr>
        <w:t xml:space="preserve"> </w:t>
      </w:r>
    </w:p>
    <w:p w14:paraId="6B9DC429" w14:textId="1E7B3954" w:rsidR="00FB4C50" w:rsidRDefault="00FB4C50">
      <w:pPr>
        <w:rPr>
          <w:rStyle w:val="BookTitle"/>
          <w:rFonts w:eastAsiaTheme="majorEastAsia" w:cstheme="majorBidi"/>
          <w:b/>
          <w:bCs/>
          <w:i w:val="0"/>
          <w:iCs w:val="0"/>
          <w:smallCaps w:val="0"/>
          <w:color w:val="500778"/>
          <w:spacing w:val="0"/>
          <w:sz w:val="40"/>
          <w:szCs w:val="28"/>
        </w:rPr>
      </w:pPr>
      <w:r>
        <w:rPr>
          <w:rStyle w:val="BookTitle"/>
          <w:i w:val="0"/>
          <w:iCs w:val="0"/>
          <w:smallCaps w:val="0"/>
          <w:spacing w:val="0"/>
        </w:rPr>
        <w:br w:type="page"/>
      </w:r>
    </w:p>
    <w:p w14:paraId="78531CA9" w14:textId="77777777" w:rsidR="00FB4C50" w:rsidRDefault="00FB4C50" w:rsidP="001B3739">
      <w:pPr>
        <w:pStyle w:val="Heading1"/>
        <w:rPr>
          <w:rStyle w:val="BookTitle"/>
          <w:i w:val="0"/>
          <w:iCs w:val="0"/>
          <w:smallCaps w:val="0"/>
          <w:spacing w:val="0"/>
        </w:rPr>
      </w:pPr>
    </w:p>
    <w:p w14:paraId="59D3E184" w14:textId="77777777" w:rsidR="002D3D8F" w:rsidRPr="001B3739" w:rsidRDefault="002D3D8F" w:rsidP="001B3739">
      <w:pPr>
        <w:pStyle w:val="Heading1"/>
        <w:rPr>
          <w:rStyle w:val="BookTitle"/>
          <w:i w:val="0"/>
          <w:iCs w:val="0"/>
          <w:smallCaps w:val="0"/>
          <w:spacing w:val="0"/>
        </w:rPr>
      </w:pPr>
      <w:r w:rsidRPr="001B3739">
        <w:rPr>
          <w:rStyle w:val="BookTitle"/>
          <w:i w:val="0"/>
          <w:iCs w:val="0"/>
          <w:smallCaps w:val="0"/>
          <w:spacing w:val="0"/>
        </w:rPr>
        <w:t xml:space="preserve">Governance and Risk </w:t>
      </w:r>
    </w:p>
    <w:p w14:paraId="307F7160" w14:textId="77777777" w:rsidR="009578EF" w:rsidRPr="001B3739" w:rsidRDefault="009578EF" w:rsidP="001B3739">
      <w:pPr>
        <w:pStyle w:val="Heading2"/>
        <w:rPr>
          <w:rStyle w:val="BookTitle"/>
          <w:i w:val="0"/>
          <w:iCs w:val="0"/>
          <w:smallCaps w:val="0"/>
          <w:spacing w:val="0"/>
        </w:rPr>
      </w:pPr>
      <w:r w:rsidRPr="001B3739">
        <w:rPr>
          <w:rStyle w:val="BookTitle"/>
          <w:i w:val="0"/>
          <w:iCs w:val="0"/>
          <w:smallCaps w:val="0"/>
          <w:spacing w:val="0"/>
        </w:rPr>
        <w:t>Governance controls and risks</w:t>
      </w:r>
    </w:p>
    <w:p w14:paraId="242D4359" w14:textId="4EA9F290" w:rsidR="0039394B" w:rsidRDefault="00B95470" w:rsidP="0039394B">
      <w:pPr>
        <w:rPr>
          <w:rStyle w:val="BookTitle"/>
          <w:i w:val="0"/>
          <w:iCs w:val="0"/>
          <w:smallCaps w:val="0"/>
          <w:spacing w:val="0"/>
        </w:rPr>
      </w:pPr>
      <w:r>
        <w:rPr>
          <w:rStyle w:val="BookTitle"/>
          <w:i w:val="0"/>
          <w:iCs w:val="0"/>
          <w:smallCaps w:val="0"/>
          <w:spacing w:val="0"/>
        </w:rPr>
        <w:t>The scale of risk increases a</w:t>
      </w:r>
      <w:r w:rsidR="0039394B">
        <w:rPr>
          <w:rStyle w:val="BookTitle"/>
          <w:i w:val="0"/>
          <w:iCs w:val="0"/>
          <w:smallCaps w:val="0"/>
          <w:spacing w:val="0"/>
        </w:rPr>
        <w:t>s the Scheme move</w:t>
      </w:r>
      <w:r w:rsidR="00DB7AF6">
        <w:rPr>
          <w:rStyle w:val="BookTitle"/>
          <w:i w:val="0"/>
          <w:iCs w:val="0"/>
          <w:smallCaps w:val="0"/>
          <w:spacing w:val="0"/>
        </w:rPr>
        <w:t>s</w:t>
      </w:r>
      <w:r w:rsidR="0039394B">
        <w:rPr>
          <w:rStyle w:val="BookTitle"/>
          <w:i w:val="0"/>
          <w:iCs w:val="0"/>
          <w:smallCaps w:val="0"/>
          <w:spacing w:val="0"/>
        </w:rPr>
        <w:t xml:space="preserve"> from the trials to transition to full Scheme</w:t>
      </w:r>
      <w:r w:rsidR="00DB7AF6">
        <w:rPr>
          <w:rStyle w:val="BookTitle"/>
          <w:i w:val="0"/>
          <w:iCs w:val="0"/>
          <w:smallCaps w:val="0"/>
          <w:spacing w:val="0"/>
        </w:rPr>
        <w:t xml:space="preserve">. The oversight of such a significant scale-up led </w:t>
      </w:r>
      <w:r w:rsidR="0039394B">
        <w:rPr>
          <w:rStyle w:val="BookTitle"/>
          <w:i w:val="0"/>
          <w:iCs w:val="0"/>
          <w:smallCaps w:val="0"/>
          <w:spacing w:val="0"/>
        </w:rPr>
        <w:t>DRC</w:t>
      </w:r>
      <w:r w:rsidR="00F93801">
        <w:rPr>
          <w:rStyle w:val="BookTitle"/>
          <w:i w:val="0"/>
          <w:iCs w:val="0"/>
          <w:smallCaps w:val="0"/>
          <w:spacing w:val="0"/>
        </w:rPr>
        <w:t xml:space="preserve"> </w:t>
      </w:r>
      <w:r w:rsidR="0039394B">
        <w:rPr>
          <w:rStyle w:val="BookTitle"/>
          <w:i w:val="0"/>
          <w:iCs w:val="0"/>
          <w:smallCaps w:val="0"/>
          <w:spacing w:val="0"/>
        </w:rPr>
        <w:t xml:space="preserve">to appoint a </w:t>
      </w:r>
      <w:r w:rsidR="00DB7AF6">
        <w:rPr>
          <w:rStyle w:val="BookTitle"/>
          <w:i w:val="0"/>
          <w:iCs w:val="0"/>
          <w:smallCaps w:val="0"/>
          <w:spacing w:val="0"/>
        </w:rPr>
        <w:t xml:space="preserve">larger, </w:t>
      </w:r>
      <w:r w:rsidR="0039394B">
        <w:rPr>
          <w:rStyle w:val="BookTitle"/>
          <w:i w:val="0"/>
          <w:iCs w:val="0"/>
          <w:smallCaps w:val="0"/>
          <w:spacing w:val="0"/>
        </w:rPr>
        <w:t xml:space="preserve">refreshed </w:t>
      </w:r>
      <w:proofErr w:type="spellStart"/>
      <w:r w:rsidR="0039394B">
        <w:rPr>
          <w:rStyle w:val="BookTitle"/>
          <w:i w:val="0"/>
          <w:iCs w:val="0"/>
          <w:smallCaps w:val="0"/>
          <w:spacing w:val="0"/>
        </w:rPr>
        <w:t>NDIA</w:t>
      </w:r>
      <w:proofErr w:type="spellEnd"/>
      <w:r w:rsidR="0039394B">
        <w:rPr>
          <w:rStyle w:val="BookTitle"/>
          <w:i w:val="0"/>
          <w:iCs w:val="0"/>
          <w:smallCaps w:val="0"/>
          <w:spacing w:val="0"/>
        </w:rPr>
        <w:t xml:space="preserve"> Board from 1 January 2017.</w:t>
      </w:r>
    </w:p>
    <w:p w14:paraId="777D6E24" w14:textId="77777777" w:rsidR="00A969CB" w:rsidRDefault="00F52C69" w:rsidP="00A969CB">
      <w:pPr>
        <w:rPr>
          <w:rStyle w:val="BookTitle"/>
          <w:i w:val="0"/>
          <w:iCs w:val="0"/>
          <w:smallCaps w:val="0"/>
          <w:spacing w:val="0"/>
        </w:rPr>
      </w:pPr>
      <w:r>
        <w:rPr>
          <w:rStyle w:val="BookTitle"/>
          <w:i w:val="0"/>
          <w:iCs w:val="0"/>
          <w:smallCaps w:val="0"/>
          <w:spacing w:val="0"/>
        </w:rPr>
        <w:t>DRC</w:t>
      </w:r>
      <w:r w:rsidR="00A969CB">
        <w:rPr>
          <w:rStyle w:val="BookTitle"/>
          <w:i w:val="0"/>
          <w:iCs w:val="0"/>
          <w:smallCaps w:val="0"/>
          <w:spacing w:val="0"/>
        </w:rPr>
        <w:t xml:space="preserve"> is responsible for NDIS oversight and policy. Any new legislative instruments (Rules) must be agreed with all the States, or the affected state where it only applies in that jurisdiction.</w:t>
      </w:r>
    </w:p>
    <w:p w14:paraId="7AB10BFC" w14:textId="77777777" w:rsidR="008603CE" w:rsidRDefault="00A969CB" w:rsidP="00B01922">
      <w:pPr>
        <w:rPr>
          <w:rStyle w:val="BookTitle"/>
          <w:i w:val="0"/>
          <w:iCs w:val="0"/>
          <w:smallCaps w:val="0"/>
          <w:spacing w:val="0"/>
        </w:rPr>
      </w:pPr>
      <w:r w:rsidRPr="00F4091C">
        <w:rPr>
          <w:rStyle w:val="BookTitle"/>
          <w:i w:val="0"/>
          <w:iCs w:val="0"/>
          <w:smallCaps w:val="0"/>
          <w:spacing w:val="0"/>
        </w:rPr>
        <w:t xml:space="preserve">This has proved cumbersome and complicated </w:t>
      </w:r>
      <w:r>
        <w:rPr>
          <w:rStyle w:val="BookTitle"/>
          <w:i w:val="0"/>
          <w:iCs w:val="0"/>
          <w:smallCaps w:val="0"/>
          <w:spacing w:val="0"/>
        </w:rPr>
        <w:t xml:space="preserve">for </w:t>
      </w:r>
      <w:r w:rsidR="00D6115E" w:rsidRPr="00D6115E">
        <w:rPr>
          <w:rStyle w:val="BookTitle"/>
          <w:i w:val="0"/>
          <w:iCs w:val="0"/>
          <w:smallCaps w:val="0"/>
          <w:spacing w:val="0"/>
        </w:rPr>
        <w:t>most rules and other actions, such as making appointments and issuing directions, requiring unanimous agreement by the Commonwealth</w:t>
      </w:r>
      <w:r w:rsidR="002D6554">
        <w:rPr>
          <w:rStyle w:val="BookTitle"/>
          <w:i w:val="0"/>
          <w:iCs w:val="0"/>
          <w:smallCaps w:val="0"/>
          <w:spacing w:val="0"/>
        </w:rPr>
        <w:t xml:space="preserve"> and the</w:t>
      </w:r>
      <w:r w:rsidR="002D6554" w:rsidRPr="00D6115E">
        <w:rPr>
          <w:rStyle w:val="BookTitle"/>
          <w:i w:val="0"/>
          <w:iCs w:val="0"/>
          <w:smallCaps w:val="0"/>
          <w:spacing w:val="0"/>
        </w:rPr>
        <w:t xml:space="preserve"> </w:t>
      </w:r>
      <w:r w:rsidR="00D6115E" w:rsidRPr="00D6115E">
        <w:rPr>
          <w:rStyle w:val="BookTitle"/>
          <w:i w:val="0"/>
          <w:iCs w:val="0"/>
          <w:smallCaps w:val="0"/>
          <w:spacing w:val="0"/>
        </w:rPr>
        <w:t xml:space="preserve">States. This </w:t>
      </w:r>
      <w:r w:rsidRPr="00F4091C">
        <w:rPr>
          <w:rStyle w:val="BookTitle"/>
          <w:i w:val="0"/>
          <w:iCs w:val="0"/>
          <w:smallCaps w:val="0"/>
          <w:spacing w:val="0"/>
        </w:rPr>
        <w:t>can delay the timely sign</w:t>
      </w:r>
      <w:r w:rsidR="003E613D">
        <w:rPr>
          <w:rStyle w:val="BookTitle"/>
          <w:i w:val="0"/>
          <w:iCs w:val="0"/>
          <w:smallCaps w:val="0"/>
          <w:spacing w:val="0"/>
        </w:rPr>
        <w:noBreakHyphen/>
      </w:r>
      <w:r w:rsidRPr="00F4091C">
        <w:rPr>
          <w:rStyle w:val="BookTitle"/>
          <w:i w:val="0"/>
          <w:iCs w:val="0"/>
          <w:smallCaps w:val="0"/>
          <w:spacing w:val="0"/>
        </w:rPr>
        <w:t xml:space="preserve">off of amendments, and can potentially impact timely direction being provided to the </w:t>
      </w:r>
      <w:proofErr w:type="spellStart"/>
      <w:r w:rsidRPr="00F4091C">
        <w:rPr>
          <w:rStyle w:val="BookTitle"/>
          <w:i w:val="0"/>
          <w:iCs w:val="0"/>
          <w:smallCaps w:val="0"/>
          <w:spacing w:val="0"/>
        </w:rPr>
        <w:t>NDIA</w:t>
      </w:r>
      <w:proofErr w:type="spellEnd"/>
      <w:r w:rsidRPr="00F4091C">
        <w:rPr>
          <w:rStyle w:val="BookTitle"/>
          <w:i w:val="0"/>
          <w:iCs w:val="0"/>
          <w:smallCaps w:val="0"/>
          <w:spacing w:val="0"/>
        </w:rPr>
        <w:t>. It has impeded agile governance. For example</w:t>
      </w:r>
      <w:r>
        <w:rPr>
          <w:rStyle w:val="BookTitle"/>
          <w:i w:val="0"/>
          <w:iCs w:val="0"/>
          <w:smallCaps w:val="0"/>
          <w:spacing w:val="0"/>
        </w:rPr>
        <w:t>,</w:t>
      </w:r>
      <w:r w:rsidRPr="00F4091C">
        <w:rPr>
          <w:rStyle w:val="BookTitle"/>
          <w:i w:val="0"/>
          <w:iCs w:val="0"/>
          <w:smallCaps w:val="0"/>
          <w:spacing w:val="0"/>
        </w:rPr>
        <w:t xml:space="preserve"> it took around ten months to finalise a Rule to enable implementation of </w:t>
      </w:r>
      <w:proofErr w:type="spellStart"/>
      <w:r w:rsidR="00DF6FF4">
        <w:rPr>
          <w:rStyle w:val="BookTitle"/>
          <w:i w:val="0"/>
          <w:iCs w:val="0"/>
          <w:smallCaps w:val="0"/>
          <w:spacing w:val="0"/>
        </w:rPr>
        <w:t>SDA</w:t>
      </w:r>
      <w:proofErr w:type="spellEnd"/>
      <w:r w:rsidRPr="00F4091C">
        <w:rPr>
          <w:rStyle w:val="BookTitle"/>
          <w:i w:val="0"/>
          <w:iCs w:val="0"/>
          <w:smallCaps w:val="0"/>
          <w:spacing w:val="0"/>
        </w:rPr>
        <w:t xml:space="preserve"> (capital) payments. </w:t>
      </w:r>
    </w:p>
    <w:p w14:paraId="21F75FDA" w14:textId="16D63796" w:rsidR="00AE60A7" w:rsidRDefault="005D30AE" w:rsidP="00B01922">
      <w:pPr>
        <w:rPr>
          <w:rStyle w:val="BookTitle"/>
          <w:i w:val="0"/>
          <w:iCs w:val="0"/>
          <w:smallCaps w:val="0"/>
          <w:spacing w:val="0"/>
        </w:rPr>
      </w:pPr>
      <w:r w:rsidRPr="00AE60A7">
        <w:rPr>
          <w:rStyle w:val="BookTitle"/>
          <w:i w:val="0"/>
          <w:iCs w:val="0"/>
          <w:smallCaps w:val="0"/>
          <w:spacing w:val="0"/>
        </w:rPr>
        <w:t xml:space="preserve">To date, it has not been possible to agree </w:t>
      </w:r>
      <w:r w:rsidR="00B24E8C">
        <w:rPr>
          <w:rStyle w:val="BookTitle"/>
          <w:i w:val="0"/>
          <w:iCs w:val="0"/>
          <w:smallCaps w:val="0"/>
          <w:spacing w:val="0"/>
        </w:rPr>
        <w:t xml:space="preserve">on </w:t>
      </w:r>
      <w:r w:rsidRPr="00AE60A7">
        <w:rPr>
          <w:rStyle w:val="BookTitle"/>
          <w:i w:val="0"/>
          <w:iCs w:val="0"/>
          <w:smallCaps w:val="0"/>
          <w:spacing w:val="0"/>
        </w:rPr>
        <w:t>more agile governance arrangements, to simplify decision and rule</w:t>
      </w:r>
      <w:r w:rsidR="003E613D">
        <w:rPr>
          <w:rStyle w:val="BookTitle"/>
          <w:i w:val="0"/>
          <w:iCs w:val="0"/>
          <w:smallCaps w:val="0"/>
          <w:spacing w:val="0"/>
        </w:rPr>
        <w:noBreakHyphen/>
      </w:r>
      <w:r w:rsidRPr="00AE60A7">
        <w:rPr>
          <w:rStyle w:val="BookTitle"/>
          <w:i w:val="0"/>
          <w:iCs w:val="0"/>
          <w:smallCaps w:val="0"/>
          <w:spacing w:val="0"/>
        </w:rPr>
        <w:t>making that would improv</w:t>
      </w:r>
      <w:r>
        <w:rPr>
          <w:rStyle w:val="BookTitle"/>
          <w:i w:val="0"/>
          <w:iCs w:val="0"/>
          <w:smallCaps w:val="0"/>
          <w:spacing w:val="0"/>
        </w:rPr>
        <w:t>e</w:t>
      </w:r>
      <w:r w:rsidRPr="00AE60A7">
        <w:rPr>
          <w:rStyle w:val="BookTitle"/>
          <w:i w:val="0"/>
          <w:iCs w:val="0"/>
          <w:smallCaps w:val="0"/>
          <w:spacing w:val="0"/>
        </w:rPr>
        <w:t xml:space="preserve"> Scheme responsiveness</w:t>
      </w:r>
      <w:r>
        <w:rPr>
          <w:rStyle w:val="BookTitle"/>
          <w:i w:val="0"/>
          <w:iCs w:val="0"/>
          <w:smallCaps w:val="0"/>
          <w:spacing w:val="0"/>
        </w:rPr>
        <w:t xml:space="preserve"> and allow </w:t>
      </w:r>
      <w:r w:rsidR="00A969CB" w:rsidRPr="00F4091C">
        <w:rPr>
          <w:rStyle w:val="BookTitle"/>
          <w:i w:val="0"/>
          <w:iCs w:val="0"/>
          <w:smallCaps w:val="0"/>
          <w:spacing w:val="0"/>
        </w:rPr>
        <w:t xml:space="preserve">the NDIS </w:t>
      </w:r>
      <w:r>
        <w:rPr>
          <w:rStyle w:val="BookTitle"/>
          <w:i w:val="0"/>
          <w:iCs w:val="0"/>
          <w:smallCaps w:val="0"/>
          <w:spacing w:val="0"/>
        </w:rPr>
        <w:t xml:space="preserve">to be able </w:t>
      </w:r>
      <w:r w:rsidR="00A969CB" w:rsidRPr="00F4091C">
        <w:rPr>
          <w:rStyle w:val="BookTitle"/>
          <w:i w:val="0"/>
          <w:iCs w:val="0"/>
          <w:smallCaps w:val="0"/>
          <w:spacing w:val="0"/>
        </w:rPr>
        <w:t xml:space="preserve">to flexibly and rapidly respond to emerging risks, both operational and financial. </w:t>
      </w:r>
      <w:r w:rsidR="00A969CB" w:rsidRPr="00AE60A7">
        <w:rPr>
          <w:rStyle w:val="BookTitle"/>
          <w:i w:val="0"/>
          <w:iCs w:val="0"/>
          <w:smallCaps w:val="0"/>
          <w:spacing w:val="0"/>
        </w:rPr>
        <w:t>An example of this is the ability to flexib</w:t>
      </w:r>
      <w:r w:rsidR="00B24E8C">
        <w:rPr>
          <w:rStyle w:val="BookTitle"/>
          <w:i w:val="0"/>
          <w:iCs w:val="0"/>
          <w:smallCaps w:val="0"/>
          <w:spacing w:val="0"/>
        </w:rPr>
        <w:t>ly</w:t>
      </w:r>
      <w:r w:rsidR="00A969CB" w:rsidRPr="00AE60A7">
        <w:rPr>
          <w:rStyle w:val="BookTitle"/>
          <w:i w:val="0"/>
          <w:iCs w:val="0"/>
          <w:smallCaps w:val="0"/>
          <w:spacing w:val="0"/>
        </w:rPr>
        <w:t xml:space="preserve"> respond to any future </w:t>
      </w:r>
      <w:r w:rsidR="004C1C0A">
        <w:rPr>
          <w:rStyle w:val="BookTitle"/>
          <w:i w:val="0"/>
          <w:iCs w:val="0"/>
          <w:smallCaps w:val="0"/>
          <w:spacing w:val="0"/>
        </w:rPr>
        <w:t>Administrative Appeals Tribunal (</w:t>
      </w:r>
      <w:r w:rsidR="00A969CB" w:rsidRPr="00AE60A7">
        <w:rPr>
          <w:rStyle w:val="BookTitle"/>
          <w:i w:val="0"/>
          <w:iCs w:val="0"/>
          <w:smallCaps w:val="0"/>
          <w:spacing w:val="0"/>
        </w:rPr>
        <w:t>AAT</w:t>
      </w:r>
      <w:r w:rsidR="004C1C0A">
        <w:rPr>
          <w:rStyle w:val="BookTitle"/>
          <w:i w:val="0"/>
          <w:iCs w:val="0"/>
          <w:smallCaps w:val="0"/>
          <w:spacing w:val="0"/>
        </w:rPr>
        <w:t>)</w:t>
      </w:r>
      <w:r w:rsidR="00A969CB" w:rsidRPr="00AE60A7">
        <w:rPr>
          <w:rStyle w:val="BookTitle"/>
          <w:i w:val="0"/>
          <w:iCs w:val="0"/>
          <w:smallCaps w:val="0"/>
          <w:spacing w:val="0"/>
        </w:rPr>
        <w:t xml:space="preserve"> determinations that impact the boundary of reasonable and necessary</w:t>
      </w:r>
      <w:r w:rsidR="00AE60A7">
        <w:rPr>
          <w:rStyle w:val="BookTitle"/>
          <w:i w:val="0"/>
          <w:iCs w:val="0"/>
          <w:smallCaps w:val="0"/>
          <w:spacing w:val="0"/>
        </w:rPr>
        <w:t xml:space="preserve"> supports that should be funded by the NDIS</w:t>
      </w:r>
      <w:r w:rsidR="00A969CB" w:rsidRPr="00AE60A7">
        <w:rPr>
          <w:rStyle w:val="BookTitle"/>
          <w:i w:val="0"/>
          <w:iCs w:val="0"/>
          <w:smallCaps w:val="0"/>
          <w:spacing w:val="0"/>
        </w:rPr>
        <w:t>.</w:t>
      </w:r>
      <w:r w:rsidR="008603CE" w:rsidRPr="008603CE">
        <w:rPr>
          <w:rStyle w:val="BookTitle"/>
          <w:i w:val="0"/>
          <w:iCs w:val="0"/>
          <w:smallCaps w:val="0"/>
          <w:spacing w:val="0"/>
        </w:rPr>
        <w:t xml:space="preserve"> </w:t>
      </w:r>
      <w:r w:rsidR="008603CE">
        <w:rPr>
          <w:rStyle w:val="BookTitle"/>
          <w:i w:val="0"/>
          <w:iCs w:val="0"/>
          <w:smallCaps w:val="0"/>
          <w:spacing w:val="0"/>
        </w:rPr>
        <w:t>The recent Federal Court decision in relation to the funding of reasonable and necessary transport supports (</w:t>
      </w:r>
      <w:proofErr w:type="spellStart"/>
      <w:r w:rsidR="008603CE">
        <w:rPr>
          <w:rStyle w:val="BookTitle"/>
          <w:i w:val="0"/>
          <w:iCs w:val="0"/>
          <w:smallCaps w:val="0"/>
          <w:spacing w:val="0"/>
        </w:rPr>
        <w:t>McGarrigle</w:t>
      </w:r>
      <w:proofErr w:type="spellEnd"/>
      <w:r w:rsidR="008603CE">
        <w:rPr>
          <w:rStyle w:val="BookTitle"/>
          <w:i w:val="0"/>
          <w:iCs w:val="0"/>
          <w:smallCaps w:val="0"/>
          <w:spacing w:val="0"/>
        </w:rPr>
        <w:t xml:space="preserve"> v National Disability Insurance Agency, 28 March 2017) may be a case in point once the implications of this decision are fully understood.</w:t>
      </w:r>
    </w:p>
    <w:p w14:paraId="54B8B4B6" w14:textId="22D11978" w:rsidR="00965E0F" w:rsidRPr="00AE60A7" w:rsidRDefault="00AE60A7" w:rsidP="00965E0F">
      <w:pPr>
        <w:rPr>
          <w:rStyle w:val="BookTitle"/>
          <w:i w:val="0"/>
          <w:iCs w:val="0"/>
          <w:smallCaps w:val="0"/>
          <w:spacing w:val="0"/>
        </w:rPr>
      </w:pPr>
      <w:r>
        <w:rPr>
          <w:rStyle w:val="BookTitle"/>
          <w:i w:val="0"/>
          <w:iCs w:val="0"/>
          <w:smallCaps w:val="0"/>
          <w:spacing w:val="0"/>
        </w:rPr>
        <w:t>T</w:t>
      </w:r>
      <w:r w:rsidR="00A969CB" w:rsidRPr="00AE60A7">
        <w:rPr>
          <w:rStyle w:val="BookTitle"/>
          <w:i w:val="0"/>
          <w:iCs w:val="0"/>
          <w:smallCaps w:val="0"/>
          <w:spacing w:val="0"/>
        </w:rPr>
        <w:t xml:space="preserve">he States should have an ongoing role in governance, beyond the transition period, even though some </w:t>
      </w:r>
      <w:r w:rsidR="00B24E8C">
        <w:rPr>
          <w:rStyle w:val="BookTitle"/>
          <w:i w:val="0"/>
          <w:iCs w:val="0"/>
          <w:smallCaps w:val="0"/>
          <w:spacing w:val="0"/>
        </w:rPr>
        <w:t>s</w:t>
      </w:r>
      <w:r w:rsidR="00A969CB" w:rsidRPr="00AE60A7">
        <w:rPr>
          <w:rStyle w:val="BookTitle"/>
          <w:i w:val="0"/>
          <w:iCs w:val="0"/>
          <w:smallCaps w:val="0"/>
          <w:spacing w:val="0"/>
        </w:rPr>
        <w:t>tates will have fully withdrawn from the provision of specialist disability services.</w:t>
      </w:r>
      <w:r w:rsidR="0048712F">
        <w:rPr>
          <w:rStyle w:val="BookTitle"/>
          <w:i w:val="0"/>
          <w:iCs w:val="0"/>
          <w:smallCaps w:val="0"/>
          <w:spacing w:val="0"/>
        </w:rPr>
        <w:t xml:space="preserve"> </w:t>
      </w:r>
      <w:r w:rsidR="00965E0F">
        <w:rPr>
          <w:rStyle w:val="BookTitle"/>
          <w:i w:val="0"/>
          <w:iCs w:val="0"/>
          <w:smallCaps w:val="0"/>
          <w:spacing w:val="0"/>
        </w:rPr>
        <w:t>The scale and pace of transition, and time needed for the Scheme to mature, requires agile and responsive risk management. Changed governance arrangements to enable streamlined decision-making would greatly improve the ability for governments, particularly the Commonwealth, to manage risks to Scheme sustainability.</w:t>
      </w:r>
    </w:p>
    <w:p w14:paraId="24D96061" w14:textId="0DFAF7E6" w:rsidR="00AE60A7" w:rsidRDefault="008603CE" w:rsidP="00A969CB">
      <w:pPr>
        <w:rPr>
          <w:rStyle w:val="BookTitle"/>
          <w:i w:val="0"/>
          <w:iCs w:val="0"/>
          <w:smallCaps w:val="0"/>
          <w:spacing w:val="0"/>
        </w:rPr>
      </w:pPr>
      <w:r>
        <w:rPr>
          <w:rStyle w:val="BookTitle"/>
          <w:i w:val="0"/>
          <w:iCs w:val="0"/>
          <w:smallCaps w:val="0"/>
          <w:spacing w:val="0"/>
        </w:rPr>
        <w:t xml:space="preserve">In full Scheme, sustainability has to be managed by those governments bearing most of the risk, to have adequate controls. This is not currently the case. </w:t>
      </w:r>
      <w:r w:rsidR="00965E0F" w:rsidRPr="001B3DB0">
        <w:rPr>
          <w:rStyle w:val="BookTitle"/>
          <w:i w:val="0"/>
          <w:iCs w:val="0"/>
          <w:smallCaps w:val="0"/>
          <w:spacing w:val="0"/>
        </w:rPr>
        <w:t xml:space="preserve">Under current </w:t>
      </w:r>
      <w:r w:rsidR="00965E0F">
        <w:rPr>
          <w:rStyle w:val="BookTitle"/>
          <w:i w:val="0"/>
          <w:iCs w:val="0"/>
          <w:smallCaps w:val="0"/>
          <w:spacing w:val="0"/>
        </w:rPr>
        <w:t xml:space="preserve">legislative and </w:t>
      </w:r>
      <w:r w:rsidR="00965E0F" w:rsidRPr="001B3DB0">
        <w:rPr>
          <w:rStyle w:val="BookTitle"/>
          <w:i w:val="0"/>
          <w:iCs w:val="0"/>
          <w:smallCaps w:val="0"/>
          <w:spacing w:val="0"/>
        </w:rPr>
        <w:t xml:space="preserve">governance settings, </w:t>
      </w:r>
      <w:r w:rsidR="00965E0F">
        <w:rPr>
          <w:rStyle w:val="BookTitle"/>
          <w:i w:val="0"/>
          <w:iCs w:val="0"/>
          <w:smallCaps w:val="0"/>
          <w:spacing w:val="0"/>
        </w:rPr>
        <w:t xml:space="preserve">the </w:t>
      </w:r>
      <w:r w:rsidR="00965E0F" w:rsidRPr="001B3DB0">
        <w:rPr>
          <w:rStyle w:val="BookTitle"/>
          <w:i w:val="0"/>
          <w:iCs w:val="0"/>
          <w:smallCaps w:val="0"/>
          <w:spacing w:val="0"/>
        </w:rPr>
        <w:t xml:space="preserve">States have significant roles and responsibilities in setting NDIS policy </w:t>
      </w:r>
      <w:r w:rsidR="00965E0F">
        <w:rPr>
          <w:rStyle w:val="BookTitle"/>
          <w:i w:val="0"/>
          <w:iCs w:val="0"/>
          <w:smallCaps w:val="0"/>
          <w:spacing w:val="0"/>
        </w:rPr>
        <w:t xml:space="preserve">and funding arrangements and </w:t>
      </w:r>
      <w:r w:rsidR="00A969CB">
        <w:rPr>
          <w:rStyle w:val="BookTitle"/>
          <w:i w:val="0"/>
          <w:iCs w:val="0"/>
          <w:smallCaps w:val="0"/>
          <w:spacing w:val="0"/>
        </w:rPr>
        <w:t>intergovernmental agreements for full Scheme</w:t>
      </w:r>
      <w:r w:rsidR="00251C1C">
        <w:rPr>
          <w:rStyle w:val="BookTitle"/>
          <w:i w:val="0"/>
          <w:iCs w:val="0"/>
          <w:smallCaps w:val="0"/>
          <w:spacing w:val="0"/>
        </w:rPr>
        <w:t xml:space="preserve"> say </w:t>
      </w:r>
      <w:r w:rsidR="00A969CB">
        <w:rPr>
          <w:rStyle w:val="BookTitle"/>
          <w:i w:val="0"/>
          <w:iCs w:val="0"/>
          <w:smallCaps w:val="0"/>
          <w:spacing w:val="0"/>
        </w:rPr>
        <w:t xml:space="preserve">the Commonwealth is to assume 100 per cent of the NDIS </w:t>
      </w:r>
      <w:r w:rsidR="00AE60A7">
        <w:rPr>
          <w:rStyle w:val="BookTitle"/>
          <w:i w:val="0"/>
          <w:iCs w:val="0"/>
          <w:smallCaps w:val="0"/>
          <w:spacing w:val="0"/>
        </w:rPr>
        <w:t xml:space="preserve">financial </w:t>
      </w:r>
      <w:r w:rsidR="00A969CB">
        <w:rPr>
          <w:rStyle w:val="BookTitle"/>
          <w:i w:val="0"/>
          <w:iCs w:val="0"/>
          <w:smallCaps w:val="0"/>
          <w:spacing w:val="0"/>
        </w:rPr>
        <w:t>risk, or a minimum of 75 per cent, subject to the PC review.</w:t>
      </w:r>
      <w:r w:rsidR="00E139E5">
        <w:rPr>
          <w:rStyle w:val="BookTitle"/>
          <w:i w:val="0"/>
          <w:iCs w:val="0"/>
          <w:smallCaps w:val="0"/>
          <w:spacing w:val="0"/>
        </w:rPr>
        <w:t xml:space="preserve"> </w:t>
      </w:r>
      <w:r w:rsidR="009578EF">
        <w:rPr>
          <w:rStyle w:val="BookTitle"/>
          <w:i w:val="0"/>
          <w:iCs w:val="0"/>
          <w:smallCaps w:val="0"/>
          <w:spacing w:val="0"/>
        </w:rPr>
        <w:t>However, the</w:t>
      </w:r>
      <w:r w:rsidR="00A969CB">
        <w:rPr>
          <w:rStyle w:val="BookTitle"/>
          <w:i w:val="0"/>
          <w:iCs w:val="0"/>
          <w:smallCaps w:val="0"/>
          <w:spacing w:val="0"/>
        </w:rPr>
        <w:t xml:space="preserve"> Commonwealth </w:t>
      </w:r>
      <w:r w:rsidR="0048712F">
        <w:rPr>
          <w:rStyle w:val="BookTitle"/>
          <w:i w:val="0"/>
          <w:iCs w:val="0"/>
          <w:smallCaps w:val="0"/>
          <w:spacing w:val="0"/>
        </w:rPr>
        <w:t xml:space="preserve">lacks </w:t>
      </w:r>
      <w:r w:rsidR="00A969CB">
        <w:rPr>
          <w:rStyle w:val="BookTitle"/>
          <w:i w:val="0"/>
          <w:iCs w:val="0"/>
          <w:smallCaps w:val="0"/>
          <w:spacing w:val="0"/>
        </w:rPr>
        <w:t xml:space="preserve">sufficient control </w:t>
      </w:r>
      <w:r w:rsidR="0048712F">
        <w:rPr>
          <w:rStyle w:val="BookTitle"/>
          <w:i w:val="0"/>
          <w:iCs w:val="0"/>
          <w:smallCaps w:val="0"/>
          <w:spacing w:val="0"/>
        </w:rPr>
        <w:t>to manage</w:t>
      </w:r>
      <w:r w:rsidR="00A969CB">
        <w:rPr>
          <w:rStyle w:val="BookTitle"/>
          <w:i w:val="0"/>
          <w:iCs w:val="0"/>
          <w:smallCaps w:val="0"/>
          <w:spacing w:val="0"/>
        </w:rPr>
        <w:t xml:space="preserve"> a minimum of 75 per cent of all risk, </w:t>
      </w:r>
      <w:r w:rsidR="0048712F">
        <w:rPr>
          <w:rStyle w:val="BookTitle"/>
          <w:i w:val="0"/>
          <w:iCs w:val="0"/>
          <w:smallCaps w:val="0"/>
          <w:spacing w:val="0"/>
        </w:rPr>
        <w:t xml:space="preserve">especially </w:t>
      </w:r>
      <w:r w:rsidR="00A969CB">
        <w:rPr>
          <w:rStyle w:val="BookTitle"/>
          <w:i w:val="0"/>
          <w:iCs w:val="0"/>
          <w:smallCaps w:val="0"/>
          <w:spacing w:val="0"/>
        </w:rPr>
        <w:t xml:space="preserve">if the States do not agree, via COAG, to any revised full Scheme escalation rates proposed by the PC. </w:t>
      </w:r>
      <w:r w:rsidR="0048712F">
        <w:rPr>
          <w:rStyle w:val="BookTitle"/>
          <w:i w:val="0"/>
          <w:iCs w:val="0"/>
          <w:smallCaps w:val="0"/>
          <w:spacing w:val="0"/>
        </w:rPr>
        <w:t xml:space="preserve">At least until the </w:t>
      </w:r>
      <w:r w:rsidR="0048712F">
        <w:rPr>
          <w:rStyle w:val="BookTitle"/>
          <w:i w:val="0"/>
          <w:iCs w:val="0"/>
          <w:smallCaps w:val="0"/>
          <w:spacing w:val="0"/>
        </w:rPr>
        <w:lastRenderedPageBreak/>
        <w:t xml:space="preserve">Scheme matures, it is preferable for </w:t>
      </w:r>
      <w:r w:rsidR="00A969CB">
        <w:rPr>
          <w:rStyle w:val="BookTitle"/>
          <w:i w:val="0"/>
          <w:iCs w:val="0"/>
          <w:smallCaps w:val="0"/>
          <w:spacing w:val="0"/>
        </w:rPr>
        <w:t xml:space="preserve">the Commonwealth and </w:t>
      </w:r>
      <w:r w:rsidR="00B24E8C">
        <w:rPr>
          <w:rStyle w:val="BookTitle"/>
          <w:i w:val="0"/>
          <w:iCs w:val="0"/>
          <w:smallCaps w:val="0"/>
          <w:spacing w:val="0"/>
        </w:rPr>
        <w:t>S</w:t>
      </w:r>
      <w:r w:rsidR="00A969CB">
        <w:rPr>
          <w:rStyle w:val="BookTitle"/>
          <w:i w:val="0"/>
          <w:iCs w:val="0"/>
          <w:smallCaps w:val="0"/>
          <w:spacing w:val="0"/>
        </w:rPr>
        <w:t xml:space="preserve">tates </w:t>
      </w:r>
      <w:r w:rsidR="0048712F">
        <w:rPr>
          <w:rStyle w:val="BookTitle"/>
          <w:i w:val="0"/>
          <w:iCs w:val="0"/>
          <w:smallCaps w:val="0"/>
          <w:spacing w:val="0"/>
        </w:rPr>
        <w:t xml:space="preserve">to </w:t>
      </w:r>
      <w:r w:rsidR="00251C1C">
        <w:rPr>
          <w:rStyle w:val="BookTitle"/>
          <w:i w:val="0"/>
          <w:iCs w:val="0"/>
          <w:smallCaps w:val="0"/>
          <w:spacing w:val="0"/>
        </w:rPr>
        <w:t xml:space="preserve">have </w:t>
      </w:r>
      <w:r w:rsidR="00251C1C" w:rsidRPr="004822A7">
        <w:rPr>
          <w:rStyle w:val="BookTitle"/>
          <w:i w:val="0"/>
          <w:iCs w:val="0"/>
          <w:smallCaps w:val="0"/>
          <w:spacing w:val="0"/>
        </w:rPr>
        <w:t>risk</w:t>
      </w:r>
      <w:r w:rsidR="00251C1C">
        <w:rPr>
          <w:rStyle w:val="BookTitle"/>
          <w:i w:val="0"/>
          <w:iCs w:val="0"/>
          <w:smallCaps w:val="0"/>
          <w:spacing w:val="0"/>
        </w:rPr>
        <w:noBreakHyphen/>
      </w:r>
      <w:r w:rsidR="00251C1C" w:rsidRPr="004822A7">
        <w:rPr>
          <w:rStyle w:val="BookTitle"/>
          <w:i w:val="0"/>
          <w:iCs w:val="0"/>
          <w:smallCaps w:val="0"/>
          <w:spacing w:val="0"/>
        </w:rPr>
        <w:t xml:space="preserve">sharing arrangements </w:t>
      </w:r>
      <w:r w:rsidR="00251C1C">
        <w:rPr>
          <w:rStyle w:val="BookTitle"/>
          <w:i w:val="0"/>
          <w:iCs w:val="0"/>
          <w:smallCaps w:val="0"/>
          <w:spacing w:val="0"/>
        </w:rPr>
        <w:t>that are</w:t>
      </w:r>
      <w:r w:rsidR="00251C1C" w:rsidRPr="004822A7">
        <w:rPr>
          <w:rStyle w:val="BookTitle"/>
          <w:i w:val="0"/>
          <w:iCs w:val="0"/>
          <w:smallCaps w:val="0"/>
          <w:spacing w:val="0"/>
        </w:rPr>
        <w:t xml:space="preserve"> commensurate with the</w:t>
      </w:r>
      <w:r w:rsidR="00251C1C">
        <w:rPr>
          <w:rStyle w:val="BookTitle"/>
          <w:i w:val="0"/>
          <w:iCs w:val="0"/>
          <w:smallCaps w:val="0"/>
          <w:spacing w:val="0"/>
        </w:rPr>
        <w:t>ir</w:t>
      </w:r>
      <w:r w:rsidR="00251C1C" w:rsidRPr="004822A7">
        <w:rPr>
          <w:rStyle w:val="BookTitle"/>
          <w:i w:val="0"/>
          <w:iCs w:val="0"/>
          <w:smallCaps w:val="0"/>
          <w:spacing w:val="0"/>
        </w:rPr>
        <w:t xml:space="preserve"> </w:t>
      </w:r>
      <w:r w:rsidR="00251C1C">
        <w:rPr>
          <w:rStyle w:val="BookTitle"/>
          <w:i w:val="0"/>
          <w:iCs w:val="0"/>
          <w:smallCaps w:val="0"/>
          <w:spacing w:val="0"/>
        </w:rPr>
        <w:t xml:space="preserve">policy and oversight responsibilities, and </w:t>
      </w:r>
      <w:r w:rsidR="00A969CB">
        <w:rPr>
          <w:rStyle w:val="BookTitle"/>
          <w:i w:val="0"/>
          <w:iCs w:val="0"/>
          <w:smallCaps w:val="0"/>
          <w:spacing w:val="0"/>
        </w:rPr>
        <w:t>evenly shar</w:t>
      </w:r>
      <w:r w:rsidR="0048712F">
        <w:rPr>
          <w:rStyle w:val="BookTitle"/>
          <w:i w:val="0"/>
          <w:iCs w:val="0"/>
          <w:smallCaps w:val="0"/>
          <w:spacing w:val="0"/>
        </w:rPr>
        <w:t>e</w:t>
      </w:r>
      <w:r w:rsidR="00A969CB">
        <w:rPr>
          <w:rStyle w:val="BookTitle"/>
          <w:i w:val="0"/>
          <w:iCs w:val="0"/>
          <w:smallCaps w:val="0"/>
          <w:spacing w:val="0"/>
        </w:rPr>
        <w:t xml:space="preserve"> NDIS risk</w:t>
      </w:r>
      <w:r w:rsidR="0078061B">
        <w:rPr>
          <w:rStyle w:val="BookTitle"/>
          <w:i w:val="0"/>
          <w:iCs w:val="0"/>
          <w:smallCaps w:val="0"/>
          <w:spacing w:val="0"/>
        </w:rPr>
        <w:t>, as this will give shareholder governments an equal stake in oversighting the Scheme’s success</w:t>
      </w:r>
      <w:r w:rsidR="00A969CB">
        <w:rPr>
          <w:rStyle w:val="BookTitle"/>
          <w:i w:val="0"/>
          <w:iCs w:val="0"/>
          <w:smallCaps w:val="0"/>
          <w:spacing w:val="0"/>
        </w:rPr>
        <w:t>.</w:t>
      </w:r>
    </w:p>
    <w:p w14:paraId="42531DFD" w14:textId="3AA2DD3A" w:rsidR="00A969CB" w:rsidRPr="00E90641" w:rsidRDefault="00A969CB" w:rsidP="00A969CB">
      <w:pPr>
        <w:pBdr>
          <w:top w:val="single" w:sz="4" w:space="1" w:color="auto"/>
          <w:left w:val="single" w:sz="4" w:space="4" w:color="auto"/>
          <w:bottom w:val="single" w:sz="4" w:space="1" w:color="auto"/>
          <w:right w:val="single" w:sz="4" w:space="4" w:color="auto"/>
        </w:pBdr>
        <w:rPr>
          <w:rStyle w:val="BookTitle"/>
          <w:i w:val="0"/>
          <w:iCs w:val="0"/>
          <w:smallCaps w:val="0"/>
          <w:spacing w:val="0"/>
        </w:rPr>
      </w:pPr>
      <w:r>
        <w:rPr>
          <w:rStyle w:val="BookTitle"/>
          <w:b/>
          <w:i w:val="0"/>
          <w:iCs w:val="0"/>
          <w:smallCaps w:val="0"/>
          <w:spacing w:val="0"/>
        </w:rPr>
        <w:t xml:space="preserve">Observation: </w:t>
      </w:r>
      <w:r>
        <w:rPr>
          <w:rStyle w:val="BookTitle"/>
          <w:i w:val="0"/>
          <w:iCs w:val="0"/>
          <w:smallCaps w:val="0"/>
          <w:spacing w:val="0"/>
        </w:rPr>
        <w:t>F</w:t>
      </w:r>
      <w:r w:rsidRPr="00E90641">
        <w:rPr>
          <w:rStyle w:val="BookTitle"/>
          <w:i w:val="0"/>
          <w:iCs w:val="0"/>
          <w:smallCaps w:val="0"/>
          <w:spacing w:val="0"/>
        </w:rPr>
        <w:t xml:space="preserve">ull </w:t>
      </w:r>
      <w:r w:rsidR="0048712F">
        <w:rPr>
          <w:rStyle w:val="BookTitle"/>
          <w:i w:val="0"/>
          <w:iCs w:val="0"/>
          <w:smallCaps w:val="0"/>
          <w:spacing w:val="0"/>
        </w:rPr>
        <w:t>S</w:t>
      </w:r>
      <w:r w:rsidRPr="00E90641">
        <w:rPr>
          <w:rStyle w:val="BookTitle"/>
          <w:i w:val="0"/>
          <w:iCs w:val="0"/>
          <w:smallCaps w:val="0"/>
          <w:spacing w:val="0"/>
        </w:rPr>
        <w:t>cheme risk</w:t>
      </w:r>
      <w:r w:rsidR="00CA61B3">
        <w:rPr>
          <w:rStyle w:val="BookTitle"/>
          <w:i w:val="0"/>
          <w:iCs w:val="0"/>
          <w:smallCaps w:val="0"/>
          <w:spacing w:val="0"/>
        </w:rPr>
        <w:noBreakHyphen/>
      </w:r>
      <w:r w:rsidRPr="00E90641">
        <w:rPr>
          <w:rStyle w:val="BookTitle"/>
          <w:i w:val="0"/>
          <w:iCs w:val="0"/>
          <w:smallCaps w:val="0"/>
          <w:spacing w:val="0"/>
        </w:rPr>
        <w:t xml:space="preserve">sharing arrangements </w:t>
      </w:r>
      <w:r>
        <w:rPr>
          <w:rStyle w:val="BookTitle"/>
          <w:i w:val="0"/>
          <w:iCs w:val="0"/>
          <w:smallCaps w:val="0"/>
          <w:spacing w:val="0"/>
        </w:rPr>
        <w:t xml:space="preserve">need </w:t>
      </w:r>
      <w:r w:rsidRPr="00E90641">
        <w:rPr>
          <w:rStyle w:val="BookTitle"/>
          <w:i w:val="0"/>
          <w:iCs w:val="0"/>
          <w:smallCaps w:val="0"/>
          <w:spacing w:val="0"/>
        </w:rPr>
        <w:t xml:space="preserve">to be </w:t>
      </w:r>
      <w:r w:rsidR="0039394B">
        <w:rPr>
          <w:rStyle w:val="BookTitle"/>
          <w:i w:val="0"/>
          <w:iCs w:val="0"/>
          <w:smallCaps w:val="0"/>
          <w:spacing w:val="0"/>
        </w:rPr>
        <w:t>equal until the Scheme matures</w:t>
      </w:r>
      <w:r w:rsidR="008603CE">
        <w:rPr>
          <w:rStyle w:val="BookTitle"/>
          <w:i w:val="0"/>
          <w:iCs w:val="0"/>
          <w:smallCaps w:val="0"/>
          <w:spacing w:val="0"/>
        </w:rPr>
        <w:t>, and this will require State governments to bear 50 per cent of the risk. To manage Scheme risks, agile and streamlined governance is needed, with more control going to those governments that bear the most risk</w:t>
      </w:r>
      <w:r w:rsidR="00BD6C15">
        <w:rPr>
          <w:rStyle w:val="BookTitle"/>
          <w:i w:val="0"/>
          <w:iCs w:val="0"/>
          <w:smallCaps w:val="0"/>
          <w:spacing w:val="0"/>
        </w:rPr>
        <w:t xml:space="preserve"> – currently the Commonwealth Government bears full risk</w:t>
      </w:r>
      <w:r w:rsidR="008603CE">
        <w:rPr>
          <w:rStyle w:val="BookTitle"/>
          <w:i w:val="0"/>
          <w:iCs w:val="0"/>
          <w:smallCaps w:val="0"/>
          <w:spacing w:val="0"/>
        </w:rPr>
        <w:t>.</w:t>
      </w:r>
    </w:p>
    <w:p w14:paraId="09B247F5" w14:textId="77777777" w:rsidR="00A969CB" w:rsidRPr="001B3739" w:rsidRDefault="00A969CB" w:rsidP="001B3739">
      <w:pPr>
        <w:pStyle w:val="Heading2"/>
        <w:rPr>
          <w:rStyle w:val="BookTitle"/>
          <w:i w:val="0"/>
          <w:iCs w:val="0"/>
          <w:smallCaps w:val="0"/>
          <w:spacing w:val="0"/>
        </w:rPr>
      </w:pPr>
      <w:r w:rsidRPr="001B3739">
        <w:rPr>
          <w:rStyle w:val="BookTitle"/>
          <w:i w:val="0"/>
          <w:iCs w:val="0"/>
          <w:smallCaps w:val="0"/>
          <w:spacing w:val="0"/>
        </w:rPr>
        <w:t>National consistency and the NDIS in WA</w:t>
      </w:r>
    </w:p>
    <w:p w14:paraId="14A9EA9F" w14:textId="05B97882" w:rsidR="008603CE" w:rsidRDefault="009D5336" w:rsidP="008603CE">
      <w:r w:rsidRPr="008A0FDB">
        <w:t xml:space="preserve">The Commonwealth’s long standing position </w:t>
      </w:r>
      <w:r w:rsidR="00847371" w:rsidRPr="008A0FDB">
        <w:t>is</w:t>
      </w:r>
      <w:r w:rsidRPr="008A0FDB">
        <w:t xml:space="preserve"> for WA to join the national NDIS</w:t>
      </w:r>
      <w:r w:rsidR="00380CB6" w:rsidRPr="008A0FDB">
        <w:t xml:space="preserve"> to ensure national consistency and sustainability</w:t>
      </w:r>
      <w:r w:rsidR="00847371" w:rsidRPr="008A0FDB">
        <w:t>.</w:t>
      </w:r>
      <w:r w:rsidR="00847371">
        <w:t xml:space="preserve"> </w:t>
      </w:r>
      <w:r w:rsidR="008603CE">
        <w:t xml:space="preserve">The significant infrastructure and capability being continually developed by the </w:t>
      </w:r>
      <w:proofErr w:type="spellStart"/>
      <w:r w:rsidR="008603CE">
        <w:t>NDIA</w:t>
      </w:r>
      <w:proofErr w:type="spellEnd"/>
      <w:r w:rsidR="008603CE">
        <w:t xml:space="preserve"> to support a national NDIS service delivery model will not be fully available to WA under a WA-delivered NDIS. This creates a risk to Scheme costs, including through duplication of resources, even though most of this will be borne by the WA government.</w:t>
      </w:r>
    </w:p>
    <w:p w14:paraId="6225BA9A" w14:textId="13E8FBE1" w:rsidR="008603CE" w:rsidRDefault="008603CE" w:rsidP="008603CE">
      <w:pPr>
        <w:rPr>
          <w:rStyle w:val="BookTitle"/>
          <w:i w:val="0"/>
          <w:iCs w:val="0"/>
          <w:smallCaps w:val="0"/>
          <w:spacing w:val="0"/>
        </w:rPr>
      </w:pPr>
      <w:r>
        <w:t xml:space="preserve">The </w:t>
      </w:r>
      <w:r w:rsidR="00A969CB">
        <w:rPr>
          <w:rStyle w:val="BookTitle"/>
          <w:i w:val="0"/>
          <w:iCs w:val="0"/>
          <w:smallCaps w:val="0"/>
          <w:spacing w:val="0"/>
        </w:rPr>
        <w:t xml:space="preserve">bilateral agreement signed with WA </w:t>
      </w:r>
      <w:r>
        <w:rPr>
          <w:rStyle w:val="BookTitle"/>
          <w:i w:val="0"/>
          <w:iCs w:val="0"/>
          <w:smallCaps w:val="0"/>
          <w:spacing w:val="0"/>
        </w:rPr>
        <w:t>on 31 January</w:t>
      </w:r>
      <w:r w:rsidR="00E139E5">
        <w:rPr>
          <w:rStyle w:val="BookTitle"/>
          <w:i w:val="0"/>
          <w:iCs w:val="0"/>
          <w:smallCaps w:val="0"/>
          <w:spacing w:val="0"/>
        </w:rPr>
        <w:t xml:space="preserve"> 2017</w:t>
      </w:r>
      <w:r>
        <w:rPr>
          <w:rStyle w:val="BookTitle"/>
          <w:i w:val="0"/>
          <w:iCs w:val="0"/>
          <w:smallCaps w:val="0"/>
          <w:spacing w:val="0"/>
        </w:rPr>
        <w:t xml:space="preserve"> </w:t>
      </w:r>
      <w:r w:rsidR="00A969CB">
        <w:rPr>
          <w:rStyle w:val="BookTitle"/>
          <w:i w:val="0"/>
          <w:iCs w:val="0"/>
          <w:smallCaps w:val="0"/>
          <w:spacing w:val="0"/>
        </w:rPr>
        <w:t>allows for a WA</w:t>
      </w:r>
      <w:r w:rsidR="00A969CB">
        <w:rPr>
          <w:rStyle w:val="BookTitle"/>
          <w:i w:val="0"/>
          <w:iCs w:val="0"/>
          <w:smallCaps w:val="0"/>
          <w:spacing w:val="0"/>
        </w:rPr>
        <w:noBreakHyphen/>
        <w:t xml:space="preserve">delivered NDIS through a separately administered WA NDIS authority, rather than the </w:t>
      </w:r>
      <w:proofErr w:type="spellStart"/>
      <w:r w:rsidR="00A969CB">
        <w:rPr>
          <w:rStyle w:val="BookTitle"/>
          <w:i w:val="0"/>
          <w:iCs w:val="0"/>
          <w:smallCaps w:val="0"/>
          <w:spacing w:val="0"/>
        </w:rPr>
        <w:t>NDIA</w:t>
      </w:r>
      <w:proofErr w:type="spellEnd"/>
      <w:r w:rsidR="00A969CB">
        <w:rPr>
          <w:rStyle w:val="BookTitle"/>
          <w:i w:val="0"/>
          <w:iCs w:val="0"/>
          <w:smallCaps w:val="0"/>
          <w:spacing w:val="0"/>
        </w:rPr>
        <w:t xml:space="preserve">. </w:t>
      </w:r>
      <w:r>
        <w:rPr>
          <w:rStyle w:val="BookTitle"/>
          <w:i w:val="0"/>
          <w:iCs w:val="0"/>
          <w:smallCaps w:val="0"/>
          <w:spacing w:val="0"/>
        </w:rPr>
        <w:t>This is an agreement for transition to full Scheme only.</w:t>
      </w:r>
    </w:p>
    <w:p w14:paraId="493FB5BB" w14:textId="6C13AE98" w:rsidR="008603CE" w:rsidRDefault="00551356" w:rsidP="008603CE">
      <w:pPr>
        <w:rPr>
          <w:rStyle w:val="BookTitle"/>
          <w:i w:val="0"/>
          <w:iCs w:val="0"/>
          <w:smallCaps w:val="0"/>
          <w:spacing w:val="0"/>
        </w:rPr>
      </w:pPr>
      <w:r>
        <w:rPr>
          <w:rStyle w:val="BookTitle"/>
          <w:i w:val="0"/>
          <w:iCs w:val="0"/>
          <w:smallCaps w:val="0"/>
          <w:spacing w:val="0"/>
        </w:rPr>
        <w:t>T</w:t>
      </w:r>
      <w:r w:rsidR="00A969CB">
        <w:rPr>
          <w:rStyle w:val="BookTitle"/>
          <w:i w:val="0"/>
          <w:iCs w:val="0"/>
          <w:smallCaps w:val="0"/>
          <w:spacing w:val="0"/>
        </w:rPr>
        <w:t>he agreement references key elements including the legislative framework, funding and financing, and risk provisions</w:t>
      </w:r>
      <w:r>
        <w:rPr>
          <w:rStyle w:val="BookTitle"/>
          <w:i w:val="0"/>
          <w:iCs w:val="0"/>
          <w:smallCaps w:val="0"/>
          <w:spacing w:val="0"/>
        </w:rPr>
        <w:t xml:space="preserve"> to safeguard consistency and minimise the risk of NDIS divergence</w:t>
      </w:r>
      <w:r w:rsidR="00A969CB">
        <w:rPr>
          <w:rStyle w:val="BookTitle"/>
          <w:i w:val="0"/>
          <w:iCs w:val="0"/>
          <w:smallCaps w:val="0"/>
          <w:spacing w:val="0"/>
        </w:rPr>
        <w:t xml:space="preserve">. </w:t>
      </w:r>
      <w:r w:rsidR="008603CE">
        <w:rPr>
          <w:rStyle w:val="BookTitle"/>
          <w:i w:val="0"/>
          <w:iCs w:val="0"/>
          <w:smallCaps w:val="0"/>
          <w:spacing w:val="0"/>
        </w:rPr>
        <w:t xml:space="preserve">The Commonwealth will bear up to 25 per cent of cost overruns associated with higher than expected package costs or participant numbers. </w:t>
      </w:r>
      <w:r w:rsidR="008603CE" w:rsidRPr="00912FD1">
        <w:rPr>
          <w:rStyle w:val="BookTitle"/>
          <w:i w:val="0"/>
          <w:iCs w:val="0"/>
          <w:smallCaps w:val="0"/>
          <w:spacing w:val="0"/>
        </w:rPr>
        <w:t>WA is to remain responsible for quality and safeguards throughout the transition period, and will be expected to move to the new national quality and safeguard</w:t>
      </w:r>
      <w:r w:rsidR="008603CE">
        <w:rPr>
          <w:rStyle w:val="BookTitle"/>
          <w:i w:val="0"/>
          <w:iCs w:val="0"/>
          <w:smallCaps w:val="0"/>
          <w:spacing w:val="0"/>
        </w:rPr>
        <w:t>ing</w:t>
      </w:r>
      <w:r w:rsidR="008603CE" w:rsidRPr="00912FD1">
        <w:rPr>
          <w:rStyle w:val="BookTitle"/>
          <w:i w:val="0"/>
          <w:iCs w:val="0"/>
          <w:smallCaps w:val="0"/>
          <w:spacing w:val="0"/>
        </w:rPr>
        <w:t xml:space="preserve"> system at full </w:t>
      </w:r>
      <w:r w:rsidR="008603CE">
        <w:rPr>
          <w:rStyle w:val="BookTitle"/>
          <w:i w:val="0"/>
          <w:iCs w:val="0"/>
          <w:smallCaps w:val="0"/>
          <w:spacing w:val="0"/>
        </w:rPr>
        <w:t>Scheme</w:t>
      </w:r>
      <w:r w:rsidR="008603CE" w:rsidRPr="00912FD1">
        <w:rPr>
          <w:rStyle w:val="BookTitle"/>
          <w:i w:val="0"/>
          <w:iCs w:val="0"/>
          <w:smallCaps w:val="0"/>
          <w:spacing w:val="0"/>
        </w:rPr>
        <w:t>, on a cost-recovery basis.</w:t>
      </w:r>
    </w:p>
    <w:p w14:paraId="177F3BB4" w14:textId="2650B0E2" w:rsidR="00A969CB" w:rsidRDefault="009C46CB" w:rsidP="008603CE">
      <w:pPr>
        <w:rPr>
          <w:rStyle w:val="BookTitle"/>
          <w:i w:val="0"/>
          <w:iCs w:val="0"/>
          <w:smallCaps w:val="0"/>
          <w:spacing w:val="0"/>
        </w:rPr>
      </w:pPr>
      <w:r>
        <w:rPr>
          <w:rStyle w:val="BookTitle"/>
          <w:i w:val="0"/>
          <w:iCs w:val="0"/>
          <w:smallCaps w:val="0"/>
          <w:spacing w:val="0"/>
        </w:rPr>
        <w:t>The</w:t>
      </w:r>
      <w:r w:rsidR="00B24E8C">
        <w:rPr>
          <w:rStyle w:val="BookTitle"/>
          <w:i w:val="0"/>
          <w:iCs w:val="0"/>
          <w:smallCaps w:val="0"/>
          <w:spacing w:val="0"/>
        </w:rPr>
        <w:t xml:space="preserve"> </w:t>
      </w:r>
      <w:r w:rsidR="00F63F9E">
        <w:rPr>
          <w:rStyle w:val="BookTitle"/>
          <w:i w:val="0"/>
          <w:iCs w:val="0"/>
          <w:smallCaps w:val="0"/>
          <w:spacing w:val="0"/>
        </w:rPr>
        <w:t>main mechanism for</w:t>
      </w:r>
      <w:r w:rsidR="00A969CB">
        <w:rPr>
          <w:rStyle w:val="BookTitle"/>
          <w:i w:val="0"/>
          <w:iCs w:val="0"/>
          <w:smallCaps w:val="0"/>
          <w:spacing w:val="0"/>
        </w:rPr>
        <w:t xml:space="preserve"> ensuring national consistency </w:t>
      </w:r>
      <w:r w:rsidR="00F63F9E">
        <w:rPr>
          <w:rStyle w:val="BookTitle"/>
          <w:i w:val="0"/>
          <w:iCs w:val="0"/>
          <w:smallCaps w:val="0"/>
          <w:spacing w:val="0"/>
        </w:rPr>
        <w:t xml:space="preserve">is that </w:t>
      </w:r>
      <w:r w:rsidR="00A969CB">
        <w:rPr>
          <w:rStyle w:val="BookTitle"/>
          <w:i w:val="0"/>
          <w:iCs w:val="0"/>
          <w:smallCaps w:val="0"/>
          <w:spacing w:val="0"/>
        </w:rPr>
        <w:t>the WA state</w:t>
      </w:r>
      <w:r w:rsidR="003753CE">
        <w:rPr>
          <w:rStyle w:val="BookTitle"/>
          <w:i w:val="0"/>
          <w:iCs w:val="0"/>
          <w:smallCaps w:val="0"/>
          <w:spacing w:val="0"/>
        </w:rPr>
        <w:noBreakHyphen/>
      </w:r>
      <w:r w:rsidR="00A969CB">
        <w:rPr>
          <w:rStyle w:val="BookTitle"/>
          <w:i w:val="0"/>
          <w:iCs w:val="0"/>
          <w:smallCaps w:val="0"/>
          <w:spacing w:val="0"/>
        </w:rPr>
        <w:t>based legislation must</w:t>
      </w:r>
      <w:r w:rsidR="00A969CB" w:rsidRPr="00883B1E">
        <w:rPr>
          <w:rStyle w:val="BookTitle"/>
          <w:i w:val="0"/>
          <w:iCs w:val="0"/>
          <w:smallCaps w:val="0"/>
          <w:spacing w:val="0"/>
        </w:rPr>
        <w:t xml:space="preserve"> mirror key elements of the </w:t>
      </w:r>
      <w:r w:rsidR="00F63F9E">
        <w:rPr>
          <w:rStyle w:val="BookTitle"/>
          <w:i w:val="0"/>
          <w:iCs w:val="0"/>
          <w:smallCaps w:val="0"/>
          <w:spacing w:val="0"/>
        </w:rPr>
        <w:t>NDIS Act</w:t>
      </w:r>
      <w:r w:rsidR="00A969CB" w:rsidRPr="00883B1E">
        <w:rPr>
          <w:rStyle w:val="BookTitle"/>
          <w:i w:val="0"/>
          <w:iCs w:val="0"/>
          <w:smallCaps w:val="0"/>
          <w:spacing w:val="0"/>
        </w:rPr>
        <w:t xml:space="preserve">, including </w:t>
      </w:r>
      <w:r w:rsidR="00A969CB">
        <w:rPr>
          <w:rStyle w:val="BookTitle"/>
          <w:i w:val="0"/>
          <w:iCs w:val="0"/>
          <w:smallCaps w:val="0"/>
          <w:spacing w:val="0"/>
        </w:rPr>
        <w:t xml:space="preserve">eligibility, </w:t>
      </w:r>
      <w:r w:rsidR="00A969CB" w:rsidRPr="00883B1E">
        <w:rPr>
          <w:rStyle w:val="BookTitle"/>
          <w:i w:val="0"/>
          <w:iCs w:val="0"/>
          <w:smallCaps w:val="0"/>
          <w:spacing w:val="0"/>
        </w:rPr>
        <w:t>choice and control for participants</w:t>
      </w:r>
      <w:r w:rsidR="00A969CB">
        <w:rPr>
          <w:rStyle w:val="BookTitle"/>
          <w:i w:val="0"/>
          <w:iCs w:val="0"/>
          <w:smallCaps w:val="0"/>
          <w:spacing w:val="0"/>
        </w:rPr>
        <w:t xml:space="preserve">, </w:t>
      </w:r>
      <w:r w:rsidR="00A969CB" w:rsidRPr="00883B1E">
        <w:rPr>
          <w:rStyle w:val="BookTitle"/>
          <w:i w:val="0"/>
          <w:iCs w:val="0"/>
          <w:smallCaps w:val="0"/>
          <w:spacing w:val="0"/>
        </w:rPr>
        <w:t>reasonable and necessary supports</w:t>
      </w:r>
      <w:r w:rsidR="00A969CB">
        <w:rPr>
          <w:rStyle w:val="BookTitle"/>
          <w:i w:val="0"/>
          <w:iCs w:val="0"/>
          <w:smallCaps w:val="0"/>
          <w:spacing w:val="0"/>
        </w:rPr>
        <w:t xml:space="preserve">, </w:t>
      </w:r>
      <w:r w:rsidR="00A969CB" w:rsidRPr="005F4FD1">
        <w:rPr>
          <w:rStyle w:val="BookTitle"/>
          <w:i w:val="0"/>
          <w:iCs w:val="0"/>
          <w:smallCaps w:val="0"/>
          <w:spacing w:val="0"/>
        </w:rPr>
        <w:t>and portability of supports as the rest of the country</w:t>
      </w:r>
      <w:r w:rsidR="00A969CB">
        <w:rPr>
          <w:rStyle w:val="BookTitle"/>
          <w:i w:val="0"/>
          <w:iCs w:val="0"/>
          <w:smallCaps w:val="0"/>
          <w:spacing w:val="0"/>
        </w:rPr>
        <w:t>.</w:t>
      </w:r>
      <w:r w:rsidR="008603CE" w:rsidRPr="008603CE">
        <w:rPr>
          <w:rStyle w:val="BookTitle"/>
          <w:i w:val="0"/>
          <w:iCs w:val="0"/>
          <w:smallCaps w:val="0"/>
          <w:spacing w:val="0"/>
        </w:rPr>
        <w:t xml:space="preserve"> </w:t>
      </w:r>
      <w:r w:rsidR="008603CE">
        <w:rPr>
          <w:rStyle w:val="BookTitle"/>
          <w:i w:val="0"/>
          <w:iCs w:val="0"/>
          <w:smallCaps w:val="0"/>
          <w:spacing w:val="0"/>
        </w:rPr>
        <w:t>This legislation will not be in place for the first stage of transition, when WA needs to take over full responsibility for the NDIS in WA, so the risks of divergence from a national NDIS remain very high.</w:t>
      </w:r>
    </w:p>
    <w:p w14:paraId="7A77A4B7" w14:textId="77777777" w:rsidR="00BD6C15" w:rsidRDefault="00BD6C15" w:rsidP="00BD6C15">
      <w:pPr>
        <w:rPr>
          <w:rStyle w:val="BookTitle"/>
          <w:i w:val="0"/>
          <w:iCs w:val="0"/>
          <w:smallCaps w:val="0"/>
          <w:spacing w:val="0"/>
        </w:rPr>
      </w:pPr>
      <w:r w:rsidRPr="008A0FDB">
        <w:rPr>
          <w:rStyle w:val="BookTitle"/>
          <w:i w:val="0"/>
          <w:iCs w:val="0"/>
          <w:smallCaps w:val="0"/>
          <w:spacing w:val="0"/>
        </w:rPr>
        <w:t>An additional risk to consistency and sustainability will arise if a different model is implemented in Western Australia (WA), with the Commonwealth preference for WA to be part of the national NDIS delivery model.</w:t>
      </w:r>
    </w:p>
    <w:p w14:paraId="17287D1D" w14:textId="1CAC94F9" w:rsidR="00A969CB" w:rsidRDefault="008603CE" w:rsidP="008603CE">
      <w:pPr>
        <w:pBdr>
          <w:top w:val="single" w:sz="4" w:space="1" w:color="auto"/>
          <w:left w:val="single" w:sz="4" w:space="4" w:color="auto"/>
          <w:bottom w:val="single" w:sz="4" w:space="1" w:color="auto"/>
          <w:right w:val="single" w:sz="4" w:space="4" w:color="auto"/>
        </w:pBdr>
        <w:rPr>
          <w:rStyle w:val="BookTitle"/>
          <w:rFonts w:eastAsiaTheme="majorEastAsia" w:cstheme="majorBidi"/>
          <w:b/>
          <w:i w:val="0"/>
          <w:iCs w:val="0"/>
          <w:smallCaps w:val="0"/>
          <w:sz w:val="36"/>
          <w:szCs w:val="52"/>
        </w:rPr>
      </w:pPr>
      <w:r w:rsidRPr="00140F44">
        <w:rPr>
          <w:rStyle w:val="BookTitle"/>
          <w:b/>
          <w:i w:val="0"/>
          <w:iCs w:val="0"/>
          <w:smallCaps w:val="0"/>
          <w:spacing w:val="0"/>
        </w:rPr>
        <w:t>Observation</w:t>
      </w:r>
      <w:r>
        <w:rPr>
          <w:rStyle w:val="BookTitle"/>
          <w:i w:val="0"/>
          <w:iCs w:val="0"/>
          <w:smallCaps w:val="0"/>
          <w:spacing w:val="0"/>
        </w:rPr>
        <w:t>: A WA-delivered model for the NDIS creates high risks of divergence, especially as legislation to mirror the NDIS Act is not yet in place.</w:t>
      </w:r>
    </w:p>
    <w:p w14:paraId="07547E15" w14:textId="77777777" w:rsidR="00A969CB" w:rsidRPr="001B3739" w:rsidRDefault="00A969CB" w:rsidP="001B3739">
      <w:pPr>
        <w:pStyle w:val="Heading1"/>
        <w:rPr>
          <w:rStyle w:val="BookTitle"/>
          <w:i w:val="0"/>
          <w:iCs w:val="0"/>
          <w:smallCaps w:val="0"/>
          <w:spacing w:val="0"/>
        </w:rPr>
      </w:pPr>
      <w:r w:rsidRPr="001B3739">
        <w:rPr>
          <w:rStyle w:val="BookTitle"/>
          <w:i w:val="0"/>
          <w:iCs w:val="0"/>
          <w:smallCaps w:val="0"/>
          <w:spacing w:val="0"/>
        </w:rPr>
        <w:lastRenderedPageBreak/>
        <w:t>Market Reform</w:t>
      </w:r>
    </w:p>
    <w:p w14:paraId="4F75961D" w14:textId="77777777" w:rsidR="00461941" w:rsidRPr="001B3739" w:rsidRDefault="00461941" w:rsidP="001B3739">
      <w:pPr>
        <w:pStyle w:val="Heading2"/>
        <w:rPr>
          <w:rStyle w:val="BookTitle"/>
          <w:i w:val="0"/>
          <w:iCs w:val="0"/>
          <w:smallCaps w:val="0"/>
          <w:spacing w:val="0"/>
        </w:rPr>
      </w:pPr>
      <w:r w:rsidRPr="001B3739">
        <w:rPr>
          <w:rStyle w:val="BookTitle"/>
          <w:i w:val="0"/>
          <w:iCs w:val="0"/>
          <w:smallCaps w:val="0"/>
          <w:spacing w:val="0"/>
        </w:rPr>
        <w:t>Market Oversight</w:t>
      </w:r>
    </w:p>
    <w:p w14:paraId="6D0CAFFF" w14:textId="467CF4DA" w:rsidR="00461941" w:rsidRDefault="00461941" w:rsidP="00461941">
      <w:pPr>
        <w:rPr>
          <w:rStyle w:val="BookTitle"/>
          <w:rFonts w:cs="Arial"/>
          <w:i w:val="0"/>
          <w:iCs w:val="0"/>
          <w:smallCaps w:val="0"/>
          <w:spacing w:val="0"/>
        </w:rPr>
      </w:pPr>
      <w:r>
        <w:rPr>
          <w:iCs/>
        </w:rPr>
        <w:t>The operation of a</w:t>
      </w:r>
      <w:r w:rsidRPr="001E49DB">
        <w:rPr>
          <w:iCs/>
        </w:rPr>
        <w:t xml:space="preserve">n efficient and effective NDIS market is essential to achieving successful outcomes for participants and sustainable </w:t>
      </w:r>
      <w:r>
        <w:rPr>
          <w:iCs/>
        </w:rPr>
        <w:t>S</w:t>
      </w:r>
      <w:r w:rsidRPr="001E49DB">
        <w:rPr>
          <w:iCs/>
        </w:rPr>
        <w:t xml:space="preserve">cheme costs. </w:t>
      </w:r>
      <w:r>
        <w:rPr>
          <w:iCs/>
        </w:rPr>
        <w:t xml:space="preserve">The </w:t>
      </w:r>
      <w:r>
        <w:rPr>
          <w:i/>
          <w:iCs/>
        </w:rPr>
        <w:t xml:space="preserve">National Disability Insurance Scheme Integrated Market, Sector and Workforce Strategy </w:t>
      </w:r>
      <w:r>
        <w:rPr>
          <w:iCs/>
        </w:rPr>
        <w:t xml:space="preserve">(2015) outlines a vision for a robust and mature NDIS market. </w:t>
      </w:r>
      <w:r>
        <w:rPr>
          <w:rStyle w:val="BookTitle"/>
          <w:rFonts w:cs="Arial"/>
          <w:i w:val="0"/>
          <w:iCs w:val="0"/>
          <w:smallCaps w:val="0"/>
          <w:spacing w:val="0"/>
        </w:rPr>
        <w:t>T</w:t>
      </w:r>
      <w:r w:rsidRPr="00A01631">
        <w:rPr>
          <w:rStyle w:val="BookTitle"/>
          <w:rFonts w:cs="Arial"/>
          <w:i w:val="0"/>
          <w:iCs w:val="0"/>
          <w:smallCaps w:val="0"/>
          <w:spacing w:val="0"/>
        </w:rPr>
        <w:t>here are no indications of national or entrenched market issues or workforce shortages specific to the NDIS market, or attributable to</w:t>
      </w:r>
      <w:r>
        <w:rPr>
          <w:rStyle w:val="BookTitle"/>
          <w:rFonts w:cs="Arial"/>
          <w:i w:val="0"/>
          <w:iCs w:val="0"/>
          <w:smallCaps w:val="0"/>
          <w:spacing w:val="0"/>
        </w:rPr>
        <w:t xml:space="preserve"> the introduction of the Scheme. T</w:t>
      </w:r>
      <w:r w:rsidRPr="00A01631">
        <w:rPr>
          <w:rStyle w:val="BookTitle"/>
          <w:rFonts w:cs="Arial"/>
          <w:i w:val="0"/>
          <w:iCs w:val="0"/>
          <w:smallCaps w:val="0"/>
          <w:spacing w:val="0"/>
        </w:rPr>
        <w:t xml:space="preserve">he NDIS market is affected by market and workforce </w:t>
      </w:r>
      <w:r>
        <w:rPr>
          <w:rStyle w:val="BookTitle"/>
          <w:rFonts w:cs="Arial"/>
          <w:i w:val="0"/>
          <w:iCs w:val="0"/>
          <w:smallCaps w:val="0"/>
          <w:spacing w:val="0"/>
        </w:rPr>
        <w:t>issues</w:t>
      </w:r>
      <w:r w:rsidRPr="00A01631">
        <w:rPr>
          <w:rStyle w:val="BookTitle"/>
          <w:rFonts w:cs="Arial"/>
          <w:i w:val="0"/>
          <w:iCs w:val="0"/>
          <w:smallCaps w:val="0"/>
          <w:spacing w:val="0"/>
        </w:rPr>
        <w:t xml:space="preserve"> exist</w:t>
      </w:r>
      <w:r>
        <w:rPr>
          <w:rStyle w:val="BookTitle"/>
          <w:rFonts w:cs="Arial"/>
          <w:i w:val="0"/>
          <w:iCs w:val="0"/>
          <w:smallCaps w:val="0"/>
          <w:spacing w:val="0"/>
        </w:rPr>
        <w:t>ing</w:t>
      </w:r>
      <w:r w:rsidRPr="00A01631">
        <w:rPr>
          <w:rStyle w:val="BookTitle"/>
          <w:rFonts w:cs="Arial"/>
          <w:i w:val="0"/>
          <w:iCs w:val="0"/>
          <w:smallCaps w:val="0"/>
          <w:spacing w:val="0"/>
        </w:rPr>
        <w:t xml:space="preserve"> prior to </w:t>
      </w:r>
      <w:r w:rsidR="00B24E8C">
        <w:rPr>
          <w:rStyle w:val="BookTitle"/>
          <w:rFonts w:cs="Arial"/>
          <w:i w:val="0"/>
          <w:iCs w:val="0"/>
          <w:smallCaps w:val="0"/>
          <w:spacing w:val="0"/>
        </w:rPr>
        <w:t>S</w:t>
      </w:r>
      <w:r>
        <w:rPr>
          <w:rStyle w:val="BookTitle"/>
          <w:rFonts w:cs="Arial"/>
          <w:i w:val="0"/>
          <w:iCs w:val="0"/>
          <w:smallCaps w:val="0"/>
          <w:spacing w:val="0"/>
        </w:rPr>
        <w:t xml:space="preserve">cheme </w:t>
      </w:r>
      <w:r w:rsidRPr="00A01631">
        <w:rPr>
          <w:rStyle w:val="BookTitle"/>
          <w:rFonts w:cs="Arial"/>
          <w:i w:val="0"/>
          <w:iCs w:val="0"/>
          <w:smallCaps w:val="0"/>
          <w:spacing w:val="0"/>
        </w:rPr>
        <w:t>commencement</w:t>
      </w:r>
      <w:r>
        <w:rPr>
          <w:rStyle w:val="BookTitle"/>
          <w:rFonts w:cs="Arial"/>
          <w:i w:val="0"/>
          <w:iCs w:val="0"/>
          <w:smallCaps w:val="0"/>
          <w:spacing w:val="0"/>
        </w:rPr>
        <w:t xml:space="preserve"> and</w:t>
      </w:r>
      <w:r w:rsidRPr="00A01631">
        <w:rPr>
          <w:rStyle w:val="BookTitle"/>
          <w:rFonts w:cs="Arial"/>
          <w:i w:val="0"/>
          <w:iCs w:val="0"/>
          <w:smallCaps w:val="0"/>
          <w:spacing w:val="0"/>
        </w:rPr>
        <w:t xml:space="preserve"> not unique to the disability sector</w:t>
      </w:r>
      <w:r w:rsidR="00DB1620">
        <w:rPr>
          <w:rStyle w:val="BookTitle"/>
          <w:rFonts w:cs="Arial"/>
          <w:i w:val="0"/>
          <w:iCs w:val="0"/>
          <w:smallCaps w:val="0"/>
          <w:spacing w:val="0"/>
        </w:rPr>
        <w:t>.</w:t>
      </w:r>
    </w:p>
    <w:p w14:paraId="1AC8C532" w14:textId="62AF9E98" w:rsidR="00461941" w:rsidRDefault="00461941" w:rsidP="00461941">
      <w:pPr>
        <w:rPr>
          <w:rStyle w:val="BookTitle"/>
          <w:rFonts w:cs="Arial"/>
          <w:i w:val="0"/>
          <w:iCs w:val="0"/>
          <w:smallCaps w:val="0"/>
          <w:spacing w:val="0"/>
        </w:rPr>
      </w:pPr>
      <w:r>
        <w:rPr>
          <w:rFonts w:cs="Arial"/>
          <w:iCs/>
        </w:rPr>
        <w:t>T</w:t>
      </w:r>
      <w:r w:rsidRPr="00A01631">
        <w:rPr>
          <w:rFonts w:cs="Arial"/>
          <w:iCs/>
        </w:rPr>
        <w:t>he NDIS market consists of a range of geographic and service sub</w:t>
      </w:r>
      <w:r w:rsidR="007F0837">
        <w:rPr>
          <w:rFonts w:cs="Arial"/>
          <w:iCs/>
        </w:rPr>
        <w:noBreakHyphen/>
      </w:r>
      <w:r w:rsidRPr="00A01631">
        <w:rPr>
          <w:rFonts w:cs="Arial"/>
          <w:iCs/>
        </w:rPr>
        <w:t>markets, some of which need to expand rapidly to meet growing participant demand</w:t>
      </w:r>
      <w:r>
        <w:rPr>
          <w:rStyle w:val="BookTitle"/>
          <w:rFonts w:cs="Arial"/>
          <w:i w:val="0"/>
          <w:iCs w:val="0"/>
          <w:smallCaps w:val="0"/>
          <w:spacing w:val="0"/>
        </w:rPr>
        <w:t>, including personal care support, early childhood</w:t>
      </w:r>
      <w:r w:rsidR="007F0837">
        <w:rPr>
          <w:rStyle w:val="BookTitle"/>
          <w:rFonts w:cs="Arial"/>
          <w:i w:val="0"/>
          <w:iCs w:val="0"/>
          <w:smallCaps w:val="0"/>
          <w:spacing w:val="0"/>
        </w:rPr>
        <w:t xml:space="preserve"> support</w:t>
      </w:r>
      <w:r>
        <w:rPr>
          <w:rStyle w:val="BookTitle"/>
          <w:rFonts w:cs="Arial"/>
          <w:i w:val="0"/>
          <w:iCs w:val="0"/>
          <w:smallCaps w:val="0"/>
          <w:spacing w:val="0"/>
        </w:rPr>
        <w:t xml:space="preserve">, employment support, and </w:t>
      </w:r>
      <w:proofErr w:type="spellStart"/>
      <w:r w:rsidR="00DF6FF4">
        <w:rPr>
          <w:rStyle w:val="BookTitle"/>
          <w:rFonts w:cs="Arial"/>
          <w:i w:val="0"/>
          <w:iCs w:val="0"/>
          <w:smallCaps w:val="0"/>
          <w:spacing w:val="0"/>
        </w:rPr>
        <w:t>SDA</w:t>
      </w:r>
      <w:proofErr w:type="spellEnd"/>
      <w:r w:rsidRPr="00A01631">
        <w:rPr>
          <w:rFonts w:cs="Arial"/>
          <w:iCs/>
        </w:rPr>
        <w:t>.</w:t>
      </w:r>
    </w:p>
    <w:p w14:paraId="2341D6DF" w14:textId="77777777" w:rsidR="00461941" w:rsidRDefault="00461941" w:rsidP="00461941">
      <w:pPr>
        <w:rPr>
          <w:rStyle w:val="BookTitle"/>
          <w:rFonts w:cs="Arial"/>
          <w:i w:val="0"/>
          <w:iCs w:val="0"/>
          <w:smallCaps w:val="0"/>
          <w:spacing w:val="0"/>
        </w:rPr>
      </w:pPr>
      <w:r>
        <w:rPr>
          <w:rStyle w:val="BookTitle"/>
          <w:rFonts w:cs="Arial"/>
          <w:i w:val="0"/>
          <w:iCs w:val="0"/>
          <w:smallCaps w:val="0"/>
          <w:spacing w:val="0"/>
        </w:rPr>
        <w:t>This</w:t>
      </w:r>
      <w:r w:rsidRPr="00A01631">
        <w:rPr>
          <w:rStyle w:val="BookTitle"/>
          <w:rFonts w:cs="Arial"/>
          <w:i w:val="0"/>
          <w:iCs w:val="0"/>
          <w:smallCaps w:val="0"/>
          <w:spacing w:val="0"/>
        </w:rPr>
        <w:t xml:space="preserve"> market will take time to mature</w:t>
      </w:r>
      <w:r>
        <w:rPr>
          <w:rStyle w:val="BookTitle"/>
          <w:rFonts w:cs="Arial"/>
          <w:i w:val="0"/>
          <w:iCs w:val="0"/>
          <w:smallCaps w:val="0"/>
          <w:spacing w:val="0"/>
        </w:rPr>
        <w:t xml:space="preserve">. </w:t>
      </w:r>
      <w:r w:rsidRPr="00A01631">
        <w:rPr>
          <w:rStyle w:val="BookTitle"/>
          <w:rFonts w:cs="Arial"/>
          <w:i w:val="0"/>
          <w:iCs w:val="0"/>
          <w:smallCaps w:val="0"/>
          <w:spacing w:val="0"/>
        </w:rPr>
        <w:t xml:space="preserve">With </w:t>
      </w:r>
      <w:r>
        <w:rPr>
          <w:rStyle w:val="BookTitle"/>
          <w:rFonts w:cs="Arial"/>
          <w:i w:val="0"/>
          <w:iCs w:val="0"/>
          <w:smallCaps w:val="0"/>
          <w:spacing w:val="0"/>
        </w:rPr>
        <w:t>just</w:t>
      </w:r>
      <w:r w:rsidRPr="00A01631">
        <w:rPr>
          <w:rStyle w:val="BookTitle"/>
          <w:rFonts w:cs="Arial"/>
          <w:i w:val="0"/>
          <w:iCs w:val="0"/>
          <w:smallCaps w:val="0"/>
          <w:spacing w:val="0"/>
        </w:rPr>
        <w:t xml:space="preserve"> 16 per cent of participants in t</w:t>
      </w:r>
      <w:r>
        <w:rPr>
          <w:rStyle w:val="BookTitle"/>
          <w:rFonts w:cs="Arial"/>
          <w:i w:val="0"/>
          <w:iCs w:val="0"/>
          <w:smallCaps w:val="0"/>
          <w:spacing w:val="0"/>
        </w:rPr>
        <w:t xml:space="preserve">he Scheme, all governments </w:t>
      </w:r>
      <w:r w:rsidRPr="00A01631">
        <w:rPr>
          <w:rStyle w:val="BookTitle"/>
          <w:rFonts w:cs="Arial"/>
          <w:i w:val="0"/>
          <w:iCs w:val="0"/>
          <w:smallCaps w:val="0"/>
          <w:spacing w:val="0"/>
        </w:rPr>
        <w:t xml:space="preserve">agree </w:t>
      </w:r>
      <w:r>
        <w:rPr>
          <w:rStyle w:val="BookTitle"/>
          <w:rFonts w:cs="Arial"/>
          <w:i w:val="0"/>
          <w:iCs w:val="0"/>
          <w:smallCaps w:val="0"/>
          <w:spacing w:val="0"/>
        </w:rPr>
        <w:t>e</w:t>
      </w:r>
      <w:r w:rsidRPr="00A01631">
        <w:rPr>
          <w:rStyle w:val="BookTitle"/>
          <w:rFonts w:cs="Arial"/>
          <w:i w:val="0"/>
          <w:iCs w:val="0"/>
          <w:smallCaps w:val="0"/>
          <w:spacing w:val="0"/>
        </w:rPr>
        <w:t>nsur</w:t>
      </w:r>
      <w:r>
        <w:rPr>
          <w:rStyle w:val="BookTitle"/>
          <w:rFonts w:cs="Arial"/>
          <w:i w:val="0"/>
          <w:iCs w:val="0"/>
          <w:smallCaps w:val="0"/>
          <w:spacing w:val="0"/>
        </w:rPr>
        <w:t>ing</w:t>
      </w:r>
      <w:r w:rsidRPr="00A01631">
        <w:rPr>
          <w:rStyle w:val="BookTitle"/>
          <w:rFonts w:cs="Arial"/>
          <w:i w:val="0"/>
          <w:iCs w:val="0"/>
          <w:smallCaps w:val="0"/>
          <w:spacing w:val="0"/>
        </w:rPr>
        <w:t xml:space="preserve"> the </w:t>
      </w:r>
      <w:r>
        <w:rPr>
          <w:rStyle w:val="BookTitle"/>
          <w:rFonts w:cs="Arial"/>
          <w:i w:val="0"/>
          <w:iCs w:val="0"/>
          <w:smallCaps w:val="0"/>
          <w:spacing w:val="0"/>
        </w:rPr>
        <w:t xml:space="preserve">NDIS </w:t>
      </w:r>
      <w:r w:rsidRPr="00A01631">
        <w:rPr>
          <w:rStyle w:val="BookTitle"/>
          <w:rFonts w:cs="Arial"/>
          <w:i w:val="0"/>
          <w:iCs w:val="0"/>
          <w:smallCaps w:val="0"/>
          <w:spacing w:val="0"/>
        </w:rPr>
        <w:t xml:space="preserve">market grows </w:t>
      </w:r>
      <w:r>
        <w:rPr>
          <w:rStyle w:val="BookTitle"/>
          <w:rFonts w:cs="Arial"/>
          <w:i w:val="0"/>
          <w:iCs w:val="0"/>
          <w:smallCaps w:val="0"/>
          <w:spacing w:val="0"/>
        </w:rPr>
        <w:t>at a sufficient pace to meet</w:t>
      </w:r>
      <w:r w:rsidRPr="00A01631">
        <w:rPr>
          <w:rStyle w:val="BookTitle"/>
          <w:rFonts w:cs="Arial"/>
          <w:i w:val="0"/>
          <w:iCs w:val="0"/>
          <w:smallCaps w:val="0"/>
          <w:spacing w:val="0"/>
        </w:rPr>
        <w:t xml:space="preserve"> expected growth in participant demand throughout transition and into full </w:t>
      </w:r>
      <w:r>
        <w:rPr>
          <w:rStyle w:val="BookTitle"/>
          <w:rFonts w:cs="Arial"/>
          <w:i w:val="0"/>
          <w:iCs w:val="0"/>
          <w:smallCaps w:val="0"/>
          <w:spacing w:val="0"/>
        </w:rPr>
        <w:t>S</w:t>
      </w:r>
      <w:r w:rsidRPr="00A01631">
        <w:rPr>
          <w:rStyle w:val="BookTitle"/>
          <w:rFonts w:cs="Arial"/>
          <w:i w:val="0"/>
          <w:iCs w:val="0"/>
          <w:smallCaps w:val="0"/>
          <w:spacing w:val="0"/>
        </w:rPr>
        <w:t>cheme</w:t>
      </w:r>
      <w:r>
        <w:rPr>
          <w:rStyle w:val="BookTitle"/>
          <w:rFonts w:cs="Arial"/>
          <w:i w:val="0"/>
          <w:iCs w:val="0"/>
          <w:smallCaps w:val="0"/>
          <w:spacing w:val="0"/>
        </w:rPr>
        <w:t xml:space="preserve"> is a key priority.</w:t>
      </w:r>
    </w:p>
    <w:p w14:paraId="2FDCFC55" w14:textId="77777777" w:rsidR="00461941" w:rsidRPr="00725408" w:rsidRDefault="00461941" w:rsidP="00461941">
      <w:pPr>
        <w:pBdr>
          <w:top w:val="single" w:sz="4" w:space="1" w:color="auto"/>
          <w:left w:val="single" w:sz="4" w:space="4" w:color="auto"/>
          <w:bottom w:val="single" w:sz="4" w:space="1" w:color="auto"/>
          <w:right w:val="single" w:sz="4" w:space="4" w:color="auto"/>
        </w:pBdr>
        <w:rPr>
          <w:rStyle w:val="BookTitle"/>
          <w:rFonts w:cs="Arial"/>
          <w:i w:val="0"/>
          <w:iCs w:val="0"/>
          <w:smallCaps w:val="0"/>
          <w:spacing w:val="0"/>
        </w:rPr>
      </w:pPr>
      <w:r>
        <w:rPr>
          <w:rStyle w:val="BookTitle"/>
          <w:rFonts w:cs="Arial"/>
          <w:b/>
          <w:i w:val="0"/>
          <w:iCs w:val="0"/>
          <w:smallCaps w:val="0"/>
          <w:spacing w:val="0"/>
        </w:rPr>
        <w:t xml:space="preserve">Observation: </w:t>
      </w:r>
      <w:r w:rsidRPr="00CE07EF">
        <w:rPr>
          <w:rStyle w:val="BookTitle"/>
          <w:rFonts w:cs="Arial"/>
          <w:i w:val="0"/>
          <w:iCs w:val="0"/>
          <w:smallCaps w:val="0"/>
          <w:spacing w:val="0"/>
        </w:rPr>
        <w:t>The NDIS market is adjusting and developing towards full Scheme implementation, with significant workforce growth needed to meet demand at full Scheme</w:t>
      </w:r>
      <w:r>
        <w:rPr>
          <w:rStyle w:val="BookTitle"/>
          <w:rFonts w:cs="Arial"/>
          <w:b/>
          <w:i w:val="0"/>
          <w:iCs w:val="0"/>
          <w:smallCaps w:val="0"/>
          <w:spacing w:val="0"/>
        </w:rPr>
        <w:t>.</w:t>
      </w:r>
    </w:p>
    <w:p w14:paraId="4BC9221E" w14:textId="60391414" w:rsidR="00461941" w:rsidRDefault="00461941" w:rsidP="00461941">
      <w:pPr>
        <w:rPr>
          <w:rStyle w:val="BookTitle"/>
          <w:rFonts w:cs="Arial"/>
          <w:i w:val="0"/>
          <w:iCs w:val="0"/>
          <w:smallCaps w:val="0"/>
          <w:spacing w:val="0"/>
        </w:rPr>
      </w:pPr>
      <w:r>
        <w:rPr>
          <w:rStyle w:val="BookTitle"/>
          <w:rFonts w:cs="Arial"/>
          <w:i w:val="0"/>
          <w:iCs w:val="0"/>
          <w:smallCaps w:val="0"/>
          <w:spacing w:val="0"/>
        </w:rPr>
        <w:t xml:space="preserve">All governments, the </w:t>
      </w:r>
      <w:proofErr w:type="spellStart"/>
      <w:r>
        <w:rPr>
          <w:rStyle w:val="BookTitle"/>
          <w:rFonts w:cs="Arial"/>
          <w:i w:val="0"/>
          <w:iCs w:val="0"/>
          <w:smallCaps w:val="0"/>
          <w:spacing w:val="0"/>
        </w:rPr>
        <w:t>NDIA</w:t>
      </w:r>
      <w:proofErr w:type="spellEnd"/>
      <w:r>
        <w:rPr>
          <w:rStyle w:val="BookTitle"/>
          <w:rFonts w:cs="Arial"/>
          <w:i w:val="0"/>
          <w:iCs w:val="0"/>
          <w:smallCaps w:val="0"/>
          <w:spacing w:val="0"/>
        </w:rPr>
        <w:t xml:space="preserve">, the sector and participants have roles to play in developing an NDIS market. </w:t>
      </w:r>
      <w:proofErr w:type="spellStart"/>
      <w:r w:rsidRPr="00A01631">
        <w:rPr>
          <w:rStyle w:val="BookTitle"/>
          <w:rFonts w:cs="Arial"/>
          <w:i w:val="0"/>
          <w:iCs w:val="0"/>
          <w:smallCaps w:val="0"/>
          <w:spacing w:val="0"/>
        </w:rPr>
        <w:t>DSS</w:t>
      </w:r>
      <w:proofErr w:type="spellEnd"/>
      <w:r>
        <w:rPr>
          <w:rStyle w:val="BookTitle"/>
          <w:rFonts w:cs="Arial"/>
          <w:i w:val="0"/>
          <w:iCs w:val="0"/>
          <w:smallCaps w:val="0"/>
          <w:spacing w:val="0"/>
        </w:rPr>
        <w:t xml:space="preserve"> provides a market oversight role and</w:t>
      </w:r>
      <w:r w:rsidRPr="00A01631">
        <w:rPr>
          <w:rStyle w:val="BookTitle"/>
          <w:rFonts w:cs="Arial"/>
          <w:i w:val="0"/>
          <w:iCs w:val="0"/>
          <w:smallCaps w:val="0"/>
          <w:spacing w:val="0"/>
        </w:rPr>
        <w:t xml:space="preserve"> reports on the effectiveness of the NDIS market, </w:t>
      </w:r>
      <w:r>
        <w:rPr>
          <w:rStyle w:val="BookTitle"/>
          <w:rFonts w:cs="Arial"/>
          <w:i w:val="0"/>
          <w:iCs w:val="0"/>
          <w:smallCaps w:val="0"/>
          <w:spacing w:val="0"/>
        </w:rPr>
        <w:t xml:space="preserve">including market trends and outcome </w:t>
      </w:r>
      <w:r w:rsidRPr="00A01631">
        <w:rPr>
          <w:rStyle w:val="BookTitle"/>
          <w:rFonts w:cs="Arial"/>
          <w:i w:val="0"/>
          <w:iCs w:val="0"/>
          <w:smallCaps w:val="0"/>
          <w:spacing w:val="0"/>
        </w:rPr>
        <w:t>quality. This</w:t>
      </w:r>
      <w:r>
        <w:rPr>
          <w:rStyle w:val="BookTitle"/>
          <w:rFonts w:cs="Arial"/>
          <w:i w:val="0"/>
          <w:iCs w:val="0"/>
          <w:smallCaps w:val="0"/>
          <w:spacing w:val="0"/>
        </w:rPr>
        <w:t xml:space="preserve"> role</w:t>
      </w:r>
      <w:r w:rsidRPr="00A01631">
        <w:rPr>
          <w:rStyle w:val="BookTitle"/>
          <w:rFonts w:cs="Arial"/>
          <w:i w:val="0"/>
          <w:iCs w:val="0"/>
          <w:smallCaps w:val="0"/>
          <w:spacing w:val="0"/>
        </w:rPr>
        <w:t xml:space="preserve"> complements the </w:t>
      </w:r>
      <w:proofErr w:type="spellStart"/>
      <w:r w:rsidRPr="00A01631">
        <w:rPr>
          <w:rStyle w:val="BookTitle"/>
          <w:rFonts w:cs="Arial"/>
          <w:i w:val="0"/>
          <w:iCs w:val="0"/>
          <w:smallCaps w:val="0"/>
          <w:spacing w:val="0"/>
        </w:rPr>
        <w:t>NDIA</w:t>
      </w:r>
      <w:r>
        <w:rPr>
          <w:rStyle w:val="BookTitle"/>
          <w:rFonts w:cs="Arial"/>
          <w:i w:val="0"/>
          <w:iCs w:val="0"/>
          <w:smallCaps w:val="0"/>
          <w:spacing w:val="0"/>
        </w:rPr>
        <w:t>’s</w:t>
      </w:r>
      <w:proofErr w:type="spellEnd"/>
      <w:r>
        <w:rPr>
          <w:rStyle w:val="BookTitle"/>
          <w:rFonts w:cs="Arial"/>
          <w:i w:val="0"/>
          <w:iCs w:val="0"/>
          <w:smallCaps w:val="0"/>
          <w:spacing w:val="0"/>
        </w:rPr>
        <w:t xml:space="preserve"> </w:t>
      </w:r>
      <w:r w:rsidRPr="00A01631">
        <w:rPr>
          <w:rStyle w:val="BookTitle"/>
          <w:rFonts w:cs="Arial"/>
          <w:i w:val="0"/>
          <w:iCs w:val="0"/>
          <w:smallCaps w:val="0"/>
          <w:spacing w:val="0"/>
        </w:rPr>
        <w:t>market steward</w:t>
      </w:r>
      <w:r>
        <w:rPr>
          <w:rStyle w:val="BookTitle"/>
          <w:rFonts w:cs="Arial"/>
          <w:i w:val="0"/>
          <w:iCs w:val="0"/>
          <w:smallCaps w:val="0"/>
          <w:spacing w:val="0"/>
        </w:rPr>
        <w:t xml:space="preserve">ship in </w:t>
      </w:r>
      <w:r w:rsidRPr="00A01631">
        <w:rPr>
          <w:rStyle w:val="BookTitle"/>
          <w:rFonts w:cs="Arial"/>
          <w:i w:val="0"/>
          <w:iCs w:val="0"/>
          <w:smallCaps w:val="0"/>
          <w:spacing w:val="0"/>
        </w:rPr>
        <w:t>highlight</w:t>
      </w:r>
      <w:r>
        <w:rPr>
          <w:rStyle w:val="BookTitle"/>
          <w:rFonts w:cs="Arial"/>
          <w:i w:val="0"/>
          <w:iCs w:val="0"/>
          <w:smallCaps w:val="0"/>
          <w:spacing w:val="0"/>
        </w:rPr>
        <w:t>ing</w:t>
      </w:r>
      <w:r w:rsidRPr="00A01631">
        <w:rPr>
          <w:rStyle w:val="BookTitle"/>
          <w:rFonts w:cs="Arial"/>
          <w:i w:val="0"/>
          <w:iCs w:val="0"/>
          <w:smallCaps w:val="0"/>
          <w:spacing w:val="0"/>
        </w:rPr>
        <w:t xml:space="preserve"> </w:t>
      </w:r>
      <w:r>
        <w:rPr>
          <w:rStyle w:val="BookTitle"/>
          <w:rFonts w:cs="Arial"/>
          <w:i w:val="0"/>
          <w:iCs w:val="0"/>
          <w:smallCaps w:val="0"/>
          <w:spacing w:val="0"/>
        </w:rPr>
        <w:t xml:space="preserve">national, </w:t>
      </w:r>
      <w:r w:rsidRPr="00A01631">
        <w:rPr>
          <w:rStyle w:val="BookTitle"/>
          <w:rFonts w:cs="Arial"/>
          <w:i w:val="0"/>
          <w:iCs w:val="0"/>
          <w:smallCaps w:val="0"/>
          <w:spacing w:val="0"/>
        </w:rPr>
        <w:t>regional or local</w:t>
      </w:r>
      <w:r>
        <w:rPr>
          <w:rStyle w:val="BookTitle"/>
          <w:rFonts w:cs="Arial"/>
          <w:i w:val="0"/>
          <w:iCs w:val="0"/>
          <w:smallCaps w:val="0"/>
          <w:spacing w:val="0"/>
        </w:rPr>
        <w:t xml:space="preserve"> </w:t>
      </w:r>
      <w:r w:rsidRPr="00A01631">
        <w:rPr>
          <w:rStyle w:val="BookTitle"/>
          <w:rFonts w:cs="Arial"/>
          <w:i w:val="0"/>
          <w:iCs w:val="0"/>
          <w:smallCaps w:val="0"/>
          <w:spacing w:val="0"/>
        </w:rPr>
        <w:t xml:space="preserve">market risks and </w:t>
      </w:r>
      <w:r>
        <w:rPr>
          <w:rStyle w:val="BookTitle"/>
          <w:rFonts w:cs="Arial"/>
          <w:i w:val="0"/>
          <w:iCs w:val="0"/>
          <w:smallCaps w:val="0"/>
          <w:spacing w:val="0"/>
        </w:rPr>
        <w:t>mobilise government</w:t>
      </w:r>
      <w:r w:rsidRPr="00A01631">
        <w:rPr>
          <w:rStyle w:val="BookTitle"/>
          <w:rFonts w:cs="Arial"/>
          <w:i w:val="0"/>
          <w:iCs w:val="0"/>
          <w:smallCaps w:val="0"/>
          <w:spacing w:val="0"/>
        </w:rPr>
        <w:t xml:space="preserve"> </w:t>
      </w:r>
      <w:r>
        <w:rPr>
          <w:rStyle w:val="BookTitle"/>
          <w:rFonts w:cs="Arial"/>
          <w:i w:val="0"/>
          <w:iCs w:val="0"/>
          <w:smallCaps w:val="0"/>
          <w:spacing w:val="0"/>
        </w:rPr>
        <w:t>responses where necessary.</w:t>
      </w:r>
    </w:p>
    <w:p w14:paraId="7E2EBF8C" w14:textId="4AA58BA0" w:rsidR="00461941" w:rsidRDefault="00461941" w:rsidP="00461941">
      <w:pPr>
        <w:rPr>
          <w:rStyle w:val="BookTitle"/>
          <w:rFonts w:cs="Arial"/>
          <w:i w:val="0"/>
          <w:iCs w:val="0"/>
          <w:smallCaps w:val="0"/>
          <w:spacing w:val="0"/>
        </w:rPr>
      </w:pPr>
      <w:r>
        <w:rPr>
          <w:rStyle w:val="BookTitle"/>
          <w:rFonts w:cs="Arial"/>
          <w:i w:val="0"/>
          <w:iCs w:val="0"/>
          <w:smallCaps w:val="0"/>
          <w:spacing w:val="0"/>
        </w:rPr>
        <w:t>The States are supporting the disability sector to transition to the NDIS market, including moving services previously delivered publicly or block</w:t>
      </w:r>
      <w:r w:rsidR="0082465A">
        <w:rPr>
          <w:rStyle w:val="BookTitle"/>
          <w:rFonts w:cs="Arial"/>
          <w:i w:val="0"/>
          <w:iCs w:val="0"/>
          <w:smallCaps w:val="0"/>
          <w:spacing w:val="0"/>
        </w:rPr>
        <w:noBreakHyphen/>
      </w:r>
      <w:r>
        <w:rPr>
          <w:rStyle w:val="BookTitle"/>
          <w:rFonts w:cs="Arial"/>
          <w:i w:val="0"/>
          <w:iCs w:val="0"/>
          <w:smallCaps w:val="0"/>
          <w:spacing w:val="0"/>
        </w:rPr>
        <w:t>funded to competitive market models. The States are responsible for quality and safeguards for participants during transition, including registering providers to deliver NDIS services.</w:t>
      </w:r>
    </w:p>
    <w:p w14:paraId="62775837" w14:textId="69100A49" w:rsidR="00461941" w:rsidRPr="00A01631" w:rsidRDefault="00461941" w:rsidP="00461941">
      <w:pPr>
        <w:rPr>
          <w:rStyle w:val="BookTitle"/>
          <w:rFonts w:cs="Arial"/>
          <w:i w:val="0"/>
          <w:iCs w:val="0"/>
          <w:smallCaps w:val="0"/>
          <w:spacing w:val="0"/>
        </w:rPr>
      </w:pPr>
      <w:r>
        <w:rPr>
          <w:rStyle w:val="BookTitle"/>
          <w:rFonts w:cs="Arial"/>
          <w:i w:val="0"/>
          <w:iCs w:val="0"/>
          <w:smallCaps w:val="0"/>
          <w:spacing w:val="0"/>
        </w:rPr>
        <w:t xml:space="preserve">A </w:t>
      </w:r>
      <w:r w:rsidRPr="00A01631">
        <w:rPr>
          <w:rStyle w:val="BookTitle"/>
          <w:rFonts w:cs="Arial"/>
          <w:i w:val="0"/>
          <w:iCs w:val="0"/>
          <w:smallCaps w:val="0"/>
          <w:spacing w:val="0"/>
        </w:rPr>
        <w:t>significant limitation to assessing</w:t>
      </w:r>
      <w:r>
        <w:rPr>
          <w:rStyle w:val="BookTitle"/>
          <w:rFonts w:cs="Arial"/>
          <w:i w:val="0"/>
          <w:iCs w:val="0"/>
          <w:smallCaps w:val="0"/>
          <w:spacing w:val="0"/>
        </w:rPr>
        <w:t xml:space="preserve"> the</w:t>
      </w:r>
      <w:r w:rsidRPr="00A01631">
        <w:rPr>
          <w:rStyle w:val="BookTitle"/>
          <w:rFonts w:cs="Arial"/>
          <w:i w:val="0"/>
          <w:iCs w:val="0"/>
          <w:smallCaps w:val="0"/>
          <w:spacing w:val="0"/>
        </w:rPr>
        <w:t xml:space="preserve"> NDIS market readiness is</w:t>
      </w:r>
      <w:r>
        <w:rPr>
          <w:rStyle w:val="BookTitle"/>
          <w:rFonts w:cs="Arial"/>
          <w:i w:val="0"/>
          <w:iCs w:val="0"/>
          <w:smallCaps w:val="0"/>
          <w:spacing w:val="0"/>
        </w:rPr>
        <w:t xml:space="preserve"> the availability of</w:t>
      </w:r>
      <w:r w:rsidRPr="00A01631">
        <w:rPr>
          <w:rStyle w:val="BookTitle"/>
          <w:rFonts w:cs="Arial"/>
          <w:i w:val="0"/>
          <w:iCs w:val="0"/>
          <w:smallCaps w:val="0"/>
          <w:spacing w:val="0"/>
        </w:rPr>
        <w:t xml:space="preserve"> </w:t>
      </w:r>
      <w:r>
        <w:rPr>
          <w:rStyle w:val="BookTitle"/>
          <w:rFonts w:cs="Arial"/>
          <w:i w:val="0"/>
          <w:iCs w:val="0"/>
          <w:smallCaps w:val="0"/>
          <w:spacing w:val="0"/>
        </w:rPr>
        <w:t xml:space="preserve">market and workforce </w:t>
      </w:r>
      <w:r w:rsidRPr="00A01631">
        <w:rPr>
          <w:rStyle w:val="BookTitle"/>
          <w:rFonts w:cs="Arial"/>
          <w:i w:val="0"/>
          <w:iCs w:val="0"/>
          <w:smallCaps w:val="0"/>
          <w:spacing w:val="0"/>
        </w:rPr>
        <w:t>data. D</w:t>
      </w:r>
      <w:r>
        <w:rPr>
          <w:rStyle w:val="BookTitle"/>
          <w:rFonts w:cs="Arial"/>
          <w:i w:val="0"/>
          <w:iCs w:val="0"/>
          <w:smallCaps w:val="0"/>
          <w:spacing w:val="0"/>
        </w:rPr>
        <w:t>RC has</w:t>
      </w:r>
      <w:r w:rsidRPr="00A01631">
        <w:rPr>
          <w:rStyle w:val="BookTitle"/>
          <w:rFonts w:cs="Arial"/>
          <w:i w:val="0"/>
          <w:iCs w:val="0"/>
          <w:smallCaps w:val="0"/>
          <w:spacing w:val="0"/>
        </w:rPr>
        <w:t xml:space="preserve"> agreed Market Key Performance Indicators to monitor NDIS market performance and identify emerging market risks</w:t>
      </w:r>
      <w:r>
        <w:rPr>
          <w:rStyle w:val="BookTitle"/>
          <w:rFonts w:cs="Arial"/>
          <w:i w:val="0"/>
          <w:iCs w:val="0"/>
          <w:smallCaps w:val="0"/>
          <w:spacing w:val="0"/>
        </w:rPr>
        <w:t xml:space="preserve"> and, as the Scheme matures, will assist the</w:t>
      </w:r>
      <w:r w:rsidRPr="00A01631">
        <w:rPr>
          <w:rStyle w:val="BookTitle"/>
          <w:rFonts w:cs="Arial"/>
          <w:i w:val="0"/>
          <w:iCs w:val="0"/>
          <w:smallCaps w:val="0"/>
          <w:spacing w:val="0"/>
        </w:rPr>
        <w:t xml:space="preserve"> </w:t>
      </w:r>
      <w:proofErr w:type="spellStart"/>
      <w:r w:rsidRPr="00A01631">
        <w:rPr>
          <w:rStyle w:val="BookTitle"/>
          <w:rFonts w:cs="Arial"/>
          <w:i w:val="0"/>
          <w:iCs w:val="0"/>
          <w:smallCaps w:val="0"/>
          <w:spacing w:val="0"/>
        </w:rPr>
        <w:t>NDIA</w:t>
      </w:r>
      <w:proofErr w:type="spellEnd"/>
      <w:r w:rsidRPr="00A01631">
        <w:rPr>
          <w:rStyle w:val="BookTitle"/>
          <w:rFonts w:cs="Arial"/>
          <w:i w:val="0"/>
          <w:iCs w:val="0"/>
          <w:smallCaps w:val="0"/>
          <w:spacing w:val="0"/>
        </w:rPr>
        <w:t xml:space="preserve"> </w:t>
      </w:r>
      <w:r>
        <w:rPr>
          <w:rStyle w:val="BookTitle"/>
          <w:rFonts w:cs="Arial"/>
          <w:i w:val="0"/>
          <w:iCs w:val="0"/>
          <w:smallCaps w:val="0"/>
          <w:spacing w:val="0"/>
        </w:rPr>
        <w:t xml:space="preserve">with identifying </w:t>
      </w:r>
      <w:r w:rsidRPr="00A01631">
        <w:rPr>
          <w:rStyle w:val="BookTitle"/>
          <w:rFonts w:cs="Arial"/>
          <w:i w:val="0"/>
          <w:iCs w:val="0"/>
          <w:smallCaps w:val="0"/>
          <w:spacing w:val="0"/>
        </w:rPr>
        <w:t xml:space="preserve">risk </w:t>
      </w:r>
      <w:r>
        <w:rPr>
          <w:rStyle w:val="BookTitle"/>
          <w:rFonts w:cs="Arial"/>
          <w:i w:val="0"/>
          <w:iCs w:val="0"/>
          <w:smallCaps w:val="0"/>
          <w:spacing w:val="0"/>
        </w:rPr>
        <w:t>requiring</w:t>
      </w:r>
      <w:r w:rsidRPr="00A01631">
        <w:rPr>
          <w:rStyle w:val="BookTitle"/>
          <w:rFonts w:cs="Arial"/>
          <w:i w:val="0"/>
          <w:iCs w:val="0"/>
          <w:smallCaps w:val="0"/>
          <w:spacing w:val="0"/>
        </w:rPr>
        <w:t xml:space="preserve"> intervention</w:t>
      </w:r>
      <w:r>
        <w:rPr>
          <w:rStyle w:val="BookTitle"/>
          <w:rFonts w:cs="Arial"/>
          <w:i w:val="0"/>
          <w:iCs w:val="0"/>
          <w:smallCaps w:val="0"/>
          <w:spacing w:val="0"/>
        </w:rPr>
        <w:t>.</w:t>
      </w:r>
    </w:p>
    <w:p w14:paraId="178027A6" w14:textId="77777777" w:rsidR="003D1D37" w:rsidRDefault="003D1D37" w:rsidP="00461941">
      <w:pPr>
        <w:rPr>
          <w:rFonts w:cs="Arial"/>
          <w:b/>
          <w:iCs/>
        </w:rPr>
      </w:pPr>
    </w:p>
    <w:p w14:paraId="2A7DD3D6" w14:textId="77777777" w:rsidR="00663F15" w:rsidRDefault="00663F15" w:rsidP="00461941">
      <w:pPr>
        <w:rPr>
          <w:rFonts w:cs="Arial"/>
          <w:b/>
          <w:iCs/>
        </w:rPr>
      </w:pPr>
      <w:r>
        <w:rPr>
          <w:rFonts w:cs="Arial"/>
          <w:b/>
          <w:iCs/>
        </w:rPr>
        <w:br w:type="page"/>
      </w:r>
    </w:p>
    <w:p w14:paraId="38348BFD" w14:textId="77777777" w:rsidR="00461941" w:rsidRPr="001B3739" w:rsidRDefault="00461941" w:rsidP="001B3739">
      <w:pPr>
        <w:pStyle w:val="Heading2"/>
      </w:pPr>
      <w:r w:rsidRPr="001B3739">
        <w:lastRenderedPageBreak/>
        <w:t>Workforce Readiness</w:t>
      </w:r>
    </w:p>
    <w:p w14:paraId="52EB3B2E" w14:textId="064F33B3" w:rsidR="00461941" w:rsidRPr="00A01631" w:rsidRDefault="00461941" w:rsidP="00461941">
      <w:pPr>
        <w:rPr>
          <w:rStyle w:val="BookTitle"/>
          <w:rFonts w:cs="Arial"/>
          <w:i w:val="0"/>
          <w:iCs w:val="0"/>
          <w:smallCaps w:val="0"/>
          <w:spacing w:val="0"/>
        </w:rPr>
      </w:pPr>
      <w:r w:rsidRPr="00A01631">
        <w:rPr>
          <w:rStyle w:val="BookTitle"/>
          <w:rFonts w:cs="Arial"/>
          <w:i w:val="0"/>
          <w:iCs w:val="0"/>
          <w:smallCaps w:val="0"/>
          <w:spacing w:val="0"/>
        </w:rPr>
        <w:t xml:space="preserve">The disability sector workforce is estimated to more than double to meet full scheme demand, from an estimated 73,600 full-time equivalent (FTE) workers </w:t>
      </w:r>
      <w:r w:rsidR="00DF0280">
        <w:rPr>
          <w:rStyle w:val="BookTitle"/>
          <w:rFonts w:cs="Arial"/>
          <w:i w:val="0"/>
          <w:iCs w:val="0"/>
          <w:smallCaps w:val="0"/>
          <w:spacing w:val="0"/>
        </w:rPr>
        <w:t xml:space="preserve">as </w:t>
      </w:r>
      <w:r w:rsidRPr="00A01631">
        <w:rPr>
          <w:rStyle w:val="BookTitle"/>
          <w:rFonts w:cs="Arial"/>
          <w:i w:val="0"/>
          <w:iCs w:val="0"/>
          <w:smallCaps w:val="0"/>
          <w:spacing w:val="0"/>
        </w:rPr>
        <w:t>at July 2013 to 162,000 FTE workers in 2020. Competition to attract and retain a</w:t>
      </w:r>
      <w:r>
        <w:rPr>
          <w:rStyle w:val="BookTitle"/>
          <w:rFonts w:cs="Arial"/>
          <w:i w:val="0"/>
          <w:iCs w:val="0"/>
          <w:smallCaps w:val="0"/>
          <w:spacing w:val="0"/>
        </w:rPr>
        <w:t xml:space="preserve"> </w:t>
      </w:r>
      <w:r w:rsidRPr="00A01631">
        <w:rPr>
          <w:rStyle w:val="BookTitle"/>
          <w:rFonts w:cs="Arial"/>
          <w:i w:val="0"/>
          <w:iCs w:val="0"/>
          <w:smallCaps w:val="0"/>
          <w:spacing w:val="0"/>
        </w:rPr>
        <w:t xml:space="preserve">skilled and flexible workforce </w:t>
      </w:r>
      <w:r>
        <w:rPr>
          <w:rStyle w:val="BookTitle"/>
          <w:rFonts w:cs="Arial"/>
          <w:i w:val="0"/>
          <w:iCs w:val="0"/>
          <w:smallCaps w:val="0"/>
          <w:spacing w:val="0"/>
        </w:rPr>
        <w:t>will</w:t>
      </w:r>
      <w:r w:rsidRPr="00A01631">
        <w:rPr>
          <w:rStyle w:val="BookTitle"/>
          <w:rFonts w:cs="Arial"/>
          <w:i w:val="0"/>
          <w:iCs w:val="0"/>
          <w:smallCaps w:val="0"/>
          <w:spacing w:val="0"/>
        </w:rPr>
        <w:t xml:space="preserve"> increase as grow</w:t>
      </w:r>
      <w:r>
        <w:rPr>
          <w:rStyle w:val="BookTitle"/>
          <w:rFonts w:cs="Arial"/>
          <w:i w:val="0"/>
          <w:iCs w:val="0"/>
          <w:smallCaps w:val="0"/>
          <w:spacing w:val="0"/>
        </w:rPr>
        <w:t xml:space="preserve">th </w:t>
      </w:r>
      <w:r w:rsidRPr="00275474">
        <w:rPr>
          <w:rStyle w:val="BookTitle"/>
          <w:rFonts w:cs="Arial"/>
          <w:i w:val="0"/>
          <w:iCs w:val="0"/>
          <w:smallCaps w:val="0"/>
          <w:color w:val="000000" w:themeColor="text1"/>
          <w:spacing w:val="0"/>
        </w:rPr>
        <w:t xml:space="preserve">occurs in related sectors, health, aged care and early childhood education. </w:t>
      </w:r>
      <w:r>
        <w:rPr>
          <w:rStyle w:val="BookTitle"/>
          <w:rFonts w:cs="Arial"/>
          <w:i w:val="0"/>
          <w:iCs w:val="0"/>
          <w:smallCaps w:val="0"/>
          <w:color w:val="000000" w:themeColor="text1"/>
          <w:spacing w:val="0"/>
        </w:rPr>
        <w:t xml:space="preserve">There is </w:t>
      </w:r>
      <w:r w:rsidRPr="00275474">
        <w:rPr>
          <w:rStyle w:val="BookTitle"/>
          <w:rFonts w:cs="Arial"/>
          <w:i w:val="0"/>
          <w:iCs w:val="0"/>
          <w:smallCaps w:val="0"/>
          <w:color w:val="000000" w:themeColor="text1"/>
          <w:spacing w:val="0"/>
        </w:rPr>
        <w:t xml:space="preserve">steady workforce growth across these sectors over the past decade </w:t>
      </w:r>
      <w:r w:rsidR="00DF0280">
        <w:rPr>
          <w:rStyle w:val="BookTitle"/>
          <w:rFonts w:cs="Arial"/>
          <w:i w:val="0"/>
          <w:iCs w:val="0"/>
          <w:smallCaps w:val="0"/>
          <w:color w:val="000000" w:themeColor="text1"/>
          <w:spacing w:val="0"/>
        </w:rPr>
        <w:t>that</w:t>
      </w:r>
      <w:r w:rsidR="00DF0280" w:rsidRPr="00275474">
        <w:rPr>
          <w:rStyle w:val="BookTitle"/>
          <w:rFonts w:cs="Arial"/>
          <w:i w:val="0"/>
          <w:iCs w:val="0"/>
          <w:smallCaps w:val="0"/>
          <w:color w:val="000000" w:themeColor="text1"/>
          <w:spacing w:val="0"/>
        </w:rPr>
        <w:t xml:space="preserve"> </w:t>
      </w:r>
      <w:r w:rsidRPr="00275474">
        <w:rPr>
          <w:rStyle w:val="BookTitle"/>
          <w:rFonts w:cs="Arial"/>
          <w:i w:val="0"/>
          <w:iCs w:val="0"/>
          <w:smallCaps w:val="0"/>
          <w:color w:val="000000" w:themeColor="text1"/>
          <w:spacing w:val="0"/>
        </w:rPr>
        <w:t xml:space="preserve">will assist to address the estimated additional workforce requirements at full </w:t>
      </w:r>
      <w:r>
        <w:rPr>
          <w:rStyle w:val="BookTitle"/>
          <w:rFonts w:cs="Arial"/>
          <w:i w:val="0"/>
          <w:iCs w:val="0"/>
          <w:smallCaps w:val="0"/>
          <w:color w:val="000000" w:themeColor="text1"/>
          <w:spacing w:val="0"/>
        </w:rPr>
        <w:t>S</w:t>
      </w:r>
      <w:r w:rsidRPr="00275474">
        <w:rPr>
          <w:rStyle w:val="BookTitle"/>
          <w:rFonts w:cs="Arial"/>
          <w:i w:val="0"/>
          <w:iCs w:val="0"/>
          <w:smallCaps w:val="0"/>
          <w:color w:val="000000" w:themeColor="text1"/>
          <w:spacing w:val="0"/>
        </w:rPr>
        <w:t>cheme.</w:t>
      </w:r>
    </w:p>
    <w:p w14:paraId="254A3E7C" w14:textId="52C5420C" w:rsidR="00461941" w:rsidRDefault="00461941" w:rsidP="00461941">
      <w:pPr>
        <w:rPr>
          <w:rFonts w:cs="Arial"/>
          <w:iCs/>
        </w:rPr>
      </w:pPr>
      <w:r w:rsidRPr="00A01631">
        <w:rPr>
          <w:rFonts w:cs="Arial"/>
          <w:iCs/>
        </w:rPr>
        <w:t>Research indicates variance in the growth required to meet demand across geographic sub</w:t>
      </w:r>
      <w:r w:rsidR="00DF0280">
        <w:rPr>
          <w:rFonts w:cs="Arial"/>
          <w:iCs/>
        </w:rPr>
        <w:noBreakHyphen/>
      </w:r>
      <w:r w:rsidRPr="00A01631">
        <w:rPr>
          <w:rFonts w:cs="Arial"/>
          <w:iCs/>
        </w:rPr>
        <w:t xml:space="preserve">markets. </w:t>
      </w:r>
      <w:r>
        <w:rPr>
          <w:rFonts w:cs="Arial"/>
          <w:iCs/>
        </w:rPr>
        <w:t xml:space="preserve">The </w:t>
      </w:r>
      <w:proofErr w:type="spellStart"/>
      <w:r w:rsidRPr="00A01631">
        <w:rPr>
          <w:rFonts w:cs="Arial"/>
          <w:iCs/>
        </w:rPr>
        <w:t>NDIA’s</w:t>
      </w:r>
      <w:proofErr w:type="spellEnd"/>
      <w:r w:rsidRPr="00A01631">
        <w:rPr>
          <w:rFonts w:cs="Arial"/>
          <w:iCs/>
        </w:rPr>
        <w:t xml:space="preserve"> Market Position Statements highlight significant workforce growth is required in some locations across all </w:t>
      </w:r>
      <w:r w:rsidR="002D6554">
        <w:rPr>
          <w:rFonts w:cs="Arial"/>
          <w:iCs/>
        </w:rPr>
        <w:t>S</w:t>
      </w:r>
      <w:r w:rsidR="002D6554" w:rsidRPr="00A01631">
        <w:rPr>
          <w:rFonts w:cs="Arial"/>
          <w:iCs/>
        </w:rPr>
        <w:t>tates</w:t>
      </w:r>
      <w:r w:rsidRPr="00A01631">
        <w:rPr>
          <w:rFonts w:cs="Arial"/>
          <w:iCs/>
        </w:rPr>
        <w:t xml:space="preserve">. For example, </w:t>
      </w:r>
      <w:r>
        <w:rPr>
          <w:rFonts w:cs="Arial"/>
          <w:iCs/>
        </w:rPr>
        <w:t xml:space="preserve">the </w:t>
      </w:r>
      <w:proofErr w:type="spellStart"/>
      <w:r w:rsidRPr="00A01631">
        <w:rPr>
          <w:rFonts w:cs="Arial"/>
          <w:iCs/>
        </w:rPr>
        <w:t>NDIA</w:t>
      </w:r>
      <w:proofErr w:type="spellEnd"/>
      <w:r w:rsidRPr="00A01631">
        <w:rPr>
          <w:rFonts w:cs="Arial"/>
          <w:iCs/>
        </w:rPr>
        <w:t xml:space="preserve"> estimates the Queensland workforce will need to more than double by 2018</w:t>
      </w:r>
      <w:r w:rsidR="00B24E8C">
        <w:rPr>
          <w:rFonts w:cs="Arial"/>
          <w:iCs/>
        </w:rPr>
        <w:t>–</w:t>
      </w:r>
      <w:r w:rsidRPr="00A01631">
        <w:rPr>
          <w:rFonts w:cs="Arial"/>
          <w:iCs/>
        </w:rPr>
        <w:t>19 to meet increased demand under the NDIS</w:t>
      </w:r>
      <w:r w:rsidR="00DF0280" w:rsidRPr="00A01631">
        <w:rPr>
          <w:rStyle w:val="FootnoteReference"/>
          <w:rFonts w:cs="Arial"/>
          <w:iCs/>
        </w:rPr>
        <w:footnoteReference w:id="29"/>
      </w:r>
      <w:r w:rsidRPr="00A01631">
        <w:rPr>
          <w:rFonts w:cs="Arial"/>
          <w:iCs/>
        </w:rPr>
        <w:t xml:space="preserve">. Workforce Profiles completed for the Mackay and North Queensland regions by </w:t>
      </w:r>
      <w:proofErr w:type="spellStart"/>
      <w:r w:rsidRPr="00A01631">
        <w:rPr>
          <w:rFonts w:cs="Arial"/>
          <w:iCs/>
        </w:rPr>
        <w:t>WorkAbility</w:t>
      </w:r>
      <w:proofErr w:type="spellEnd"/>
      <w:r w:rsidRPr="00A01631">
        <w:rPr>
          <w:rFonts w:cs="Arial"/>
          <w:iCs/>
        </w:rPr>
        <w:t xml:space="preserve"> QLD indicate demand for NDIS workers can</w:t>
      </w:r>
      <w:r w:rsidR="00B24E8C">
        <w:rPr>
          <w:rFonts w:cs="Arial"/>
          <w:iCs/>
        </w:rPr>
        <w:t>no</w:t>
      </w:r>
      <w:r w:rsidRPr="00A01631">
        <w:rPr>
          <w:rFonts w:cs="Arial"/>
          <w:iCs/>
        </w:rPr>
        <w:t>t be met by existing workforce or enrolled students in the regions. National Disability Services also reports workforce constraints are limiting growth in the sector, with organisations reporting difficulty recruiting and retaining employees, particularly speech therapists and occupational therapists</w:t>
      </w:r>
      <w:r w:rsidR="00DF0280" w:rsidRPr="00A01631">
        <w:rPr>
          <w:rStyle w:val="FootnoteReference"/>
          <w:rFonts w:cs="Arial"/>
          <w:iCs/>
        </w:rPr>
        <w:footnoteReference w:id="30"/>
      </w:r>
      <w:r w:rsidRPr="00A01631">
        <w:rPr>
          <w:rFonts w:cs="Arial"/>
          <w:iCs/>
        </w:rPr>
        <w:t>.</w:t>
      </w:r>
    </w:p>
    <w:p w14:paraId="2C4BEEAB" w14:textId="77777777" w:rsidR="00461941" w:rsidRPr="00A01631" w:rsidRDefault="00461941" w:rsidP="00461941">
      <w:pPr>
        <w:rPr>
          <w:rFonts w:cs="Arial"/>
          <w:iCs/>
        </w:rPr>
      </w:pPr>
      <w:r>
        <w:rPr>
          <w:rFonts w:cs="Arial"/>
          <w:iCs/>
        </w:rPr>
        <w:t>Other areas of expected workforce shortage in the disability sector include: p</w:t>
      </w:r>
      <w:r w:rsidRPr="00153A55">
        <w:rPr>
          <w:rFonts w:cs="Arial"/>
          <w:iCs/>
        </w:rPr>
        <w:t>aediatric</w:t>
      </w:r>
      <w:r w:rsidR="00DF0280">
        <w:rPr>
          <w:rFonts w:cs="Arial"/>
          <w:iCs/>
        </w:rPr>
        <w:noBreakHyphen/>
      </w:r>
      <w:r w:rsidRPr="00153A55">
        <w:rPr>
          <w:rFonts w:cs="Arial"/>
          <w:iCs/>
        </w:rPr>
        <w:t>specialist allied health professionals</w:t>
      </w:r>
      <w:r>
        <w:rPr>
          <w:rFonts w:cs="Arial"/>
          <w:iCs/>
        </w:rPr>
        <w:t>; s</w:t>
      </w:r>
      <w:r w:rsidRPr="00153A55">
        <w:rPr>
          <w:rFonts w:cs="Arial"/>
          <w:iCs/>
        </w:rPr>
        <w:t>upport coordination services</w:t>
      </w:r>
      <w:r>
        <w:rPr>
          <w:rFonts w:cs="Arial"/>
          <w:iCs/>
        </w:rPr>
        <w:t>; p</w:t>
      </w:r>
      <w:r w:rsidRPr="00153A55">
        <w:rPr>
          <w:rFonts w:cs="Arial"/>
          <w:iCs/>
        </w:rPr>
        <w:t>ersonal care and disability support workers</w:t>
      </w:r>
      <w:r>
        <w:rPr>
          <w:rFonts w:cs="Arial"/>
          <w:iCs/>
        </w:rPr>
        <w:t>; p</w:t>
      </w:r>
      <w:r w:rsidRPr="00153A55">
        <w:rPr>
          <w:rFonts w:cs="Arial"/>
          <w:iCs/>
        </w:rPr>
        <w:t>ositive behaviour support practitioners</w:t>
      </w:r>
      <w:r>
        <w:rPr>
          <w:rFonts w:cs="Arial"/>
          <w:iCs/>
        </w:rPr>
        <w:t>; and s</w:t>
      </w:r>
      <w:r w:rsidRPr="00153A55">
        <w:rPr>
          <w:rFonts w:cs="Arial"/>
          <w:iCs/>
        </w:rPr>
        <w:t>pecific allied health professionals in geographic sub-markets</w:t>
      </w:r>
      <w:r>
        <w:rPr>
          <w:rFonts w:cs="Arial"/>
          <w:iCs/>
        </w:rPr>
        <w:t>.</w:t>
      </w:r>
    </w:p>
    <w:p w14:paraId="780FE4DE" w14:textId="7B7FB559" w:rsidR="00461941" w:rsidRPr="00A01631" w:rsidRDefault="00461941" w:rsidP="00461941">
      <w:pPr>
        <w:rPr>
          <w:rFonts w:cs="Arial"/>
          <w:iCs/>
        </w:rPr>
      </w:pPr>
      <w:r>
        <w:rPr>
          <w:rFonts w:cs="Arial"/>
          <w:iCs/>
        </w:rPr>
        <w:t>R</w:t>
      </w:r>
      <w:r w:rsidRPr="00A01631">
        <w:rPr>
          <w:rFonts w:cs="Arial"/>
          <w:iCs/>
        </w:rPr>
        <w:t>ecruiting and retaining workers is primarily the responsibility of employers and service providers, however the Commonwealth,</w:t>
      </w:r>
      <w:r>
        <w:rPr>
          <w:rFonts w:cs="Arial"/>
          <w:iCs/>
        </w:rPr>
        <w:t xml:space="preserve"> the </w:t>
      </w:r>
      <w:proofErr w:type="spellStart"/>
      <w:r>
        <w:rPr>
          <w:rFonts w:cs="Arial"/>
          <w:iCs/>
        </w:rPr>
        <w:t>NDIA</w:t>
      </w:r>
      <w:proofErr w:type="spellEnd"/>
      <w:r>
        <w:rPr>
          <w:rFonts w:cs="Arial"/>
          <w:iCs/>
        </w:rPr>
        <w:t xml:space="preserve">, and </w:t>
      </w:r>
      <w:r w:rsidR="00DB1620">
        <w:rPr>
          <w:rFonts w:cs="Arial"/>
          <w:iCs/>
        </w:rPr>
        <w:t xml:space="preserve">the </w:t>
      </w:r>
      <w:r>
        <w:rPr>
          <w:rFonts w:cs="Arial"/>
          <w:iCs/>
        </w:rPr>
        <w:t>S</w:t>
      </w:r>
      <w:r w:rsidRPr="00A01631">
        <w:rPr>
          <w:rFonts w:cs="Arial"/>
          <w:iCs/>
        </w:rPr>
        <w:t xml:space="preserve">tates </w:t>
      </w:r>
      <w:r>
        <w:rPr>
          <w:rFonts w:cs="Arial"/>
          <w:iCs/>
        </w:rPr>
        <w:t>a</w:t>
      </w:r>
      <w:r w:rsidR="00DB1620">
        <w:rPr>
          <w:rFonts w:cs="Arial"/>
          <w:iCs/>
        </w:rPr>
        <w:t xml:space="preserve">re </w:t>
      </w:r>
      <w:r w:rsidRPr="00A01631">
        <w:rPr>
          <w:rFonts w:cs="Arial"/>
          <w:iCs/>
        </w:rPr>
        <w:t xml:space="preserve">supporting providers </w:t>
      </w:r>
      <w:r>
        <w:rPr>
          <w:rFonts w:cs="Arial"/>
          <w:iCs/>
        </w:rPr>
        <w:t>to</w:t>
      </w:r>
      <w:r w:rsidRPr="00A01631">
        <w:rPr>
          <w:rFonts w:cs="Arial"/>
          <w:iCs/>
        </w:rPr>
        <w:t xml:space="preserve"> transition to the NDIS. The Commonwealth</w:t>
      </w:r>
      <w:r>
        <w:rPr>
          <w:rFonts w:cs="Arial"/>
          <w:iCs/>
        </w:rPr>
        <w:t xml:space="preserve">‘s </w:t>
      </w:r>
      <w:r w:rsidRPr="00A01631">
        <w:rPr>
          <w:rFonts w:cs="Arial"/>
          <w:iCs/>
        </w:rPr>
        <w:t>Sector Development Fund (</w:t>
      </w:r>
      <w:proofErr w:type="spellStart"/>
      <w:r w:rsidRPr="00A01631">
        <w:rPr>
          <w:rFonts w:cs="Arial"/>
          <w:iCs/>
        </w:rPr>
        <w:t>SDF</w:t>
      </w:r>
      <w:proofErr w:type="spellEnd"/>
      <w:r w:rsidRPr="00A01631">
        <w:rPr>
          <w:rFonts w:cs="Arial"/>
          <w:iCs/>
        </w:rPr>
        <w:t xml:space="preserve">) has funded 16 projects at the national and </w:t>
      </w:r>
      <w:r w:rsidR="00B24E8C">
        <w:rPr>
          <w:rFonts w:cs="Arial"/>
          <w:iCs/>
        </w:rPr>
        <w:t>s</w:t>
      </w:r>
      <w:r w:rsidR="00DB1620">
        <w:rPr>
          <w:rFonts w:cs="Arial"/>
          <w:iCs/>
        </w:rPr>
        <w:t>tate</w:t>
      </w:r>
      <w:r w:rsidRPr="00A01631">
        <w:rPr>
          <w:rFonts w:cs="Arial"/>
          <w:iCs/>
        </w:rPr>
        <w:t xml:space="preserve"> level to </w:t>
      </w:r>
      <w:r>
        <w:rPr>
          <w:rFonts w:cs="Arial"/>
          <w:iCs/>
        </w:rPr>
        <w:t>help</w:t>
      </w:r>
      <w:r w:rsidRPr="00A01631">
        <w:rPr>
          <w:rFonts w:cs="Arial"/>
          <w:iCs/>
        </w:rPr>
        <w:t xml:space="preserve"> providers build their workforces, including in the area of allied health.</w:t>
      </w:r>
    </w:p>
    <w:p w14:paraId="14CC152F" w14:textId="4AB9B49B" w:rsidR="00461941" w:rsidRPr="00A01631" w:rsidRDefault="00461941" w:rsidP="00461941">
      <w:pPr>
        <w:rPr>
          <w:rFonts w:cs="Arial"/>
          <w:iCs/>
        </w:rPr>
      </w:pPr>
      <w:r w:rsidRPr="00A01631">
        <w:rPr>
          <w:rFonts w:cs="Arial"/>
          <w:iCs/>
        </w:rPr>
        <w:t>The</w:t>
      </w:r>
      <w:r>
        <w:rPr>
          <w:rFonts w:cs="Arial"/>
          <w:iCs/>
        </w:rPr>
        <w:t xml:space="preserve"> </w:t>
      </w:r>
      <w:proofErr w:type="spellStart"/>
      <w:r>
        <w:rPr>
          <w:rFonts w:cs="Arial"/>
          <w:iCs/>
        </w:rPr>
        <w:t>SDF</w:t>
      </w:r>
      <w:proofErr w:type="spellEnd"/>
      <w:r w:rsidR="008603CE">
        <w:rPr>
          <w:rFonts w:cs="Arial"/>
          <w:iCs/>
        </w:rPr>
        <w:t xml:space="preserve"> $5 million</w:t>
      </w:r>
      <w:r>
        <w:rPr>
          <w:rFonts w:cs="Arial"/>
          <w:iCs/>
        </w:rPr>
        <w:t xml:space="preserve"> </w:t>
      </w:r>
      <w:r w:rsidRPr="00A01631">
        <w:rPr>
          <w:rFonts w:cs="Arial"/>
          <w:iCs/>
        </w:rPr>
        <w:t>Innovative Workforce Fund (</w:t>
      </w:r>
      <w:proofErr w:type="spellStart"/>
      <w:r w:rsidRPr="00A01631">
        <w:rPr>
          <w:rFonts w:cs="Arial"/>
          <w:iCs/>
        </w:rPr>
        <w:t>IWF</w:t>
      </w:r>
      <w:proofErr w:type="spellEnd"/>
      <w:r w:rsidRPr="00A01631">
        <w:rPr>
          <w:rFonts w:cs="Arial"/>
          <w:iCs/>
        </w:rPr>
        <w:t>) will have an important role in workforce growth during 2017</w:t>
      </w:r>
      <w:r w:rsidR="00B24E8C">
        <w:rPr>
          <w:rFonts w:cs="Arial"/>
          <w:iCs/>
        </w:rPr>
        <w:t>–</w:t>
      </w:r>
      <w:r w:rsidRPr="00A01631">
        <w:rPr>
          <w:rFonts w:cs="Arial"/>
          <w:iCs/>
        </w:rPr>
        <w:t xml:space="preserve">19. </w:t>
      </w:r>
    </w:p>
    <w:p w14:paraId="74555B5A" w14:textId="4DCCCCE3" w:rsidR="00461941" w:rsidRPr="006D5287" w:rsidRDefault="00461941" w:rsidP="00461941">
      <w:pPr>
        <w:spacing w:before="240"/>
        <w:rPr>
          <w:rFonts w:cs="Arial"/>
          <w:iCs/>
        </w:rPr>
      </w:pPr>
      <w:r>
        <w:rPr>
          <w:rFonts w:cs="Arial"/>
          <w:iCs/>
        </w:rPr>
        <w:t>T</w:t>
      </w:r>
      <w:r w:rsidRPr="006D5287">
        <w:rPr>
          <w:rFonts w:cs="Arial"/>
          <w:iCs/>
        </w:rPr>
        <w:t xml:space="preserve">he Department of Employment </w:t>
      </w:r>
      <w:r w:rsidR="008603CE">
        <w:rPr>
          <w:rFonts w:cs="Arial"/>
          <w:iCs/>
        </w:rPr>
        <w:t>is</w:t>
      </w:r>
      <w:r w:rsidRPr="006D5287">
        <w:rPr>
          <w:rFonts w:cs="Arial"/>
          <w:iCs/>
        </w:rPr>
        <w:t xml:space="preserve"> </w:t>
      </w:r>
      <w:r w:rsidR="008603CE" w:rsidRPr="006D5287">
        <w:rPr>
          <w:rFonts w:cs="Arial"/>
          <w:iCs/>
        </w:rPr>
        <w:t>prepar</w:t>
      </w:r>
      <w:r w:rsidR="008603CE">
        <w:rPr>
          <w:rFonts w:cs="Arial"/>
          <w:iCs/>
        </w:rPr>
        <w:t>ing</w:t>
      </w:r>
      <w:r w:rsidR="008603CE" w:rsidRPr="006D5287">
        <w:rPr>
          <w:rFonts w:cs="Arial"/>
          <w:iCs/>
        </w:rPr>
        <w:t xml:space="preserve"> </w:t>
      </w:r>
      <w:r w:rsidRPr="006D5287">
        <w:rPr>
          <w:rFonts w:cs="Arial"/>
          <w:iCs/>
        </w:rPr>
        <w:t xml:space="preserve">job seekers and </w:t>
      </w:r>
      <w:r>
        <w:rPr>
          <w:rFonts w:cs="Arial"/>
          <w:iCs/>
        </w:rPr>
        <w:t>e</w:t>
      </w:r>
      <w:r w:rsidRPr="006D5287">
        <w:rPr>
          <w:rFonts w:cs="Arial"/>
          <w:iCs/>
        </w:rPr>
        <w:t xml:space="preserve">mployment </w:t>
      </w:r>
      <w:r>
        <w:rPr>
          <w:rFonts w:cs="Arial"/>
          <w:iCs/>
        </w:rPr>
        <w:t>s</w:t>
      </w:r>
      <w:r w:rsidRPr="006D5287">
        <w:rPr>
          <w:rFonts w:cs="Arial"/>
          <w:iCs/>
        </w:rPr>
        <w:t xml:space="preserve">ervice </w:t>
      </w:r>
      <w:r>
        <w:rPr>
          <w:rFonts w:cs="Arial"/>
          <w:iCs/>
        </w:rPr>
        <w:t>p</w:t>
      </w:r>
      <w:r w:rsidRPr="006D5287">
        <w:rPr>
          <w:rFonts w:cs="Arial"/>
          <w:iCs/>
        </w:rPr>
        <w:t xml:space="preserve">roviders to meet sector demand. </w:t>
      </w:r>
      <w:r>
        <w:rPr>
          <w:rFonts w:cs="Arial"/>
          <w:iCs/>
        </w:rPr>
        <w:t>This i</w:t>
      </w:r>
      <w:r w:rsidRPr="006D5287">
        <w:rPr>
          <w:rFonts w:cs="Arial"/>
          <w:iCs/>
        </w:rPr>
        <w:t xml:space="preserve">ncludes engaging NDIS employers; trialling approaches to up-skill job seekers; and </w:t>
      </w:r>
      <w:r>
        <w:rPr>
          <w:rFonts w:cs="Arial"/>
          <w:iCs/>
        </w:rPr>
        <w:t xml:space="preserve">raising </w:t>
      </w:r>
      <w:r w:rsidRPr="006D5287">
        <w:rPr>
          <w:rFonts w:cs="Arial"/>
          <w:iCs/>
        </w:rPr>
        <w:t xml:space="preserve">awareness </w:t>
      </w:r>
      <w:r>
        <w:rPr>
          <w:rFonts w:cs="Arial"/>
          <w:iCs/>
        </w:rPr>
        <w:t xml:space="preserve">of </w:t>
      </w:r>
      <w:r w:rsidRPr="006D5287">
        <w:rPr>
          <w:rFonts w:cs="Arial"/>
          <w:iCs/>
        </w:rPr>
        <w:t>the opportunities in the sector</w:t>
      </w:r>
      <w:r>
        <w:rPr>
          <w:rFonts w:cs="Arial"/>
          <w:iCs/>
        </w:rPr>
        <w:t xml:space="preserve"> by delivering NDIS provider briefings.</w:t>
      </w:r>
    </w:p>
    <w:p w14:paraId="3F07F1E8" w14:textId="77777777" w:rsidR="00F7637E" w:rsidRDefault="00F7637E" w:rsidP="00461941">
      <w:pPr>
        <w:rPr>
          <w:rFonts w:cs="Arial"/>
          <w:iCs/>
        </w:rPr>
      </w:pPr>
      <w:r>
        <w:rPr>
          <w:rFonts w:cs="Arial"/>
          <w:iCs/>
        </w:rPr>
        <w:t>A</w:t>
      </w:r>
      <w:r w:rsidRPr="00A01631">
        <w:rPr>
          <w:rFonts w:cs="Arial"/>
          <w:iCs/>
        </w:rPr>
        <w:t xml:space="preserve"> </w:t>
      </w:r>
      <w:r>
        <w:rPr>
          <w:rFonts w:cs="Arial"/>
          <w:iCs/>
        </w:rPr>
        <w:t xml:space="preserve">regional market transition support initiative, </w:t>
      </w:r>
      <w:r w:rsidRPr="00A01631">
        <w:rPr>
          <w:rFonts w:cs="Arial"/>
          <w:iCs/>
        </w:rPr>
        <w:t>announced in June 2016</w:t>
      </w:r>
      <w:r>
        <w:rPr>
          <w:rFonts w:cs="Arial"/>
          <w:iCs/>
        </w:rPr>
        <w:t>, is</w:t>
      </w:r>
      <w:r w:rsidRPr="00A01631">
        <w:rPr>
          <w:rFonts w:cs="Arial"/>
          <w:iCs/>
        </w:rPr>
        <w:t xml:space="preserve"> assist</w:t>
      </w:r>
      <w:r>
        <w:rPr>
          <w:rFonts w:cs="Arial"/>
          <w:iCs/>
        </w:rPr>
        <w:t>ing</w:t>
      </w:r>
      <w:r w:rsidRPr="00A01631">
        <w:rPr>
          <w:rFonts w:cs="Arial"/>
          <w:iCs/>
        </w:rPr>
        <w:t xml:space="preserve"> providers to diversify and adjust their operations to remain competitive under </w:t>
      </w:r>
      <w:r>
        <w:rPr>
          <w:rFonts w:cs="Arial"/>
          <w:iCs/>
        </w:rPr>
        <w:t>the</w:t>
      </w:r>
      <w:r w:rsidRPr="00A01631">
        <w:rPr>
          <w:rFonts w:cs="Arial"/>
          <w:iCs/>
        </w:rPr>
        <w:t xml:space="preserve"> consumer choice model</w:t>
      </w:r>
      <w:r>
        <w:rPr>
          <w:rFonts w:cs="Arial"/>
          <w:iCs/>
        </w:rPr>
        <w:t>.</w:t>
      </w:r>
    </w:p>
    <w:p w14:paraId="203381DB" w14:textId="77777777" w:rsidR="00461941" w:rsidRPr="00A01631" w:rsidRDefault="00461941" w:rsidP="00461941">
      <w:pPr>
        <w:rPr>
          <w:rFonts w:cs="Arial"/>
          <w:iCs/>
        </w:rPr>
      </w:pPr>
      <w:r w:rsidRPr="00A01631">
        <w:rPr>
          <w:rFonts w:cs="Arial"/>
          <w:iCs/>
        </w:rPr>
        <w:lastRenderedPageBreak/>
        <w:t>Governments need to continue to work in partnership with industry and education providers to build an adequate supply of new workers to enter the NDIS market. This includes communicat</w:t>
      </w:r>
      <w:r>
        <w:rPr>
          <w:rFonts w:cs="Arial"/>
          <w:iCs/>
        </w:rPr>
        <w:t>ing</w:t>
      </w:r>
      <w:r w:rsidRPr="00A01631">
        <w:rPr>
          <w:rFonts w:cs="Arial"/>
          <w:iCs/>
        </w:rPr>
        <w:t xml:space="preserve"> the value and considerable career opportunities available to graduates to work in the sector</w:t>
      </w:r>
      <w:r>
        <w:rPr>
          <w:rFonts w:cs="Arial"/>
          <w:iCs/>
        </w:rPr>
        <w:t xml:space="preserve">; </w:t>
      </w:r>
      <w:r w:rsidRPr="00A01631">
        <w:rPr>
          <w:rFonts w:cs="Arial"/>
          <w:iCs/>
        </w:rPr>
        <w:t>availab</w:t>
      </w:r>
      <w:r>
        <w:rPr>
          <w:rFonts w:cs="Arial"/>
          <w:iCs/>
        </w:rPr>
        <w:t>ility of</w:t>
      </w:r>
      <w:r w:rsidRPr="00A01631">
        <w:rPr>
          <w:rFonts w:cs="Arial"/>
          <w:iCs/>
        </w:rPr>
        <w:t xml:space="preserve"> student clinical or practical placements</w:t>
      </w:r>
      <w:r>
        <w:rPr>
          <w:rFonts w:cs="Arial"/>
          <w:iCs/>
        </w:rPr>
        <w:t>; b</w:t>
      </w:r>
      <w:r w:rsidRPr="00A01631">
        <w:rPr>
          <w:rFonts w:cs="Arial"/>
          <w:iCs/>
        </w:rPr>
        <w:t>uilding capability for culturally competent service delivery as a standard element of student training and education</w:t>
      </w:r>
      <w:r>
        <w:rPr>
          <w:rFonts w:cs="Arial"/>
          <w:iCs/>
        </w:rPr>
        <w:t>;</w:t>
      </w:r>
      <w:r w:rsidRPr="00A01631">
        <w:rPr>
          <w:rFonts w:cs="Arial"/>
          <w:iCs/>
        </w:rPr>
        <w:t xml:space="preserve"> and promot</w:t>
      </w:r>
      <w:r>
        <w:rPr>
          <w:rFonts w:cs="Arial"/>
          <w:iCs/>
        </w:rPr>
        <w:t>ing</w:t>
      </w:r>
      <w:r w:rsidRPr="00A01631">
        <w:rPr>
          <w:rFonts w:cs="Arial"/>
          <w:iCs/>
        </w:rPr>
        <w:t xml:space="preserve"> the opportunities</w:t>
      </w:r>
      <w:r>
        <w:rPr>
          <w:rFonts w:cs="Arial"/>
          <w:iCs/>
        </w:rPr>
        <w:t xml:space="preserve"> of</w:t>
      </w:r>
      <w:r w:rsidRPr="00A01631">
        <w:rPr>
          <w:rFonts w:cs="Arial"/>
          <w:iCs/>
        </w:rPr>
        <w:t xml:space="preserve"> working in rural and remote communities.</w:t>
      </w:r>
    </w:p>
    <w:p w14:paraId="730975BD" w14:textId="582A7876" w:rsidR="00461941" w:rsidRPr="00A01631" w:rsidRDefault="00461941" w:rsidP="00461941">
      <w:pPr>
        <w:spacing w:after="0"/>
        <w:rPr>
          <w:rFonts w:cs="Arial"/>
          <w:iCs/>
        </w:rPr>
      </w:pPr>
      <w:r w:rsidRPr="00A01631">
        <w:rPr>
          <w:rFonts w:cs="Arial"/>
          <w:iCs/>
        </w:rPr>
        <w:t>Work is underway to expand the allied health workforce into the disability</w:t>
      </w:r>
      <w:r>
        <w:rPr>
          <w:rFonts w:cs="Arial"/>
          <w:iCs/>
        </w:rPr>
        <w:t xml:space="preserve"> </w:t>
      </w:r>
      <w:r w:rsidRPr="00A01631">
        <w:rPr>
          <w:rFonts w:cs="Arial"/>
          <w:iCs/>
        </w:rPr>
        <w:t>sector</w:t>
      </w:r>
      <w:r w:rsidR="00F7637E">
        <w:rPr>
          <w:rFonts w:cs="Arial"/>
          <w:iCs/>
        </w:rPr>
        <w:t xml:space="preserve">, </w:t>
      </w:r>
      <w:r w:rsidR="008908F7">
        <w:rPr>
          <w:rFonts w:cs="Arial"/>
          <w:iCs/>
        </w:rPr>
        <w:br/>
      </w:r>
      <w:r w:rsidR="00F7637E">
        <w:rPr>
          <w:rFonts w:cs="Arial"/>
          <w:iCs/>
        </w:rPr>
        <w:t xml:space="preserve">including </w:t>
      </w:r>
      <w:r w:rsidRPr="00A01631">
        <w:rPr>
          <w:rFonts w:cs="Arial"/>
          <w:iCs/>
        </w:rPr>
        <w:t>to:</w:t>
      </w:r>
    </w:p>
    <w:p w14:paraId="4CF6C2EE" w14:textId="709BED93" w:rsidR="00461941" w:rsidRPr="00A01631" w:rsidRDefault="00461941" w:rsidP="00461941">
      <w:pPr>
        <w:pStyle w:val="ListParagraph"/>
        <w:numPr>
          <w:ilvl w:val="0"/>
          <w:numId w:val="1"/>
        </w:numPr>
        <w:rPr>
          <w:rFonts w:cs="Arial"/>
          <w:iCs/>
        </w:rPr>
      </w:pPr>
      <w:r w:rsidRPr="00A01631">
        <w:rPr>
          <w:rFonts w:cs="Arial"/>
          <w:iCs/>
        </w:rPr>
        <w:t>prepare graduates adequately to work in the NDIS</w:t>
      </w:r>
    </w:p>
    <w:p w14:paraId="31A0F443" w14:textId="4D70989A" w:rsidR="00461941" w:rsidRPr="00A01631" w:rsidRDefault="00461941" w:rsidP="00461941">
      <w:pPr>
        <w:pStyle w:val="ListParagraph"/>
        <w:numPr>
          <w:ilvl w:val="0"/>
          <w:numId w:val="1"/>
        </w:numPr>
        <w:rPr>
          <w:rFonts w:cs="Arial"/>
          <w:iCs/>
        </w:rPr>
      </w:pPr>
      <w:r w:rsidRPr="00A01631">
        <w:rPr>
          <w:rFonts w:cs="Arial"/>
          <w:iCs/>
        </w:rPr>
        <w:t>provide high</w:t>
      </w:r>
      <w:r w:rsidR="00DC6013">
        <w:rPr>
          <w:rFonts w:cs="Arial"/>
          <w:iCs/>
        </w:rPr>
        <w:noBreakHyphen/>
      </w:r>
      <w:r w:rsidRPr="00A01631">
        <w:rPr>
          <w:rFonts w:cs="Arial"/>
          <w:iCs/>
        </w:rPr>
        <w:t xml:space="preserve">quality placements and professional development </w:t>
      </w:r>
    </w:p>
    <w:p w14:paraId="06C772FA" w14:textId="7318CFEE" w:rsidR="00461941" w:rsidRPr="00A01631" w:rsidRDefault="00461941" w:rsidP="00461941">
      <w:pPr>
        <w:pStyle w:val="ListParagraph"/>
        <w:numPr>
          <w:ilvl w:val="0"/>
          <w:numId w:val="1"/>
        </w:numPr>
        <w:rPr>
          <w:rFonts w:cs="Arial"/>
          <w:iCs/>
        </w:rPr>
      </w:pPr>
      <w:r w:rsidRPr="00A01631">
        <w:rPr>
          <w:rFonts w:cs="Arial"/>
          <w:iCs/>
        </w:rPr>
        <w:t>build</w:t>
      </w:r>
      <w:r>
        <w:rPr>
          <w:rFonts w:cs="Arial"/>
          <w:iCs/>
        </w:rPr>
        <w:t xml:space="preserve"> </w:t>
      </w:r>
      <w:r w:rsidRPr="00A01631">
        <w:rPr>
          <w:rFonts w:cs="Arial"/>
          <w:iCs/>
        </w:rPr>
        <w:t>the Indigenous allied health workforce.</w:t>
      </w:r>
    </w:p>
    <w:p w14:paraId="2C92A2FC" w14:textId="19EDDCD7" w:rsidR="00461941" w:rsidRDefault="00461941" w:rsidP="00461941">
      <w:pPr>
        <w:rPr>
          <w:rFonts w:cs="Arial"/>
          <w:b/>
          <w:iCs/>
        </w:rPr>
      </w:pPr>
      <w:r w:rsidRPr="00A83A71">
        <w:rPr>
          <w:rFonts w:cs="Arial"/>
        </w:rPr>
        <w:t xml:space="preserve">Scope exists for technology to improve efficiency within the disability sector. Innovative arrangements to engage or schedule disability workers could help to provide flexible services that are responsive to participant need and demand, and provide greater opportunities for workers, such as sole traders, to engage with the </w:t>
      </w:r>
      <w:r w:rsidR="00DB1620">
        <w:rPr>
          <w:rFonts w:cs="Arial"/>
        </w:rPr>
        <w:t>S</w:t>
      </w:r>
      <w:r w:rsidRPr="00A83A71">
        <w:rPr>
          <w:rFonts w:cs="Arial"/>
        </w:rPr>
        <w:t xml:space="preserve">cheme. Technological solutions, including the use of cloud-based technology and e-Market platforms, could help to address thin market or workforce shortage risks through </w:t>
      </w:r>
      <w:r w:rsidR="00F7637E">
        <w:rPr>
          <w:rFonts w:cs="Arial"/>
        </w:rPr>
        <w:t>new</w:t>
      </w:r>
      <w:r w:rsidR="00F7637E" w:rsidRPr="00A83A71">
        <w:rPr>
          <w:rFonts w:cs="Arial"/>
        </w:rPr>
        <w:t xml:space="preserve"> </w:t>
      </w:r>
      <w:r w:rsidRPr="00A83A71">
        <w:rPr>
          <w:rFonts w:cs="Arial"/>
        </w:rPr>
        <w:t>service delivery or worker engagement models.</w:t>
      </w:r>
    </w:p>
    <w:p w14:paraId="10835FF0" w14:textId="77777777" w:rsidR="00461941" w:rsidRPr="001B3739" w:rsidRDefault="00461941" w:rsidP="001B3739">
      <w:pPr>
        <w:pStyle w:val="Heading2"/>
      </w:pPr>
      <w:r w:rsidRPr="001B3739">
        <w:t>Workplace Relations</w:t>
      </w:r>
    </w:p>
    <w:p w14:paraId="4A11BF0B" w14:textId="03A47FEC" w:rsidR="00660BF9" w:rsidRPr="00B611F6" w:rsidRDefault="00660BF9" w:rsidP="00660BF9">
      <w:pPr>
        <w:rPr>
          <w:rFonts w:cs="Arial"/>
        </w:rPr>
      </w:pPr>
      <w:r w:rsidRPr="00B611F6">
        <w:rPr>
          <w:rFonts w:cs="Arial"/>
        </w:rPr>
        <w:t xml:space="preserve">For </w:t>
      </w:r>
      <w:r>
        <w:rPr>
          <w:rFonts w:cs="Arial"/>
        </w:rPr>
        <w:t>NDIS participants</w:t>
      </w:r>
      <w:r w:rsidRPr="00B611F6">
        <w:rPr>
          <w:rFonts w:cs="Arial"/>
        </w:rPr>
        <w:t xml:space="preserve"> and service providers, flexibility in</w:t>
      </w:r>
      <w:r>
        <w:rPr>
          <w:rFonts w:cs="Arial"/>
        </w:rPr>
        <w:t xml:space="preserve"> disability sector</w:t>
      </w:r>
      <w:r w:rsidRPr="00B611F6">
        <w:rPr>
          <w:rFonts w:cs="Arial"/>
        </w:rPr>
        <w:t xml:space="preserve"> awards and agreements is important. Flexibility means that </w:t>
      </w:r>
      <w:r>
        <w:rPr>
          <w:rFonts w:cs="Arial"/>
        </w:rPr>
        <w:t>participants</w:t>
      </w:r>
      <w:r w:rsidRPr="00B611F6">
        <w:rPr>
          <w:rFonts w:cs="Arial"/>
        </w:rPr>
        <w:t xml:space="preserve"> can get services when they need them and service providers can provide those services in ways that suit their business. This is particularly important for the NDIS which sets out a new, client-centred service model for people with disabilities.</w:t>
      </w:r>
    </w:p>
    <w:p w14:paraId="25DAF6D8" w14:textId="77777777" w:rsidR="00660BF9" w:rsidRPr="00B611F6" w:rsidRDefault="00660BF9" w:rsidP="00660BF9">
      <w:pPr>
        <w:rPr>
          <w:rFonts w:cs="Arial"/>
        </w:rPr>
      </w:pPr>
      <w:r w:rsidRPr="00B611F6">
        <w:rPr>
          <w:rFonts w:cs="Arial"/>
        </w:rPr>
        <w:t>The Fair Work Commission is currently reviewing the Social, Community, Home Care and Disability Services Industry Award 2010, which applies to most workers in the disability sector. This review is considering a range of issues that may have an impact on the cost and delivery of services in the NDIS.</w:t>
      </w:r>
    </w:p>
    <w:p w14:paraId="760DD029" w14:textId="77777777" w:rsidR="003729AE" w:rsidRPr="00C16B22" w:rsidRDefault="00461941" w:rsidP="00C16B22">
      <w:pPr>
        <w:pStyle w:val="Heading2"/>
      </w:pPr>
      <w:r w:rsidRPr="00C16B22">
        <w:t>Provider Readiness</w:t>
      </w:r>
    </w:p>
    <w:p w14:paraId="0AF7B8B2" w14:textId="6F0EF501" w:rsidR="000D12F0" w:rsidRDefault="00461941" w:rsidP="00C16B22">
      <w:r w:rsidRPr="00A01631">
        <w:t>Provider interest in the NDIS market has been positive</w:t>
      </w:r>
      <w:r w:rsidR="003729AE">
        <w:t xml:space="preserve">. </w:t>
      </w:r>
      <w:r>
        <w:t xml:space="preserve">The </w:t>
      </w:r>
      <w:proofErr w:type="spellStart"/>
      <w:r w:rsidRPr="00A01631">
        <w:t>NDIA</w:t>
      </w:r>
      <w:proofErr w:type="spellEnd"/>
      <w:r w:rsidRPr="00A01631">
        <w:t xml:space="preserve"> reports strong growth in registered providers between 30 June</w:t>
      </w:r>
      <w:r>
        <w:t xml:space="preserve"> 2016</w:t>
      </w:r>
      <w:r w:rsidRPr="00A01631">
        <w:t xml:space="preserve"> and 31 December 2016 from around 3,500 providers to more than 5,000</w:t>
      </w:r>
      <w:r w:rsidRPr="00A01631">
        <w:rPr>
          <w:rStyle w:val="FootnoteReference"/>
          <w:rFonts w:cs="Arial"/>
          <w:iCs/>
        </w:rPr>
        <w:footnoteReference w:id="31"/>
      </w:r>
      <w:r w:rsidRPr="00A01631">
        <w:t xml:space="preserve"> </w:t>
      </w:r>
      <w:r>
        <w:t>as a result of</w:t>
      </w:r>
      <w:r w:rsidRPr="00A01631">
        <w:t xml:space="preserve"> providers registering </w:t>
      </w:r>
      <w:r>
        <w:t>ahead of roll</w:t>
      </w:r>
      <w:r w:rsidR="00A20CC3">
        <w:noBreakHyphen/>
      </w:r>
      <w:r>
        <w:t>out in their area.</w:t>
      </w:r>
      <w:r w:rsidRPr="00A01631">
        <w:t xml:space="preserve"> Improving </w:t>
      </w:r>
      <w:r>
        <w:t xml:space="preserve">available market </w:t>
      </w:r>
      <w:r w:rsidRPr="00A01631">
        <w:t xml:space="preserve">demand data and information would assist </w:t>
      </w:r>
      <w:r>
        <w:t xml:space="preserve">providers </w:t>
      </w:r>
      <w:r w:rsidRPr="00A01631">
        <w:t>to ad</w:t>
      </w:r>
      <w:r>
        <w:t>o</w:t>
      </w:r>
      <w:r w:rsidRPr="00A01631">
        <w:t xml:space="preserve">pt NDIS market opportunities </w:t>
      </w:r>
      <w:r>
        <w:t>to</w:t>
      </w:r>
      <w:r w:rsidRPr="00A01631">
        <w:t xml:space="preserve"> meet </w:t>
      </w:r>
      <w:r>
        <w:t>demand</w:t>
      </w:r>
      <w:r w:rsidRPr="00A01631">
        <w:t xml:space="preserve"> in their area.</w:t>
      </w:r>
    </w:p>
    <w:p w14:paraId="5C754B9F" w14:textId="77777777" w:rsidR="00461941" w:rsidRDefault="00461941" w:rsidP="00461941">
      <w:pPr>
        <w:rPr>
          <w:rFonts w:cs="Arial"/>
          <w:iCs/>
        </w:rPr>
      </w:pPr>
      <w:r w:rsidRPr="006F6AF2">
        <w:rPr>
          <w:iCs/>
        </w:rPr>
        <w:lastRenderedPageBreak/>
        <w:t xml:space="preserve">Early </w:t>
      </w:r>
      <w:r>
        <w:rPr>
          <w:rFonts w:cs="Arial"/>
          <w:iCs/>
        </w:rPr>
        <w:t xml:space="preserve">anecdotal evidence suggests </w:t>
      </w:r>
      <w:r w:rsidRPr="008860AC">
        <w:rPr>
          <w:rFonts w:cs="Arial"/>
          <w:iCs/>
        </w:rPr>
        <w:t xml:space="preserve">market growth may </w:t>
      </w:r>
      <w:r>
        <w:rPr>
          <w:rFonts w:cs="Arial"/>
          <w:iCs/>
        </w:rPr>
        <w:t>lag behind p</w:t>
      </w:r>
      <w:r w:rsidRPr="008860AC">
        <w:rPr>
          <w:rFonts w:cs="Arial"/>
          <w:iCs/>
        </w:rPr>
        <w:t>articipant growth in some sub</w:t>
      </w:r>
      <w:r w:rsidR="009A0C4E">
        <w:rPr>
          <w:rFonts w:cs="Arial"/>
          <w:iCs/>
        </w:rPr>
        <w:noBreakHyphen/>
      </w:r>
      <w:r w:rsidRPr="008860AC">
        <w:rPr>
          <w:rFonts w:cs="Arial"/>
          <w:iCs/>
        </w:rPr>
        <w:t xml:space="preserve">markets, such as personal care support, participants with complex needs, early childhood, and employment supports. Thin markets are likely to be more sustained </w:t>
      </w:r>
      <w:r>
        <w:rPr>
          <w:rFonts w:cs="Arial"/>
          <w:iCs/>
        </w:rPr>
        <w:t>or</w:t>
      </w:r>
      <w:r w:rsidRPr="008860AC">
        <w:rPr>
          <w:rFonts w:cs="Arial"/>
          <w:iCs/>
        </w:rPr>
        <w:t xml:space="preserve"> pronounce</w:t>
      </w:r>
      <w:r>
        <w:rPr>
          <w:rFonts w:cs="Arial"/>
          <w:iCs/>
        </w:rPr>
        <w:t xml:space="preserve">d in regional and remote areas and </w:t>
      </w:r>
      <w:r w:rsidRPr="008860AC">
        <w:rPr>
          <w:rFonts w:cs="Arial"/>
          <w:iCs/>
        </w:rPr>
        <w:t xml:space="preserve">for specific cohorts such as Indigenous or </w:t>
      </w:r>
      <w:r w:rsidR="009A0C4E">
        <w:rPr>
          <w:rFonts w:cs="Arial"/>
          <w:iCs/>
        </w:rPr>
        <w:t>Culturally and Linguistically Diverse (</w:t>
      </w:r>
      <w:proofErr w:type="spellStart"/>
      <w:r>
        <w:rPr>
          <w:rFonts w:cs="Arial"/>
          <w:iCs/>
        </w:rPr>
        <w:t>CALD</w:t>
      </w:r>
      <w:proofErr w:type="spellEnd"/>
      <w:r w:rsidR="009A0C4E">
        <w:rPr>
          <w:rFonts w:cs="Arial"/>
          <w:iCs/>
        </w:rPr>
        <w:t>)</w:t>
      </w:r>
      <w:r>
        <w:rPr>
          <w:rFonts w:cs="Arial"/>
          <w:iCs/>
        </w:rPr>
        <w:t>.</w:t>
      </w:r>
    </w:p>
    <w:p w14:paraId="77785C06" w14:textId="3DD1114D" w:rsidR="00461941" w:rsidRPr="00A01631" w:rsidRDefault="00461941" w:rsidP="00AA640C">
      <w:pPr>
        <w:rPr>
          <w:rFonts w:cs="Arial"/>
          <w:iCs/>
        </w:rPr>
      </w:pPr>
      <w:r>
        <w:rPr>
          <w:rFonts w:cs="Arial"/>
          <w:iCs/>
        </w:rPr>
        <w:t>Nationally,</w:t>
      </w:r>
      <w:r w:rsidRPr="00A01631">
        <w:rPr>
          <w:rFonts w:cs="Arial"/>
          <w:iCs/>
        </w:rPr>
        <w:t xml:space="preserve"> around a third of participants are partially or fully self-managing their plan </w:t>
      </w:r>
      <w:r w:rsidR="00CC34B7">
        <w:rPr>
          <w:rFonts w:cs="Arial"/>
          <w:iCs/>
        </w:rPr>
        <w:t>—</w:t>
      </w:r>
      <w:r w:rsidRPr="00A01631">
        <w:rPr>
          <w:rFonts w:cs="Arial"/>
          <w:iCs/>
        </w:rPr>
        <w:t xml:space="preserve"> an important participant choice and control design feature. A</w:t>
      </w:r>
      <w:r>
        <w:rPr>
          <w:rFonts w:cs="Arial"/>
          <w:iCs/>
        </w:rPr>
        <w:t xml:space="preserve"> similar </w:t>
      </w:r>
      <w:r w:rsidRPr="00A01631">
        <w:rPr>
          <w:rFonts w:cs="Arial"/>
          <w:iCs/>
        </w:rPr>
        <w:t>proportion is accessing</w:t>
      </w:r>
      <w:r>
        <w:rPr>
          <w:rFonts w:cs="Arial"/>
          <w:iCs/>
        </w:rPr>
        <w:t xml:space="preserve"> intermediary</w:t>
      </w:r>
      <w:r w:rsidRPr="00A01631">
        <w:rPr>
          <w:rFonts w:cs="Arial"/>
          <w:iCs/>
        </w:rPr>
        <w:t xml:space="preserve"> financial and service advice or funded coordination supports. Early data indicates two</w:t>
      </w:r>
      <w:r w:rsidR="00125A03">
        <w:rPr>
          <w:rFonts w:cs="Arial"/>
          <w:iCs/>
        </w:rPr>
        <w:noBreakHyphen/>
      </w:r>
      <w:r w:rsidRPr="00A01631">
        <w:rPr>
          <w:rFonts w:cs="Arial"/>
          <w:iCs/>
        </w:rPr>
        <w:t>thirds of participants are activating their plans within 30 days.</w:t>
      </w:r>
      <w:r>
        <w:rPr>
          <w:rFonts w:cs="Arial"/>
          <w:iCs/>
        </w:rPr>
        <w:t xml:space="preserve"> However, p</w:t>
      </w:r>
      <w:r w:rsidRPr="00A01631">
        <w:rPr>
          <w:rFonts w:cs="Arial"/>
          <w:iCs/>
        </w:rPr>
        <w:t>articipants are only using around three quarters (73 per cent) of their plan budgets</w:t>
      </w:r>
      <w:r>
        <w:rPr>
          <w:rFonts w:cs="Arial"/>
          <w:iCs/>
        </w:rPr>
        <w:t xml:space="preserve">. </w:t>
      </w:r>
    </w:p>
    <w:p w14:paraId="5F6F5201" w14:textId="51E2AC5B" w:rsidR="00461941" w:rsidRDefault="00461941" w:rsidP="00461941">
      <w:pPr>
        <w:rPr>
          <w:rFonts w:cs="Arial"/>
          <w:iCs/>
        </w:rPr>
      </w:pPr>
      <w:r w:rsidRPr="00A01631">
        <w:rPr>
          <w:rFonts w:cs="Arial"/>
          <w:iCs/>
        </w:rPr>
        <w:t>Market signals will be muted while participant capacity to exercise choice and control builds</w:t>
      </w:r>
      <w:r>
        <w:rPr>
          <w:rFonts w:cs="Arial"/>
          <w:iCs/>
        </w:rPr>
        <w:t xml:space="preserve"> and while i</w:t>
      </w:r>
      <w:r w:rsidRPr="00A01631">
        <w:rPr>
          <w:rFonts w:cs="Arial"/>
          <w:iCs/>
        </w:rPr>
        <w:t>n</w:t>
      </w:r>
      <w:r w:rsidR="00A20CC3">
        <w:rPr>
          <w:rFonts w:cs="Arial"/>
          <w:iCs/>
        </w:rPr>
        <w:noBreakHyphen/>
      </w:r>
      <w:r w:rsidRPr="00A01631">
        <w:rPr>
          <w:rFonts w:cs="Arial"/>
          <w:iCs/>
        </w:rPr>
        <w:t xml:space="preserve">kind supports </w:t>
      </w:r>
      <w:r>
        <w:rPr>
          <w:rFonts w:cs="Arial"/>
          <w:iCs/>
        </w:rPr>
        <w:t xml:space="preserve">are </w:t>
      </w:r>
      <w:r w:rsidRPr="00A01631">
        <w:rPr>
          <w:rFonts w:cs="Arial"/>
          <w:iCs/>
        </w:rPr>
        <w:t>provided to participants in some sub</w:t>
      </w:r>
      <w:r w:rsidR="00125A03">
        <w:rPr>
          <w:rFonts w:cs="Arial"/>
          <w:iCs/>
        </w:rPr>
        <w:noBreakHyphen/>
      </w:r>
      <w:r w:rsidRPr="00A01631">
        <w:rPr>
          <w:rFonts w:cs="Arial"/>
          <w:iCs/>
        </w:rPr>
        <w:t>markets</w:t>
      </w:r>
      <w:r>
        <w:rPr>
          <w:rFonts w:cs="Arial"/>
          <w:iCs/>
        </w:rPr>
        <w:t xml:space="preserve">. </w:t>
      </w:r>
      <w:r w:rsidRPr="00A01631">
        <w:rPr>
          <w:rFonts w:cs="Arial"/>
          <w:iCs/>
        </w:rPr>
        <w:t>A</w:t>
      </w:r>
      <w:r w:rsidR="00972681">
        <w:rPr>
          <w:rFonts w:cs="Arial"/>
          <w:iCs/>
        </w:rPr>
        <w:t>n</w:t>
      </w:r>
      <w:r>
        <w:rPr>
          <w:rFonts w:cs="Arial"/>
          <w:iCs/>
        </w:rPr>
        <w:t xml:space="preserve"> </w:t>
      </w:r>
      <w:r w:rsidRPr="00A01631">
        <w:rPr>
          <w:rFonts w:cs="Arial"/>
          <w:iCs/>
        </w:rPr>
        <w:t xml:space="preserve">example is the </w:t>
      </w:r>
      <w:proofErr w:type="spellStart"/>
      <w:r>
        <w:rPr>
          <w:rFonts w:cs="Arial"/>
          <w:iCs/>
        </w:rPr>
        <w:t>S</w:t>
      </w:r>
      <w:r w:rsidRPr="00A01631">
        <w:rPr>
          <w:rFonts w:cs="Arial"/>
          <w:iCs/>
        </w:rPr>
        <w:t>DA</w:t>
      </w:r>
      <w:proofErr w:type="spellEnd"/>
      <w:r w:rsidRPr="00A01631">
        <w:rPr>
          <w:rFonts w:cs="Arial"/>
          <w:iCs/>
        </w:rPr>
        <w:t xml:space="preserve"> support </w:t>
      </w:r>
      <w:r>
        <w:rPr>
          <w:rFonts w:cs="Arial"/>
          <w:iCs/>
        </w:rPr>
        <w:t xml:space="preserve">which is designed to address insufficient supply. This </w:t>
      </w:r>
      <w:r w:rsidRPr="00A01631">
        <w:rPr>
          <w:rFonts w:cs="Arial"/>
          <w:iCs/>
        </w:rPr>
        <w:t xml:space="preserve">is a payment </w:t>
      </w:r>
      <w:r w:rsidR="00972681">
        <w:rPr>
          <w:rFonts w:cs="Arial"/>
          <w:iCs/>
        </w:rPr>
        <w:t xml:space="preserve">for capital costs </w:t>
      </w:r>
      <w:r w:rsidRPr="00A01631">
        <w:rPr>
          <w:rFonts w:cs="Arial"/>
          <w:iCs/>
        </w:rPr>
        <w:t>to providers to contribute to the increased costs of providing specialist housing, including a contribution to the maintenance of the dwelling. The payment</w:t>
      </w:r>
      <w:r>
        <w:rPr>
          <w:rFonts w:cs="Arial"/>
          <w:iCs/>
        </w:rPr>
        <w:t xml:space="preserve"> seeks to encourage long</w:t>
      </w:r>
      <w:r w:rsidR="00BC3D2A">
        <w:rPr>
          <w:rFonts w:cs="Arial"/>
          <w:iCs/>
        </w:rPr>
        <w:noBreakHyphen/>
      </w:r>
      <w:r>
        <w:rPr>
          <w:rFonts w:cs="Arial"/>
          <w:iCs/>
        </w:rPr>
        <w:t>term</w:t>
      </w:r>
      <w:r w:rsidRPr="00A01631">
        <w:rPr>
          <w:rFonts w:cs="Arial"/>
          <w:iCs/>
        </w:rPr>
        <w:t xml:space="preserve"> investment and increase the number of dwellings available. Given this long lead</w:t>
      </w:r>
      <w:r w:rsidR="00125A03">
        <w:rPr>
          <w:rFonts w:cs="Arial"/>
          <w:iCs/>
        </w:rPr>
        <w:noBreakHyphen/>
      </w:r>
      <w:r w:rsidRPr="00A01631">
        <w:rPr>
          <w:rFonts w:cs="Arial"/>
          <w:iCs/>
        </w:rPr>
        <w:t xml:space="preserve">in period, and indications that an </w:t>
      </w:r>
      <w:proofErr w:type="spellStart"/>
      <w:r w:rsidRPr="00A01631">
        <w:rPr>
          <w:rFonts w:cs="Arial"/>
          <w:iCs/>
        </w:rPr>
        <w:t>SDA</w:t>
      </w:r>
      <w:proofErr w:type="spellEnd"/>
      <w:r w:rsidRPr="00A01631">
        <w:rPr>
          <w:rFonts w:cs="Arial"/>
          <w:iCs/>
        </w:rPr>
        <w:t xml:space="preserve"> property can take up to two years from conception to construction, there has been minor movement in t</w:t>
      </w:r>
      <w:r>
        <w:rPr>
          <w:rFonts w:cs="Arial"/>
          <w:iCs/>
        </w:rPr>
        <w:t xml:space="preserve">he market from new providers to </w:t>
      </w:r>
      <w:r w:rsidRPr="00A01631">
        <w:rPr>
          <w:rFonts w:cs="Arial"/>
          <w:iCs/>
        </w:rPr>
        <w:t xml:space="preserve">date. Conflating this is the complex operational environment for </w:t>
      </w:r>
      <w:proofErr w:type="spellStart"/>
      <w:r w:rsidRPr="00A01631">
        <w:rPr>
          <w:rFonts w:cs="Arial"/>
          <w:iCs/>
        </w:rPr>
        <w:t>SDA</w:t>
      </w:r>
      <w:proofErr w:type="spellEnd"/>
      <w:r w:rsidRPr="00A01631">
        <w:rPr>
          <w:rFonts w:cs="Arial"/>
          <w:iCs/>
        </w:rPr>
        <w:t xml:space="preserve"> during transition to full </w:t>
      </w:r>
      <w:r>
        <w:rPr>
          <w:rFonts w:cs="Arial"/>
          <w:iCs/>
        </w:rPr>
        <w:t>S</w:t>
      </w:r>
      <w:r w:rsidRPr="00A01631">
        <w:rPr>
          <w:rFonts w:cs="Arial"/>
          <w:iCs/>
        </w:rPr>
        <w:t xml:space="preserve">cheme, including registration and enrolment of existing </w:t>
      </w:r>
      <w:proofErr w:type="spellStart"/>
      <w:r w:rsidRPr="00A01631">
        <w:rPr>
          <w:rFonts w:cs="Arial"/>
          <w:iCs/>
        </w:rPr>
        <w:t>SDA</w:t>
      </w:r>
      <w:proofErr w:type="spellEnd"/>
      <w:r w:rsidRPr="00A01631">
        <w:rPr>
          <w:rFonts w:cs="Arial"/>
          <w:iCs/>
        </w:rPr>
        <w:t xml:space="preserve"> providers and dwellings, and the establish</w:t>
      </w:r>
      <w:r>
        <w:rPr>
          <w:rFonts w:cs="Arial"/>
          <w:iCs/>
        </w:rPr>
        <w:t>ment of</w:t>
      </w:r>
      <w:r w:rsidRPr="00A01631">
        <w:rPr>
          <w:rFonts w:cs="Arial"/>
          <w:iCs/>
        </w:rPr>
        <w:t xml:space="preserve"> quality and safeguard</w:t>
      </w:r>
      <w:r w:rsidR="00287DE3">
        <w:rPr>
          <w:rFonts w:cs="Arial"/>
          <w:iCs/>
        </w:rPr>
        <w:t>ing</w:t>
      </w:r>
      <w:r w:rsidRPr="00A01631">
        <w:rPr>
          <w:rFonts w:cs="Arial"/>
          <w:iCs/>
        </w:rPr>
        <w:t xml:space="preserve"> arrangements. Despite this, anecdotal feedback from financial institutions, housing organisations and the residential development sectors indicate the pricing offered through the payment is adequate</w:t>
      </w:r>
      <w:r w:rsidR="00125A03">
        <w:rPr>
          <w:rFonts w:cs="Arial"/>
          <w:iCs/>
        </w:rPr>
        <w:t>,</w:t>
      </w:r>
      <w:r w:rsidRPr="00A01631">
        <w:rPr>
          <w:rFonts w:cs="Arial"/>
          <w:iCs/>
        </w:rPr>
        <w:t xml:space="preserve"> and there is strong interest from new </w:t>
      </w:r>
      <w:proofErr w:type="spellStart"/>
      <w:r w:rsidRPr="00A01631">
        <w:rPr>
          <w:rFonts w:cs="Arial"/>
          <w:iCs/>
        </w:rPr>
        <w:t>SDA</w:t>
      </w:r>
      <w:proofErr w:type="spellEnd"/>
      <w:r w:rsidRPr="00A01631">
        <w:rPr>
          <w:rFonts w:cs="Arial"/>
          <w:iCs/>
        </w:rPr>
        <w:t xml:space="preserve"> providers to register with</w:t>
      </w:r>
      <w:r>
        <w:rPr>
          <w:rFonts w:cs="Arial"/>
          <w:iCs/>
        </w:rPr>
        <w:t xml:space="preserve"> the</w:t>
      </w:r>
      <w:r w:rsidRPr="00A01631">
        <w:rPr>
          <w:rFonts w:cs="Arial"/>
          <w:iCs/>
        </w:rPr>
        <w:t xml:space="preserve"> </w:t>
      </w:r>
      <w:proofErr w:type="spellStart"/>
      <w:r w:rsidRPr="00A01631">
        <w:rPr>
          <w:rFonts w:cs="Arial"/>
          <w:iCs/>
        </w:rPr>
        <w:t>NDIA</w:t>
      </w:r>
      <w:proofErr w:type="spellEnd"/>
      <w:r w:rsidRPr="00A01631">
        <w:rPr>
          <w:rFonts w:cs="Arial"/>
          <w:iCs/>
        </w:rPr>
        <w:t>.</w:t>
      </w:r>
    </w:p>
    <w:p w14:paraId="2DD2441C" w14:textId="2D1BEEF1" w:rsidR="00461941" w:rsidRDefault="00461941" w:rsidP="00461941">
      <w:pPr>
        <w:rPr>
          <w:rFonts w:cs="Arial"/>
          <w:iCs/>
        </w:rPr>
      </w:pPr>
      <w:r w:rsidRPr="00A01631">
        <w:rPr>
          <w:rFonts w:cs="Arial"/>
          <w:iCs/>
        </w:rPr>
        <w:t>The potential exists for thin markets to eventuate as in</w:t>
      </w:r>
      <w:r w:rsidR="00A20CC3">
        <w:rPr>
          <w:rFonts w:cs="Arial"/>
          <w:iCs/>
        </w:rPr>
        <w:noBreakHyphen/>
      </w:r>
      <w:r w:rsidRPr="00A01631">
        <w:rPr>
          <w:rFonts w:cs="Arial"/>
          <w:iCs/>
        </w:rPr>
        <w:t>kind supports are transitioned to market</w:t>
      </w:r>
      <w:r w:rsidR="003D3435">
        <w:rPr>
          <w:rFonts w:cs="Arial"/>
          <w:iCs/>
        </w:rPr>
        <w:noBreakHyphen/>
      </w:r>
      <w:r w:rsidRPr="00A01631">
        <w:rPr>
          <w:rFonts w:cs="Arial"/>
          <w:iCs/>
        </w:rPr>
        <w:t xml:space="preserve">based models </w:t>
      </w:r>
      <w:r w:rsidR="00CC34B7">
        <w:rPr>
          <w:rFonts w:cs="Arial"/>
          <w:iCs/>
        </w:rPr>
        <w:t>—</w:t>
      </w:r>
      <w:r w:rsidRPr="00A01631">
        <w:rPr>
          <w:rFonts w:cs="Arial"/>
          <w:iCs/>
        </w:rPr>
        <w:t xml:space="preserve"> unless strategies and investments are implemented in</w:t>
      </w:r>
      <w:r>
        <w:rPr>
          <w:rFonts w:cs="Arial"/>
          <w:iCs/>
        </w:rPr>
        <w:t xml:space="preserve"> </w:t>
      </w:r>
      <w:r w:rsidRPr="00A01631">
        <w:rPr>
          <w:rFonts w:cs="Arial"/>
          <w:iCs/>
        </w:rPr>
        <w:t>time for the market to adapt to offer these services. National Disability Services reports more than a third of providers indicate they are unable to meet participant demand, and one in five believed participants th</w:t>
      </w:r>
      <w:r w:rsidR="00CC34B7">
        <w:rPr>
          <w:rFonts w:cs="Arial"/>
          <w:iCs/>
        </w:rPr>
        <w:t>at were</w:t>
      </w:r>
      <w:r w:rsidRPr="00A01631">
        <w:rPr>
          <w:rFonts w:cs="Arial"/>
          <w:iCs/>
        </w:rPr>
        <w:t xml:space="preserve"> turn</w:t>
      </w:r>
      <w:r w:rsidR="00CC34B7">
        <w:rPr>
          <w:rFonts w:cs="Arial"/>
          <w:iCs/>
        </w:rPr>
        <w:t>ed</w:t>
      </w:r>
      <w:r w:rsidRPr="00A01631">
        <w:rPr>
          <w:rFonts w:cs="Arial"/>
          <w:iCs/>
        </w:rPr>
        <w:t xml:space="preserve"> away will receive no services</w:t>
      </w:r>
      <w:r w:rsidR="003D3435" w:rsidRPr="00A01631">
        <w:rPr>
          <w:rStyle w:val="FootnoteReference"/>
          <w:rFonts w:cs="Arial"/>
          <w:iCs/>
        </w:rPr>
        <w:footnoteReference w:id="32"/>
      </w:r>
      <w:r w:rsidRPr="00A01631">
        <w:rPr>
          <w:rFonts w:cs="Arial"/>
          <w:iCs/>
        </w:rPr>
        <w:t>.</w:t>
      </w:r>
    </w:p>
    <w:p w14:paraId="768BAA47" w14:textId="20C17E51" w:rsidR="00461941" w:rsidRDefault="00461941" w:rsidP="00461941">
      <w:pPr>
        <w:rPr>
          <w:rFonts w:cs="Arial"/>
        </w:rPr>
      </w:pPr>
      <w:r>
        <w:rPr>
          <w:rFonts w:cs="Arial"/>
        </w:rPr>
        <w:t>As</w:t>
      </w:r>
      <w:r w:rsidRPr="008860AC">
        <w:rPr>
          <w:rFonts w:cs="Arial"/>
        </w:rPr>
        <w:t xml:space="preserve"> participants exercise choice and control, providers are</w:t>
      </w:r>
      <w:r w:rsidR="00CC34B7">
        <w:rPr>
          <w:rFonts w:cs="Arial"/>
        </w:rPr>
        <w:t xml:space="preserve"> </w:t>
      </w:r>
      <w:r w:rsidRPr="008860AC">
        <w:rPr>
          <w:rFonts w:cs="Arial"/>
        </w:rPr>
        <w:t xml:space="preserve">transitioning from </w:t>
      </w:r>
      <w:r w:rsidR="0082465A" w:rsidRPr="008860AC">
        <w:rPr>
          <w:rFonts w:cs="Arial"/>
        </w:rPr>
        <w:t>block</w:t>
      </w:r>
      <w:r w:rsidR="0082465A">
        <w:rPr>
          <w:rFonts w:cs="Arial"/>
        </w:rPr>
        <w:noBreakHyphen/>
      </w:r>
      <w:r w:rsidRPr="008860AC">
        <w:rPr>
          <w:rFonts w:cs="Arial"/>
        </w:rPr>
        <w:t>funding arrangements to</w:t>
      </w:r>
      <w:r w:rsidR="00CC34B7">
        <w:rPr>
          <w:rFonts w:cs="Arial"/>
        </w:rPr>
        <w:t xml:space="preserve"> </w:t>
      </w:r>
      <w:r w:rsidR="00CC34B7" w:rsidRPr="008860AC">
        <w:rPr>
          <w:rFonts w:cs="Arial"/>
        </w:rPr>
        <w:t>receiving individual payments after services have been provided</w:t>
      </w:r>
      <w:r w:rsidR="00972681">
        <w:rPr>
          <w:rFonts w:cs="Arial"/>
        </w:rPr>
        <w:t xml:space="preserve"> </w:t>
      </w:r>
      <w:r w:rsidR="00CC34B7">
        <w:rPr>
          <w:rFonts w:cs="Arial"/>
        </w:rPr>
        <w:t>r</w:t>
      </w:r>
      <w:r w:rsidRPr="008860AC">
        <w:rPr>
          <w:rFonts w:cs="Arial"/>
        </w:rPr>
        <w:t>ather than receive funding in advance. In many instances</w:t>
      </w:r>
      <w:r w:rsidR="00C34889">
        <w:rPr>
          <w:rFonts w:cs="Arial"/>
        </w:rPr>
        <w:t>,</w:t>
      </w:r>
      <w:r w:rsidRPr="008860AC">
        <w:rPr>
          <w:rFonts w:cs="Arial"/>
        </w:rPr>
        <w:t xml:space="preserve"> this mean</w:t>
      </w:r>
      <w:r>
        <w:rPr>
          <w:rFonts w:cs="Arial"/>
        </w:rPr>
        <w:t>s</w:t>
      </w:r>
      <w:r w:rsidRPr="008860AC">
        <w:rPr>
          <w:rFonts w:cs="Arial"/>
        </w:rPr>
        <w:t xml:space="preserve"> existing business models and support systems need to be restructured. There is evidence to suggest many </w:t>
      </w:r>
      <w:r>
        <w:rPr>
          <w:rFonts w:cs="Arial"/>
        </w:rPr>
        <w:t>providers</w:t>
      </w:r>
      <w:r w:rsidRPr="008860AC">
        <w:rPr>
          <w:rFonts w:cs="Arial"/>
        </w:rPr>
        <w:t xml:space="preserve"> are transition</w:t>
      </w:r>
      <w:r>
        <w:rPr>
          <w:rFonts w:cs="Arial"/>
        </w:rPr>
        <w:t>ing well</w:t>
      </w:r>
      <w:r w:rsidRPr="008860AC">
        <w:rPr>
          <w:rFonts w:cs="Arial"/>
        </w:rPr>
        <w:t xml:space="preserve"> while others are having difficulty adjusting. </w:t>
      </w:r>
      <w:r w:rsidR="00CC34B7">
        <w:rPr>
          <w:rFonts w:cs="Arial"/>
        </w:rPr>
        <w:t>S</w:t>
      </w:r>
      <w:r w:rsidR="00CC34B7" w:rsidRPr="008860AC">
        <w:rPr>
          <w:rFonts w:cs="Arial"/>
        </w:rPr>
        <w:t>ome of the not</w:t>
      </w:r>
      <w:r w:rsidR="00CC34B7">
        <w:rPr>
          <w:rFonts w:cs="Arial"/>
        </w:rPr>
        <w:noBreakHyphen/>
      </w:r>
      <w:r w:rsidR="00CC34B7" w:rsidRPr="008860AC">
        <w:rPr>
          <w:rFonts w:cs="Arial"/>
        </w:rPr>
        <w:t>for</w:t>
      </w:r>
      <w:r w:rsidR="00CC34B7">
        <w:rPr>
          <w:rFonts w:cs="Arial"/>
        </w:rPr>
        <w:noBreakHyphen/>
        <w:t>profit providers are</w:t>
      </w:r>
      <w:r w:rsidR="00CC34B7" w:rsidRPr="008860AC">
        <w:rPr>
          <w:rFonts w:cs="Arial"/>
        </w:rPr>
        <w:t xml:space="preserve"> consider</w:t>
      </w:r>
      <w:r w:rsidR="00CC34B7">
        <w:rPr>
          <w:rFonts w:cs="Arial"/>
        </w:rPr>
        <w:t>ing</w:t>
      </w:r>
      <w:r w:rsidR="00CC34B7" w:rsidRPr="008860AC">
        <w:rPr>
          <w:rFonts w:cs="Arial"/>
        </w:rPr>
        <w:t xml:space="preserve"> restructuring or amalgamating</w:t>
      </w:r>
      <w:r w:rsidR="00FB5B28">
        <w:rPr>
          <w:rFonts w:cs="Arial"/>
        </w:rPr>
        <w:t xml:space="preserve">. This is </w:t>
      </w:r>
      <w:r w:rsidR="00CC34B7">
        <w:rPr>
          <w:rFonts w:cs="Arial"/>
        </w:rPr>
        <w:t xml:space="preserve">due to </w:t>
      </w:r>
      <w:r w:rsidRPr="008860AC">
        <w:rPr>
          <w:rFonts w:cs="Arial"/>
        </w:rPr>
        <w:t>requirement</w:t>
      </w:r>
      <w:r w:rsidR="00FB5B28">
        <w:rPr>
          <w:rFonts w:cs="Arial"/>
        </w:rPr>
        <w:t>s</w:t>
      </w:r>
      <w:r w:rsidRPr="008860AC">
        <w:rPr>
          <w:rFonts w:cs="Arial"/>
        </w:rPr>
        <w:t xml:space="preserve"> for increased working capital brought about by the payment in arrears arrangements under the new model</w:t>
      </w:r>
      <w:r w:rsidR="00CC34B7">
        <w:rPr>
          <w:rFonts w:cs="Arial"/>
        </w:rPr>
        <w:t>.</w:t>
      </w:r>
      <w:r w:rsidRPr="008860AC">
        <w:rPr>
          <w:rFonts w:cs="Arial"/>
        </w:rPr>
        <w:t xml:space="preserve"> </w:t>
      </w:r>
      <w:r>
        <w:rPr>
          <w:rFonts w:cs="Arial"/>
        </w:rPr>
        <w:t>T</w:t>
      </w:r>
      <w:r w:rsidRPr="008860AC">
        <w:rPr>
          <w:rFonts w:cs="Arial"/>
        </w:rPr>
        <w:t>his dynamic could lead to small not</w:t>
      </w:r>
      <w:r w:rsidR="00FC2225">
        <w:rPr>
          <w:rFonts w:cs="Arial"/>
        </w:rPr>
        <w:noBreakHyphen/>
      </w:r>
      <w:r w:rsidRPr="008860AC">
        <w:rPr>
          <w:rFonts w:cs="Arial"/>
        </w:rPr>
        <w:t>for</w:t>
      </w:r>
      <w:r w:rsidR="00FC2225">
        <w:rPr>
          <w:rFonts w:cs="Arial"/>
        </w:rPr>
        <w:noBreakHyphen/>
      </w:r>
      <w:r w:rsidRPr="008860AC">
        <w:rPr>
          <w:rFonts w:cs="Arial"/>
        </w:rPr>
        <w:t xml:space="preserve">profits vacating the system in favour of larger commercial organisations with access to capital. </w:t>
      </w:r>
    </w:p>
    <w:p w14:paraId="06AF7DE1" w14:textId="37B7509A" w:rsidR="00C16B22" w:rsidRPr="008860AC" w:rsidRDefault="00C16B22" w:rsidP="00C16B22">
      <w:pPr>
        <w:pStyle w:val="Heading2"/>
      </w:pPr>
    </w:p>
    <w:p w14:paraId="67106A44" w14:textId="77AE7780" w:rsidR="00461941" w:rsidRPr="008860AC" w:rsidRDefault="00461941" w:rsidP="00461941">
      <w:pPr>
        <w:rPr>
          <w:rFonts w:cs="Arial"/>
        </w:rPr>
      </w:pPr>
      <w:r>
        <w:rPr>
          <w:rFonts w:cs="Arial"/>
          <w:iCs/>
        </w:rPr>
        <w:lastRenderedPageBreak/>
        <w:t>As the S</w:t>
      </w:r>
      <w:r w:rsidRPr="008860AC">
        <w:rPr>
          <w:rFonts w:cs="Arial"/>
          <w:iCs/>
        </w:rPr>
        <w:t xml:space="preserve">cheme matures, governments need to closely monitor market concentration to ensure adequate competition exists to drive innovation and lower service costs. </w:t>
      </w:r>
      <w:r w:rsidR="00CC34B7">
        <w:rPr>
          <w:rFonts w:cs="Arial"/>
          <w:iCs/>
        </w:rPr>
        <w:t>L</w:t>
      </w:r>
      <w:r w:rsidR="00CC34B7" w:rsidRPr="008860AC">
        <w:rPr>
          <w:rFonts w:cs="Arial"/>
          <w:iCs/>
        </w:rPr>
        <w:t xml:space="preserve">arger providers may seek to grow their market share </w:t>
      </w:r>
      <w:r w:rsidR="004361AB">
        <w:rPr>
          <w:rFonts w:cs="Arial"/>
          <w:iCs/>
        </w:rPr>
        <w:t>through integration and mergers a</w:t>
      </w:r>
      <w:r w:rsidR="009B7D2E">
        <w:rPr>
          <w:rFonts w:cs="Arial"/>
          <w:iCs/>
        </w:rPr>
        <w:t>s</w:t>
      </w:r>
      <w:r w:rsidRPr="008860AC">
        <w:rPr>
          <w:rFonts w:cs="Arial"/>
          <w:iCs/>
        </w:rPr>
        <w:t xml:space="preserve"> smaller providers grow and become more profitable</w:t>
      </w:r>
      <w:r w:rsidR="00CC34B7">
        <w:rPr>
          <w:rFonts w:cs="Arial"/>
          <w:iCs/>
        </w:rPr>
        <w:t>.</w:t>
      </w:r>
      <w:r w:rsidRPr="008860AC">
        <w:rPr>
          <w:rFonts w:cs="Arial"/>
          <w:iCs/>
        </w:rPr>
        <w:t xml:space="preserve"> These activities will dampen competiti</w:t>
      </w:r>
      <w:r>
        <w:rPr>
          <w:rFonts w:cs="Arial"/>
          <w:iCs/>
        </w:rPr>
        <w:t xml:space="preserve">on </w:t>
      </w:r>
      <w:r w:rsidRPr="008860AC">
        <w:rPr>
          <w:rFonts w:cs="Arial"/>
          <w:iCs/>
        </w:rPr>
        <w:t>within the market. Early data indicates a market concentration greater than 80 per cent in some service sub</w:t>
      </w:r>
      <w:r w:rsidR="000B505A">
        <w:rPr>
          <w:rFonts w:cs="Arial"/>
          <w:iCs/>
        </w:rPr>
        <w:noBreakHyphen/>
      </w:r>
      <w:r w:rsidRPr="008860AC">
        <w:rPr>
          <w:rFonts w:cs="Arial"/>
          <w:iCs/>
        </w:rPr>
        <w:t>markets.</w:t>
      </w:r>
    </w:p>
    <w:p w14:paraId="7EF078DA" w14:textId="308C05C1" w:rsidR="00461941" w:rsidRPr="008860AC" w:rsidRDefault="00E936A8" w:rsidP="00461941">
      <w:pPr>
        <w:rPr>
          <w:rFonts w:cs="Arial"/>
        </w:rPr>
      </w:pPr>
      <w:r>
        <w:rPr>
          <w:rFonts w:cs="Arial"/>
        </w:rPr>
        <w:t>T</w:t>
      </w:r>
      <w:r w:rsidRPr="008860AC">
        <w:rPr>
          <w:rFonts w:cs="Arial"/>
        </w:rPr>
        <w:t xml:space="preserve">he </w:t>
      </w:r>
      <w:proofErr w:type="spellStart"/>
      <w:r w:rsidRPr="008860AC">
        <w:rPr>
          <w:rFonts w:cs="Arial"/>
        </w:rPr>
        <w:t>NDIA</w:t>
      </w:r>
      <w:proofErr w:type="spellEnd"/>
      <w:r w:rsidRPr="008860AC">
        <w:rPr>
          <w:rFonts w:cs="Arial"/>
        </w:rPr>
        <w:t xml:space="preserve"> </w:t>
      </w:r>
      <w:r w:rsidR="00AA640C">
        <w:rPr>
          <w:rFonts w:cs="Arial"/>
        </w:rPr>
        <w:t>will</w:t>
      </w:r>
      <w:r>
        <w:rPr>
          <w:rFonts w:cs="Arial"/>
        </w:rPr>
        <w:t xml:space="preserve"> </w:t>
      </w:r>
      <w:r w:rsidRPr="008860AC">
        <w:rPr>
          <w:rFonts w:cs="Arial"/>
        </w:rPr>
        <w:t>conduct a Request for Information (</w:t>
      </w:r>
      <w:proofErr w:type="spellStart"/>
      <w:r w:rsidRPr="008860AC">
        <w:rPr>
          <w:rFonts w:cs="Arial"/>
        </w:rPr>
        <w:t>RFI</w:t>
      </w:r>
      <w:proofErr w:type="spellEnd"/>
      <w:r w:rsidRPr="008860AC">
        <w:rPr>
          <w:rFonts w:cs="Arial"/>
        </w:rPr>
        <w:t xml:space="preserve">) process to gather advice from industry stakeholders about innovative solutions and commercial models to deliver the NDIS </w:t>
      </w:r>
      <w:proofErr w:type="spellStart"/>
      <w:r w:rsidRPr="008860AC">
        <w:rPr>
          <w:rFonts w:cs="Arial"/>
        </w:rPr>
        <w:t>eMarket</w:t>
      </w:r>
      <w:proofErr w:type="spellEnd"/>
      <w:r w:rsidR="00FB5B28">
        <w:rPr>
          <w:rFonts w:cs="Arial"/>
        </w:rPr>
        <w:t xml:space="preserve"> </w:t>
      </w:r>
      <w:r w:rsidRPr="008860AC">
        <w:rPr>
          <w:rFonts w:cs="Arial"/>
        </w:rPr>
        <w:t xml:space="preserve">Place </w:t>
      </w:r>
      <w:r>
        <w:rPr>
          <w:rFonts w:cs="Arial"/>
        </w:rPr>
        <w:t>t</w:t>
      </w:r>
      <w:r w:rsidR="00461941" w:rsidRPr="008860AC">
        <w:rPr>
          <w:rFonts w:cs="Arial"/>
        </w:rPr>
        <w:t xml:space="preserve">o assist providers to reach their </w:t>
      </w:r>
      <w:r w:rsidR="00461941">
        <w:rPr>
          <w:rFonts w:cs="Arial"/>
        </w:rPr>
        <w:t>participants</w:t>
      </w:r>
      <w:r>
        <w:rPr>
          <w:rFonts w:cs="Arial"/>
        </w:rPr>
        <w:t>.</w:t>
      </w:r>
    </w:p>
    <w:p w14:paraId="7EF6E0BA" w14:textId="7F4599C4" w:rsidR="00461941" w:rsidRDefault="003D18F7" w:rsidP="00461941">
      <w:pPr>
        <w:rPr>
          <w:iCs/>
        </w:rPr>
      </w:pPr>
      <w:r>
        <w:rPr>
          <w:rFonts w:cs="Arial"/>
          <w:iCs/>
        </w:rPr>
        <w:t>N</w:t>
      </w:r>
      <w:r w:rsidR="00461941" w:rsidRPr="008860AC">
        <w:rPr>
          <w:rFonts w:cs="Arial"/>
          <w:iCs/>
        </w:rPr>
        <w:t xml:space="preserve">ew providers </w:t>
      </w:r>
      <w:r>
        <w:rPr>
          <w:rFonts w:cs="Arial"/>
          <w:iCs/>
        </w:rPr>
        <w:t xml:space="preserve">may be discouraged </w:t>
      </w:r>
      <w:r w:rsidR="00461941" w:rsidRPr="008860AC">
        <w:rPr>
          <w:rFonts w:cs="Arial"/>
          <w:iCs/>
        </w:rPr>
        <w:t>from entering the market</w:t>
      </w:r>
      <w:r>
        <w:rPr>
          <w:rFonts w:cs="Arial"/>
          <w:iCs/>
        </w:rPr>
        <w:t xml:space="preserve"> due to i</w:t>
      </w:r>
      <w:r w:rsidR="00461941" w:rsidRPr="008860AC">
        <w:rPr>
          <w:rFonts w:cs="Arial"/>
          <w:iCs/>
        </w:rPr>
        <w:t xml:space="preserve">nconsistent </w:t>
      </w:r>
      <w:r w:rsidR="00E936A8">
        <w:rPr>
          <w:rFonts w:cs="Arial"/>
          <w:iCs/>
        </w:rPr>
        <w:t>s</w:t>
      </w:r>
      <w:r w:rsidR="00982766">
        <w:rPr>
          <w:rFonts w:cs="Arial"/>
          <w:iCs/>
        </w:rPr>
        <w:t>tate</w:t>
      </w:r>
      <w:r w:rsidR="00461941" w:rsidRPr="008860AC">
        <w:rPr>
          <w:rFonts w:cs="Arial"/>
          <w:iCs/>
        </w:rPr>
        <w:t xml:space="preserve"> regulatory requirements, registration difficulties, uncertainty around requirements at full </w:t>
      </w:r>
      <w:r w:rsidR="00461941">
        <w:rPr>
          <w:rFonts w:cs="Arial"/>
          <w:iCs/>
        </w:rPr>
        <w:t>S</w:t>
      </w:r>
      <w:r w:rsidR="00461941" w:rsidRPr="008860AC">
        <w:rPr>
          <w:rFonts w:cs="Arial"/>
          <w:iCs/>
        </w:rPr>
        <w:t xml:space="preserve">cheme, and the </w:t>
      </w:r>
      <w:r>
        <w:rPr>
          <w:rFonts w:cs="Arial"/>
          <w:iCs/>
        </w:rPr>
        <w:t>timing of NDIS implementation</w:t>
      </w:r>
      <w:r w:rsidR="00461941" w:rsidRPr="008860AC">
        <w:rPr>
          <w:rFonts w:cs="Arial"/>
          <w:iCs/>
        </w:rPr>
        <w:t xml:space="preserve">. The regulatory framework governing the NDIS market will need to strike an appropriate balance to incentivise innovative services and service delivery, while maintaining protections for participants and minimising incentives for providers to engage in fraudulent or sharp practices. A flexible, modern regulatory system is required to allow for co-regulatory or self-regulatory models to evolve as industry associations in the sector build their capacity and capability to undertake </w:t>
      </w:r>
      <w:r w:rsidR="00461941" w:rsidRPr="006F6AF2">
        <w:rPr>
          <w:iCs/>
        </w:rPr>
        <w:t>these roles</w:t>
      </w:r>
      <w:r w:rsidR="00461941">
        <w:rPr>
          <w:iCs/>
        </w:rPr>
        <w:t>.</w:t>
      </w:r>
    </w:p>
    <w:p w14:paraId="60183F65" w14:textId="77777777" w:rsidR="00461941" w:rsidRDefault="00461941" w:rsidP="00461941">
      <w:pPr>
        <w:rPr>
          <w:iCs/>
        </w:rPr>
      </w:pPr>
      <w:r>
        <w:rPr>
          <w:iCs/>
        </w:rPr>
        <w:t xml:space="preserve">Disparate and uncoordinated quality and </w:t>
      </w:r>
      <w:r w:rsidR="00DC6013">
        <w:rPr>
          <w:iCs/>
        </w:rPr>
        <w:t xml:space="preserve">safeguarding </w:t>
      </w:r>
      <w:r>
        <w:rPr>
          <w:iCs/>
        </w:rPr>
        <w:t xml:space="preserve">arrangements create risks during transition to full Scheme, including de-registered providers in one </w:t>
      </w:r>
      <w:r w:rsidR="00982766">
        <w:rPr>
          <w:iCs/>
        </w:rPr>
        <w:t>jurisdiction</w:t>
      </w:r>
      <w:r>
        <w:rPr>
          <w:iCs/>
        </w:rPr>
        <w:t xml:space="preserve"> continuing to be registered and delivering services in another jurisdiction.</w:t>
      </w:r>
    </w:p>
    <w:p w14:paraId="1D450167" w14:textId="77777777" w:rsidR="00461941" w:rsidRDefault="00461941" w:rsidP="00461941">
      <w:pPr>
        <w:rPr>
          <w:iCs/>
        </w:rPr>
      </w:pPr>
      <w:r>
        <w:rPr>
          <w:iCs/>
        </w:rPr>
        <w:t xml:space="preserve">Improved information sharing about provider registration status, and changes to this status is required between all </w:t>
      </w:r>
      <w:r w:rsidR="00192530">
        <w:rPr>
          <w:iCs/>
        </w:rPr>
        <w:t>State</w:t>
      </w:r>
      <w:r>
        <w:rPr>
          <w:iCs/>
        </w:rPr>
        <w:t xml:space="preserve"> governments and the </w:t>
      </w:r>
      <w:proofErr w:type="spellStart"/>
      <w:r>
        <w:rPr>
          <w:iCs/>
        </w:rPr>
        <w:t>NDIA</w:t>
      </w:r>
      <w:proofErr w:type="spellEnd"/>
      <w:r>
        <w:rPr>
          <w:iCs/>
        </w:rPr>
        <w:t xml:space="preserve"> during transition to mitigate these risks.</w:t>
      </w:r>
    </w:p>
    <w:p w14:paraId="7B537B9F" w14:textId="77777777" w:rsidR="00461941" w:rsidRPr="00177D3D" w:rsidRDefault="00461941" w:rsidP="00461941">
      <w:pPr>
        <w:rPr>
          <w:rFonts w:cs="Arial"/>
          <w:iCs/>
        </w:rPr>
      </w:pPr>
      <w:r>
        <w:rPr>
          <w:iCs/>
        </w:rPr>
        <w:t>Arrangements also need to be in place during transition to mitigate fraudulent and sharp practice risks as the national quality and safeguarding arrangements are delivered.</w:t>
      </w:r>
    </w:p>
    <w:p w14:paraId="4CBA6D3C" w14:textId="37D5671E" w:rsidR="00461941" w:rsidRPr="006D288B" w:rsidRDefault="00461941" w:rsidP="00461941">
      <w:pPr>
        <w:pBdr>
          <w:top w:val="single" w:sz="4" w:space="1" w:color="auto"/>
          <w:left w:val="single" w:sz="4" w:space="4" w:color="auto"/>
          <w:bottom w:val="single" w:sz="4" w:space="1" w:color="auto"/>
          <w:right w:val="single" w:sz="4" w:space="4" w:color="auto"/>
        </w:pBdr>
        <w:rPr>
          <w:iCs/>
        </w:rPr>
      </w:pPr>
      <w:r>
        <w:rPr>
          <w:b/>
          <w:iCs/>
        </w:rPr>
        <w:t xml:space="preserve">Observation: </w:t>
      </w:r>
      <w:r w:rsidRPr="00140F4B">
        <w:rPr>
          <w:rStyle w:val="BookTitle"/>
          <w:i w:val="0"/>
          <w:iCs w:val="0"/>
          <w:smallCaps w:val="0"/>
          <w:spacing w:val="0"/>
        </w:rPr>
        <w:t>Quality and safeguard</w:t>
      </w:r>
      <w:r w:rsidR="00DC6013">
        <w:rPr>
          <w:rStyle w:val="BookTitle"/>
          <w:i w:val="0"/>
          <w:iCs w:val="0"/>
          <w:smallCaps w:val="0"/>
          <w:spacing w:val="0"/>
        </w:rPr>
        <w:t>ing</w:t>
      </w:r>
      <w:r w:rsidRPr="00140F4B">
        <w:rPr>
          <w:rStyle w:val="BookTitle"/>
          <w:i w:val="0"/>
          <w:iCs w:val="0"/>
          <w:smallCaps w:val="0"/>
          <w:spacing w:val="0"/>
        </w:rPr>
        <w:t xml:space="preserve"> risks, including for fraud and sharp practices, are high during transition as the national quality and safeguarding arrangements are being designed and delivered. The </w:t>
      </w:r>
      <w:r w:rsidR="002D6554">
        <w:rPr>
          <w:rStyle w:val="BookTitle"/>
          <w:i w:val="0"/>
          <w:iCs w:val="0"/>
          <w:smallCaps w:val="0"/>
          <w:spacing w:val="0"/>
        </w:rPr>
        <w:t>S</w:t>
      </w:r>
      <w:r w:rsidR="002D6554" w:rsidRPr="00140F4B">
        <w:rPr>
          <w:rStyle w:val="BookTitle"/>
          <w:i w:val="0"/>
          <w:iCs w:val="0"/>
          <w:smallCaps w:val="0"/>
          <w:spacing w:val="0"/>
        </w:rPr>
        <w:t xml:space="preserve">tates </w:t>
      </w:r>
      <w:r w:rsidRPr="00140F4B">
        <w:rPr>
          <w:rStyle w:val="BookTitle"/>
          <w:i w:val="0"/>
          <w:iCs w:val="0"/>
          <w:smallCaps w:val="0"/>
          <w:spacing w:val="0"/>
        </w:rPr>
        <w:t>remain responsible for this function during transition.</w:t>
      </w:r>
    </w:p>
    <w:p w14:paraId="26FD74FC" w14:textId="77777777" w:rsidR="00461941" w:rsidRPr="00C1535F" w:rsidRDefault="00461941" w:rsidP="00461941">
      <w:pPr>
        <w:rPr>
          <w:rFonts w:cs="Arial"/>
          <w:iCs/>
        </w:rPr>
      </w:pPr>
      <w:r w:rsidRPr="00C1535F">
        <w:rPr>
          <w:rFonts w:cs="Arial"/>
          <w:iCs/>
        </w:rPr>
        <w:t xml:space="preserve">Governments are working towards developing a regulatory framework to strike this balance. The </w:t>
      </w:r>
      <w:r w:rsidRPr="00C1535F">
        <w:rPr>
          <w:rFonts w:cs="Arial"/>
          <w:i/>
          <w:iCs/>
        </w:rPr>
        <w:t xml:space="preserve">NDIS Quality and Safeguarding Framework </w:t>
      </w:r>
      <w:r w:rsidRPr="00C1535F">
        <w:rPr>
          <w:rFonts w:cs="Arial"/>
          <w:iCs/>
        </w:rPr>
        <w:t>(</w:t>
      </w:r>
      <w:r w:rsidR="00E46E80" w:rsidRPr="00C1535F">
        <w:rPr>
          <w:rFonts w:cs="Arial"/>
          <w:iCs/>
        </w:rPr>
        <w:t>201</w:t>
      </w:r>
      <w:r w:rsidR="00E46E80">
        <w:rPr>
          <w:rFonts w:cs="Arial"/>
          <w:iCs/>
        </w:rPr>
        <w:t>6</w:t>
      </w:r>
      <w:r w:rsidRPr="00C1535F">
        <w:rPr>
          <w:rFonts w:cs="Arial"/>
          <w:iCs/>
        </w:rPr>
        <w:t>) seeks to help participants and providers access information and resolve issues quickly, and strengthen the capability of participants, the workforce, and providers to participate in the NDIS market. It is designed to suit the emerging market</w:t>
      </w:r>
      <w:r w:rsidR="00C15BC8">
        <w:rPr>
          <w:rFonts w:cs="Arial"/>
          <w:iCs/>
        </w:rPr>
        <w:noBreakHyphen/>
      </w:r>
      <w:r w:rsidRPr="00C1535F">
        <w:rPr>
          <w:rFonts w:cs="Arial"/>
          <w:iCs/>
        </w:rPr>
        <w:t>based system in which participants are building their capacity to act as informed consumers, the workforce is growing rapidly and new providers are entering the market.</w:t>
      </w:r>
    </w:p>
    <w:p w14:paraId="0AE824E0" w14:textId="3AB565B5" w:rsidR="00C72DDD" w:rsidRPr="00BD6C15" w:rsidRDefault="00C72DDD" w:rsidP="00C72DDD">
      <w:r w:rsidRPr="00BD6C15">
        <w:t>Given the scale and scope of the regulatory changes required, the timeframe for implementing new, national arrangements is very tight. States need to maintain responsibility and capability until the nation</w:t>
      </w:r>
      <w:r w:rsidR="009B7D2E">
        <w:t>al</w:t>
      </w:r>
      <w:r w:rsidRPr="00BD6C15">
        <w:t xml:space="preserve"> system is implemented, as set out in intergovernmental agreements.</w:t>
      </w:r>
    </w:p>
    <w:p w14:paraId="647DA762" w14:textId="77777777" w:rsidR="00461941" w:rsidRPr="001B3739" w:rsidRDefault="00461941" w:rsidP="001B3739">
      <w:pPr>
        <w:pStyle w:val="Heading2"/>
      </w:pPr>
      <w:r w:rsidRPr="001B3739">
        <w:lastRenderedPageBreak/>
        <w:t>Price regulation</w:t>
      </w:r>
    </w:p>
    <w:p w14:paraId="438B5183" w14:textId="3D0E3EA3" w:rsidR="00461941" w:rsidRPr="00C1535F" w:rsidRDefault="00461941" w:rsidP="00461941">
      <w:pPr>
        <w:rPr>
          <w:rFonts w:cs="Arial"/>
          <w:iCs/>
        </w:rPr>
      </w:pPr>
      <w:r w:rsidRPr="00C1535F">
        <w:rPr>
          <w:rFonts w:cs="Arial"/>
          <w:iCs/>
        </w:rPr>
        <w:t>P</w:t>
      </w:r>
      <w:r>
        <w:rPr>
          <w:rFonts w:cs="Arial"/>
          <w:iCs/>
        </w:rPr>
        <w:t>rice regulation</w:t>
      </w:r>
      <w:r w:rsidRPr="00C1535F">
        <w:rPr>
          <w:rFonts w:cs="Arial"/>
          <w:iCs/>
        </w:rPr>
        <w:t xml:space="preserve"> is an effective tool for governments to ensure participants receive </w:t>
      </w:r>
      <w:r w:rsidR="007F4DEB" w:rsidRPr="00C1535F">
        <w:rPr>
          <w:rFonts w:cs="Arial"/>
          <w:iCs/>
        </w:rPr>
        <w:t>value</w:t>
      </w:r>
      <w:r w:rsidR="007F4DEB">
        <w:rPr>
          <w:rFonts w:cs="Arial"/>
          <w:iCs/>
        </w:rPr>
        <w:noBreakHyphen/>
      </w:r>
      <w:r w:rsidR="007F4DEB" w:rsidRPr="00C1535F">
        <w:rPr>
          <w:rFonts w:cs="Arial"/>
          <w:iCs/>
        </w:rPr>
        <w:t>for</w:t>
      </w:r>
      <w:r w:rsidR="007F4DEB">
        <w:rPr>
          <w:rFonts w:cs="Arial"/>
          <w:iCs/>
        </w:rPr>
        <w:noBreakHyphen/>
      </w:r>
      <w:r w:rsidRPr="00C1535F">
        <w:rPr>
          <w:rFonts w:cs="Arial"/>
          <w:iCs/>
        </w:rPr>
        <w:t xml:space="preserve">money services and to contain </w:t>
      </w:r>
      <w:r>
        <w:rPr>
          <w:rFonts w:cs="Arial"/>
          <w:iCs/>
        </w:rPr>
        <w:t>S</w:t>
      </w:r>
      <w:r w:rsidRPr="00C1535F">
        <w:rPr>
          <w:rFonts w:cs="Arial"/>
          <w:iCs/>
        </w:rPr>
        <w:t xml:space="preserve">cheme costs in a maturing market. </w:t>
      </w:r>
      <w:r>
        <w:rPr>
          <w:rFonts w:cs="Arial"/>
          <w:iCs/>
        </w:rPr>
        <w:t>G</w:t>
      </w:r>
      <w:r w:rsidRPr="00C1535F">
        <w:rPr>
          <w:rFonts w:cs="Arial"/>
          <w:iCs/>
        </w:rPr>
        <w:t>overnment price intervention may unnecessarily impede or prolong open market development.</w:t>
      </w:r>
    </w:p>
    <w:p w14:paraId="52C2F28B" w14:textId="6685D91E" w:rsidR="00461941" w:rsidRPr="00730BDB" w:rsidRDefault="00461941" w:rsidP="00461941">
      <w:pPr>
        <w:spacing w:after="0"/>
        <w:rPr>
          <w:rFonts w:cs="Arial"/>
          <w:iCs/>
        </w:rPr>
      </w:pPr>
      <w:r>
        <w:rPr>
          <w:rFonts w:cs="Arial"/>
          <w:iCs/>
        </w:rPr>
        <w:t>The need for price regulation</w:t>
      </w:r>
      <w:r w:rsidRPr="00C1535F">
        <w:rPr>
          <w:rFonts w:cs="Arial"/>
          <w:iCs/>
        </w:rPr>
        <w:t xml:space="preserve"> may diminish after the first decade of full </w:t>
      </w:r>
      <w:r>
        <w:rPr>
          <w:rFonts w:cs="Arial"/>
          <w:iCs/>
        </w:rPr>
        <w:t>S</w:t>
      </w:r>
      <w:r w:rsidRPr="00C1535F">
        <w:rPr>
          <w:rFonts w:cs="Arial"/>
          <w:iCs/>
        </w:rPr>
        <w:t xml:space="preserve">cheme operation. </w:t>
      </w:r>
      <w:r>
        <w:rPr>
          <w:rFonts w:cs="Arial"/>
          <w:iCs/>
        </w:rPr>
        <w:t xml:space="preserve">Price </w:t>
      </w:r>
      <w:r w:rsidRPr="00C1535F">
        <w:rPr>
          <w:rFonts w:cs="Arial"/>
          <w:iCs/>
        </w:rPr>
        <w:t>deregulati</w:t>
      </w:r>
      <w:r>
        <w:rPr>
          <w:rFonts w:cs="Arial"/>
          <w:iCs/>
        </w:rPr>
        <w:t>on</w:t>
      </w:r>
      <w:r w:rsidRPr="00C1535F">
        <w:rPr>
          <w:rFonts w:cs="Arial"/>
          <w:iCs/>
        </w:rPr>
        <w:t xml:space="preserve"> </w:t>
      </w:r>
      <w:r>
        <w:rPr>
          <w:rFonts w:cs="Arial"/>
          <w:iCs/>
        </w:rPr>
        <w:t>will be</w:t>
      </w:r>
      <w:r w:rsidRPr="00C1535F">
        <w:rPr>
          <w:rFonts w:cs="Arial"/>
          <w:iCs/>
        </w:rPr>
        <w:t xml:space="preserve"> a policy decision for </w:t>
      </w:r>
      <w:r>
        <w:rPr>
          <w:rFonts w:cs="Arial"/>
          <w:iCs/>
        </w:rPr>
        <w:t xml:space="preserve">the </w:t>
      </w:r>
      <w:r w:rsidRPr="00C1535F">
        <w:rPr>
          <w:rFonts w:cs="Arial"/>
          <w:iCs/>
        </w:rPr>
        <w:t xml:space="preserve">Government </w:t>
      </w:r>
      <w:r>
        <w:rPr>
          <w:rFonts w:cs="Arial"/>
          <w:iCs/>
        </w:rPr>
        <w:t>in the context of</w:t>
      </w:r>
      <w:r w:rsidRPr="00C1535F">
        <w:rPr>
          <w:rFonts w:cs="Arial"/>
          <w:iCs/>
        </w:rPr>
        <w:t xml:space="preserve"> </w:t>
      </w:r>
      <w:r w:rsidR="00E936A8">
        <w:rPr>
          <w:rFonts w:cs="Arial"/>
          <w:iCs/>
        </w:rPr>
        <w:t>S</w:t>
      </w:r>
      <w:r w:rsidRPr="00C1535F">
        <w:rPr>
          <w:rFonts w:cs="Arial"/>
          <w:iCs/>
        </w:rPr>
        <w:t>cheme sustainability and NDIS market maturity.</w:t>
      </w:r>
      <w:r>
        <w:rPr>
          <w:rFonts w:cs="Arial"/>
          <w:iCs/>
        </w:rPr>
        <w:t xml:space="preserve"> </w:t>
      </w:r>
      <w:r w:rsidRPr="00C1535F">
        <w:rPr>
          <w:rFonts w:cs="Arial"/>
        </w:rPr>
        <w:t xml:space="preserve">A NDIS pricing framework could </w:t>
      </w:r>
      <w:r>
        <w:rPr>
          <w:rFonts w:cs="Arial"/>
        </w:rPr>
        <w:t xml:space="preserve">be administered by an independent pricing authority to </w:t>
      </w:r>
      <w:r w:rsidRPr="00C1535F">
        <w:rPr>
          <w:rFonts w:cs="Arial"/>
        </w:rPr>
        <w:t xml:space="preserve">guide </w:t>
      </w:r>
      <w:r w:rsidRPr="00A01631">
        <w:t>price</w:t>
      </w:r>
      <w:r>
        <w:t xml:space="preserve"> regulation</w:t>
      </w:r>
      <w:r w:rsidRPr="00C1535F">
        <w:rPr>
          <w:rFonts w:cs="Arial"/>
        </w:rPr>
        <w:t xml:space="preserve"> with reference to:</w:t>
      </w:r>
    </w:p>
    <w:p w14:paraId="1BDFA42D" w14:textId="37E72EF0" w:rsidR="00461941" w:rsidRPr="00177D3D" w:rsidRDefault="00461941" w:rsidP="00E26D72">
      <w:pPr>
        <w:pStyle w:val="ListParagraph"/>
        <w:numPr>
          <w:ilvl w:val="0"/>
          <w:numId w:val="3"/>
        </w:numPr>
      </w:pPr>
      <w:r>
        <w:t>S</w:t>
      </w:r>
      <w:r w:rsidRPr="00177D3D">
        <w:t>cheme sustainability</w:t>
      </w:r>
    </w:p>
    <w:p w14:paraId="6DAA187A" w14:textId="3B007B43" w:rsidR="00461941" w:rsidRPr="00177D3D" w:rsidRDefault="00461941" w:rsidP="00E26D72">
      <w:pPr>
        <w:pStyle w:val="ListParagraph"/>
        <w:numPr>
          <w:ilvl w:val="0"/>
          <w:numId w:val="3"/>
        </w:numPr>
      </w:pPr>
      <w:r w:rsidRPr="00177D3D">
        <w:t>government pricing models for related services</w:t>
      </w:r>
    </w:p>
    <w:p w14:paraId="317A0120" w14:textId="1C859D85" w:rsidR="00461941" w:rsidRPr="00177D3D" w:rsidRDefault="00461941" w:rsidP="00E26D72">
      <w:pPr>
        <w:pStyle w:val="ListParagraph"/>
        <w:numPr>
          <w:ilvl w:val="0"/>
          <w:numId w:val="3"/>
        </w:numPr>
      </w:pPr>
      <w:r w:rsidRPr="00177D3D">
        <w:t>sub</w:t>
      </w:r>
      <w:r w:rsidR="00FA7CA4">
        <w:noBreakHyphen/>
      </w:r>
      <w:r w:rsidRPr="00177D3D">
        <w:t>market readiness for an open market</w:t>
      </w:r>
    </w:p>
    <w:p w14:paraId="3089E565" w14:textId="7FA526E6" w:rsidR="00461941" w:rsidRPr="00177D3D" w:rsidRDefault="00461941" w:rsidP="00E26D72">
      <w:pPr>
        <w:pStyle w:val="ListParagraph"/>
        <w:numPr>
          <w:ilvl w:val="0"/>
          <w:numId w:val="3"/>
        </w:numPr>
      </w:pPr>
      <w:r w:rsidRPr="00177D3D">
        <w:t>supporting providers to transition to an open market</w:t>
      </w:r>
    </w:p>
    <w:p w14:paraId="35321315" w14:textId="77777777" w:rsidR="00461941" w:rsidRPr="00C1535F" w:rsidRDefault="00461941" w:rsidP="00E26D72">
      <w:pPr>
        <w:pStyle w:val="ListParagraph"/>
        <w:numPr>
          <w:ilvl w:val="0"/>
          <w:numId w:val="3"/>
        </w:numPr>
        <w:rPr>
          <w:rFonts w:cs="Arial"/>
        </w:rPr>
      </w:pPr>
      <w:r w:rsidRPr="00177D3D">
        <w:t>encouraging</w:t>
      </w:r>
      <w:r w:rsidRPr="00C1535F">
        <w:rPr>
          <w:rFonts w:cs="Arial"/>
        </w:rPr>
        <w:t xml:space="preserve"> productivity and efficiency in the disability sector.</w:t>
      </w:r>
    </w:p>
    <w:p w14:paraId="5D12D9BB" w14:textId="67DAEBA3" w:rsidR="00461941" w:rsidRPr="006D288B" w:rsidRDefault="00461941" w:rsidP="00461941">
      <w:pPr>
        <w:pBdr>
          <w:top w:val="single" w:sz="4" w:space="1" w:color="auto"/>
          <w:left w:val="single" w:sz="4" w:space="4" w:color="auto"/>
          <w:bottom w:val="single" w:sz="4" w:space="1" w:color="auto"/>
          <w:right w:val="single" w:sz="4" w:space="4" w:color="auto"/>
        </w:pBdr>
        <w:rPr>
          <w:iCs/>
        </w:rPr>
      </w:pPr>
      <w:r>
        <w:rPr>
          <w:b/>
          <w:iCs/>
        </w:rPr>
        <w:t>Observation:</w:t>
      </w:r>
      <w:r w:rsidRPr="009A0E5D">
        <w:rPr>
          <w:rStyle w:val="BookTitle"/>
          <w:rFonts w:cs="Arial"/>
          <w:b/>
          <w:i w:val="0"/>
          <w:iCs w:val="0"/>
          <w:smallCaps w:val="0"/>
          <w:spacing w:val="0"/>
        </w:rPr>
        <w:t xml:space="preserve"> </w:t>
      </w:r>
      <w:r w:rsidRPr="009A0E5D">
        <w:rPr>
          <w:rStyle w:val="BookTitle"/>
          <w:rFonts w:cs="Arial"/>
          <w:i w:val="0"/>
          <w:iCs w:val="0"/>
          <w:smallCaps w:val="0"/>
          <w:spacing w:val="0"/>
        </w:rPr>
        <w:t xml:space="preserve">In the short term, the </w:t>
      </w:r>
      <w:proofErr w:type="spellStart"/>
      <w:r w:rsidRPr="009A0E5D">
        <w:rPr>
          <w:rStyle w:val="BookTitle"/>
          <w:rFonts w:cs="Arial"/>
          <w:i w:val="0"/>
          <w:iCs w:val="0"/>
          <w:smallCaps w:val="0"/>
          <w:spacing w:val="0"/>
        </w:rPr>
        <w:t>NDIA</w:t>
      </w:r>
      <w:proofErr w:type="spellEnd"/>
      <w:r w:rsidRPr="009A0E5D">
        <w:rPr>
          <w:rStyle w:val="BookTitle"/>
          <w:rFonts w:cs="Arial"/>
          <w:i w:val="0"/>
          <w:iCs w:val="0"/>
          <w:smallCaps w:val="0"/>
          <w:spacing w:val="0"/>
        </w:rPr>
        <w:t xml:space="preserve"> is best placed to continue to set NDIS prices, for </w:t>
      </w:r>
      <w:r>
        <w:rPr>
          <w:rStyle w:val="BookTitle"/>
          <w:rFonts w:cs="Arial"/>
          <w:i w:val="0"/>
          <w:iCs w:val="0"/>
          <w:smallCaps w:val="0"/>
          <w:spacing w:val="0"/>
        </w:rPr>
        <w:t xml:space="preserve">all </w:t>
      </w:r>
      <w:r w:rsidRPr="009A0E5D">
        <w:rPr>
          <w:rStyle w:val="BookTitle"/>
          <w:rFonts w:cs="Arial"/>
          <w:i w:val="0"/>
          <w:iCs w:val="0"/>
          <w:smallCaps w:val="0"/>
          <w:spacing w:val="0"/>
        </w:rPr>
        <w:t>NDIS providers</w:t>
      </w:r>
      <w:r>
        <w:rPr>
          <w:rStyle w:val="BookTitle"/>
          <w:rFonts w:cs="Arial"/>
          <w:i w:val="0"/>
          <w:iCs w:val="0"/>
          <w:smallCaps w:val="0"/>
          <w:spacing w:val="0"/>
        </w:rPr>
        <w:t>.</w:t>
      </w:r>
      <w:r w:rsidRPr="009A0E5D">
        <w:rPr>
          <w:rStyle w:val="BookTitle"/>
          <w:rFonts w:cs="Arial"/>
          <w:i w:val="0"/>
          <w:iCs w:val="0"/>
          <w:smallCaps w:val="0"/>
          <w:spacing w:val="0"/>
        </w:rPr>
        <w:t xml:space="preserve"> In the </w:t>
      </w:r>
      <w:r w:rsidR="00FA7CA4" w:rsidRPr="009A0E5D">
        <w:rPr>
          <w:rStyle w:val="BookTitle"/>
          <w:rFonts w:cs="Arial"/>
          <w:i w:val="0"/>
          <w:iCs w:val="0"/>
          <w:smallCaps w:val="0"/>
          <w:spacing w:val="0"/>
        </w:rPr>
        <w:t>medium</w:t>
      </w:r>
      <w:r w:rsidR="009652C1">
        <w:rPr>
          <w:rStyle w:val="BookTitle"/>
          <w:rFonts w:cs="Arial"/>
          <w:i w:val="0"/>
          <w:iCs w:val="0"/>
          <w:smallCaps w:val="0"/>
          <w:spacing w:val="0"/>
        </w:rPr>
        <w:t xml:space="preserve"> </w:t>
      </w:r>
      <w:r w:rsidRPr="009A0E5D">
        <w:rPr>
          <w:rStyle w:val="BookTitle"/>
          <w:rFonts w:cs="Arial"/>
          <w:i w:val="0"/>
          <w:iCs w:val="0"/>
          <w:smallCaps w:val="0"/>
          <w:spacing w:val="0"/>
        </w:rPr>
        <w:t>term</w:t>
      </w:r>
      <w:r w:rsidR="00737923">
        <w:rPr>
          <w:rStyle w:val="BookTitle"/>
          <w:rFonts w:cs="Arial"/>
          <w:i w:val="0"/>
          <w:iCs w:val="0"/>
          <w:smallCaps w:val="0"/>
          <w:spacing w:val="0"/>
        </w:rPr>
        <w:t xml:space="preserve"> (ideally within the next five years)</w:t>
      </w:r>
      <w:r w:rsidR="00737923" w:rsidRPr="009A0E5D">
        <w:rPr>
          <w:rStyle w:val="BookTitle"/>
          <w:rFonts w:cs="Arial"/>
          <w:i w:val="0"/>
          <w:iCs w:val="0"/>
          <w:smallCaps w:val="0"/>
          <w:spacing w:val="0"/>
        </w:rPr>
        <w:t xml:space="preserve">, </w:t>
      </w:r>
      <w:r w:rsidRPr="009A0E5D">
        <w:rPr>
          <w:rStyle w:val="BookTitle"/>
          <w:rFonts w:cs="Arial"/>
          <w:i w:val="0"/>
          <w:iCs w:val="0"/>
          <w:smallCaps w:val="0"/>
          <w:spacing w:val="0"/>
        </w:rPr>
        <w:t>an analysis of price</w:t>
      </w:r>
      <w:r w:rsidR="00FA7CA4">
        <w:rPr>
          <w:rStyle w:val="BookTitle"/>
          <w:rFonts w:cs="Arial"/>
          <w:i w:val="0"/>
          <w:iCs w:val="0"/>
          <w:smallCaps w:val="0"/>
          <w:spacing w:val="0"/>
        </w:rPr>
        <w:noBreakHyphen/>
      </w:r>
      <w:r w:rsidRPr="009A0E5D">
        <w:rPr>
          <w:rStyle w:val="BookTitle"/>
          <w:rFonts w:cs="Arial"/>
          <w:i w:val="0"/>
          <w:iCs w:val="0"/>
          <w:smallCaps w:val="0"/>
          <w:spacing w:val="0"/>
        </w:rPr>
        <w:t xml:space="preserve">setting and whether an independent pricing authority is required, would inform </w:t>
      </w:r>
      <w:r w:rsidR="00197C1B" w:rsidRPr="009A0E5D">
        <w:rPr>
          <w:rStyle w:val="BookTitle"/>
          <w:rFonts w:cs="Arial"/>
          <w:i w:val="0"/>
          <w:iCs w:val="0"/>
          <w:smallCaps w:val="0"/>
          <w:spacing w:val="0"/>
        </w:rPr>
        <w:t>long</w:t>
      </w:r>
      <w:r w:rsidR="00197C1B">
        <w:rPr>
          <w:rStyle w:val="BookTitle"/>
          <w:rFonts w:cs="Arial"/>
          <w:i w:val="0"/>
          <w:iCs w:val="0"/>
          <w:smallCaps w:val="0"/>
          <w:spacing w:val="0"/>
        </w:rPr>
        <w:noBreakHyphen/>
      </w:r>
      <w:r w:rsidRPr="009A0E5D">
        <w:rPr>
          <w:rStyle w:val="BookTitle"/>
          <w:rFonts w:cs="Arial"/>
          <w:i w:val="0"/>
          <w:iCs w:val="0"/>
          <w:smallCaps w:val="0"/>
          <w:spacing w:val="0"/>
        </w:rPr>
        <w:t>term policy</w:t>
      </w:r>
      <w:r>
        <w:rPr>
          <w:rStyle w:val="BookTitle"/>
          <w:rFonts w:cs="Arial"/>
          <w:i w:val="0"/>
          <w:iCs w:val="0"/>
          <w:smallCaps w:val="0"/>
          <w:spacing w:val="0"/>
        </w:rPr>
        <w:t>.</w:t>
      </w:r>
    </w:p>
    <w:p w14:paraId="3737B140" w14:textId="77777777" w:rsidR="00A969CB" w:rsidRPr="001B3739" w:rsidRDefault="00A969CB" w:rsidP="001B3739">
      <w:pPr>
        <w:pStyle w:val="Heading1"/>
        <w:rPr>
          <w:rStyle w:val="BookTitle"/>
          <w:i w:val="0"/>
          <w:iCs w:val="0"/>
          <w:smallCaps w:val="0"/>
          <w:spacing w:val="0"/>
        </w:rPr>
      </w:pPr>
      <w:r w:rsidRPr="001B3739">
        <w:rPr>
          <w:rStyle w:val="BookTitle"/>
          <w:i w:val="0"/>
          <w:iCs w:val="0"/>
          <w:smallCaps w:val="0"/>
          <w:spacing w:val="0"/>
        </w:rPr>
        <w:br w:type="page"/>
      </w:r>
      <w:r w:rsidRPr="001B3739">
        <w:rPr>
          <w:rStyle w:val="BookTitle"/>
          <w:i w:val="0"/>
          <w:iCs w:val="0"/>
          <w:smallCaps w:val="0"/>
          <w:spacing w:val="0"/>
        </w:rPr>
        <w:lastRenderedPageBreak/>
        <w:t>Final Comment</w:t>
      </w:r>
    </w:p>
    <w:p w14:paraId="6E97C7AD" w14:textId="77777777" w:rsidR="00A969CB" w:rsidRDefault="00A969CB" w:rsidP="00A969CB">
      <w:pPr>
        <w:rPr>
          <w:rStyle w:val="BookTitle"/>
          <w:i w:val="0"/>
          <w:iCs w:val="0"/>
          <w:smallCaps w:val="0"/>
          <w:spacing w:val="0"/>
        </w:rPr>
      </w:pPr>
      <w:r>
        <w:rPr>
          <w:rStyle w:val="BookTitle"/>
          <w:i w:val="0"/>
          <w:iCs w:val="0"/>
          <w:smallCaps w:val="0"/>
          <w:spacing w:val="0"/>
        </w:rPr>
        <w:t xml:space="preserve">Australia is one of a few countries to have committed to insuring the entire population for the risk of significant disability and to guarantee people with disabilities receive reasonable and necessary supports to achieve their goals. The current phase of the NDIS will be among the most challenging as it involves moving large numbers of people from the old complex systems to the NDIS. </w:t>
      </w:r>
      <w:proofErr w:type="spellStart"/>
      <w:r>
        <w:rPr>
          <w:rStyle w:val="BookTitle"/>
          <w:i w:val="0"/>
          <w:iCs w:val="0"/>
          <w:smallCaps w:val="0"/>
          <w:spacing w:val="0"/>
        </w:rPr>
        <w:t>DSS</w:t>
      </w:r>
      <w:proofErr w:type="spellEnd"/>
      <w:r>
        <w:rPr>
          <w:rStyle w:val="BookTitle"/>
          <w:i w:val="0"/>
          <w:iCs w:val="0"/>
          <w:smallCaps w:val="0"/>
          <w:spacing w:val="0"/>
        </w:rPr>
        <w:t xml:space="preserve"> appreciates the effort and patience of people with disability, along with their families and carers, who navigate the new system and who work with the </w:t>
      </w:r>
      <w:proofErr w:type="spellStart"/>
      <w:r>
        <w:rPr>
          <w:rStyle w:val="BookTitle"/>
          <w:i w:val="0"/>
          <w:iCs w:val="0"/>
          <w:smallCaps w:val="0"/>
          <w:spacing w:val="0"/>
        </w:rPr>
        <w:t>NDIA</w:t>
      </w:r>
      <w:proofErr w:type="spellEnd"/>
      <w:r>
        <w:rPr>
          <w:rStyle w:val="BookTitle"/>
          <w:i w:val="0"/>
          <w:iCs w:val="0"/>
          <w:smallCaps w:val="0"/>
          <w:spacing w:val="0"/>
        </w:rPr>
        <w:t xml:space="preserve"> and governments to advise on Scheme design and implementation. </w:t>
      </w:r>
      <w:proofErr w:type="spellStart"/>
      <w:r>
        <w:rPr>
          <w:rStyle w:val="BookTitle"/>
          <w:i w:val="0"/>
          <w:iCs w:val="0"/>
          <w:smallCaps w:val="0"/>
          <w:spacing w:val="0"/>
        </w:rPr>
        <w:t>DSS</w:t>
      </w:r>
      <w:proofErr w:type="spellEnd"/>
      <w:r>
        <w:rPr>
          <w:rStyle w:val="BookTitle"/>
          <w:i w:val="0"/>
          <w:iCs w:val="0"/>
          <w:smallCaps w:val="0"/>
          <w:spacing w:val="0"/>
        </w:rPr>
        <w:t xml:space="preserve"> is committed to supporting the Commonwealth Government to meet its commitment to fully and sustainably fund the NDIS and to continuing to work with people with disabil</w:t>
      </w:r>
      <w:r w:rsidR="00FA7CA4">
        <w:rPr>
          <w:rStyle w:val="BookTitle"/>
          <w:i w:val="0"/>
          <w:iCs w:val="0"/>
          <w:smallCaps w:val="0"/>
          <w:spacing w:val="0"/>
        </w:rPr>
        <w:t>ity</w:t>
      </w:r>
      <w:r>
        <w:rPr>
          <w:rStyle w:val="BookTitle"/>
          <w:i w:val="0"/>
          <w:iCs w:val="0"/>
          <w:smallCaps w:val="0"/>
          <w:spacing w:val="0"/>
        </w:rPr>
        <w:t xml:space="preserve"> and their advocates to ensure the NDIS delivers for them.</w:t>
      </w:r>
    </w:p>
    <w:p w14:paraId="4FD43979" w14:textId="77777777" w:rsidR="00E15271" w:rsidRPr="006F48DB" w:rsidRDefault="00E15271" w:rsidP="0040586B">
      <w:pPr>
        <w:rPr>
          <w:rStyle w:val="BookTitle"/>
          <w:i w:val="0"/>
          <w:iCs w:val="0"/>
          <w:smallCaps w:val="0"/>
          <w:spacing w:val="0"/>
        </w:rPr>
      </w:pPr>
    </w:p>
    <w:sectPr w:rsidR="00E15271" w:rsidRPr="006F48DB" w:rsidSect="00DC488E">
      <w:headerReference w:type="default" r:id="rId13"/>
      <w:footerReference w:type="default" r:id="rId14"/>
      <w:headerReference w:type="first" r:id="rId15"/>
      <w:pgSz w:w="11906" w:h="16838"/>
      <w:pgMar w:top="1440" w:right="1440" w:bottom="993" w:left="1440" w:header="0" w:footer="0"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09A91C7" w15:done="0"/>
  <w15:commentEx w15:paraId="485525A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F0C9C9" w14:textId="77777777" w:rsidR="002D38E9" w:rsidRDefault="002D38E9" w:rsidP="00E61800">
      <w:pPr>
        <w:spacing w:after="0" w:line="240" w:lineRule="auto"/>
      </w:pPr>
      <w:r>
        <w:separator/>
      </w:r>
    </w:p>
  </w:endnote>
  <w:endnote w:type="continuationSeparator" w:id="0">
    <w:p w14:paraId="4676B6CA" w14:textId="77777777" w:rsidR="002D38E9" w:rsidRDefault="002D38E9" w:rsidP="00E618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2402279"/>
      <w:docPartObj>
        <w:docPartGallery w:val="Page Numbers (Bottom of Page)"/>
        <w:docPartUnique/>
      </w:docPartObj>
    </w:sdtPr>
    <w:sdtEndPr>
      <w:rPr>
        <w:noProof/>
      </w:rPr>
    </w:sdtEndPr>
    <w:sdtContent>
      <w:p w14:paraId="329881A8" w14:textId="77777777" w:rsidR="002D38E9" w:rsidRDefault="002D38E9">
        <w:pPr>
          <w:pStyle w:val="Footer"/>
          <w:jc w:val="center"/>
        </w:pPr>
        <w:r>
          <w:fldChar w:fldCharType="begin"/>
        </w:r>
        <w:r>
          <w:instrText xml:space="preserve"> PAGE   \* MERGEFORMAT </w:instrText>
        </w:r>
        <w:r>
          <w:fldChar w:fldCharType="separate"/>
        </w:r>
        <w:r w:rsidR="00C903CF">
          <w:rPr>
            <w:noProof/>
          </w:rPr>
          <w:t>2</w:t>
        </w:r>
        <w:r>
          <w:rPr>
            <w:noProof/>
          </w:rPr>
          <w:fldChar w:fldCharType="end"/>
        </w:r>
      </w:p>
    </w:sdtContent>
  </w:sdt>
  <w:p w14:paraId="1FB2DB08" w14:textId="77777777" w:rsidR="002D38E9" w:rsidRDefault="002D38E9" w:rsidP="00DC488E">
    <w:pPr>
      <w:pStyle w:val="Footer"/>
      <w:ind w:left="-1418"/>
    </w:pPr>
    <w:r>
      <w:rPr>
        <w:noProof/>
        <w:lang w:eastAsia="en-AU"/>
      </w:rPr>
      <w:drawing>
        <wp:inline distT="0" distB="0" distL="0" distR="0" wp14:anchorId="4FD19FCE" wp14:editId="37EC77B4">
          <wp:extent cx="7671460" cy="234580"/>
          <wp:effectExtent l="0" t="0" r="0" b="0"/>
          <wp:docPr id="15" name="Picture 15" title="Footer - Purpl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NDI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25626" cy="25152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F21CA4" w14:textId="77777777" w:rsidR="002D38E9" w:rsidRDefault="002D38E9" w:rsidP="00E61800">
      <w:pPr>
        <w:spacing w:after="0" w:line="240" w:lineRule="auto"/>
      </w:pPr>
      <w:r>
        <w:separator/>
      </w:r>
    </w:p>
  </w:footnote>
  <w:footnote w:type="continuationSeparator" w:id="0">
    <w:p w14:paraId="180C0B05" w14:textId="77777777" w:rsidR="002D38E9" w:rsidRDefault="002D38E9" w:rsidP="00E61800">
      <w:pPr>
        <w:spacing w:after="0" w:line="240" w:lineRule="auto"/>
      </w:pPr>
      <w:r>
        <w:continuationSeparator/>
      </w:r>
    </w:p>
  </w:footnote>
  <w:footnote w:id="1">
    <w:p w14:paraId="0B35333C" w14:textId="6C27CB5F" w:rsidR="002D38E9" w:rsidRDefault="002D38E9">
      <w:pPr>
        <w:pStyle w:val="FootnoteText"/>
      </w:pPr>
      <w:r>
        <w:rPr>
          <w:rStyle w:val="FootnoteReference"/>
        </w:rPr>
        <w:footnoteRef/>
      </w:r>
      <w:r>
        <w:t xml:space="preserve"> The NDIS Act </w:t>
      </w:r>
      <w:r w:rsidRPr="00B867A5">
        <w:t xml:space="preserve">in conjunction with other laws, give effect to Australia’s obligations under the Convention on the Rights of Persons with Disabilities </w:t>
      </w:r>
      <w:r w:rsidR="00FD7183">
        <w:t>adopted</w:t>
      </w:r>
      <w:r w:rsidRPr="00B867A5">
        <w:t xml:space="preserve"> at New York on 13 December 2006</w:t>
      </w:r>
      <w:r>
        <w:t>.</w:t>
      </w:r>
    </w:p>
  </w:footnote>
  <w:footnote w:id="2">
    <w:p w14:paraId="12FB4B62" w14:textId="6C5BBED8" w:rsidR="002D38E9" w:rsidRDefault="002D38E9" w:rsidP="00E95952">
      <w:pPr>
        <w:pStyle w:val="FootnoteText"/>
      </w:pPr>
      <w:r>
        <w:rPr>
          <w:rStyle w:val="FootnoteReference"/>
        </w:rPr>
        <w:footnoteRef/>
      </w:r>
      <w:r>
        <w:t xml:space="preserve"> </w:t>
      </w:r>
      <w:proofErr w:type="spellStart"/>
      <w:r>
        <w:t>NDIA</w:t>
      </w:r>
      <w:proofErr w:type="spellEnd"/>
      <w:r>
        <w:t>, National Disability Insurance Scheme, COAG Disability Reform Council Quarterly Report, 31 December 2016</w:t>
      </w:r>
    </w:p>
  </w:footnote>
  <w:footnote w:id="3">
    <w:p w14:paraId="4D87A61F" w14:textId="77777777" w:rsidR="002D38E9" w:rsidRDefault="002D38E9" w:rsidP="00A969CB">
      <w:pPr>
        <w:pStyle w:val="FootnoteText"/>
      </w:pPr>
      <w:r>
        <w:rPr>
          <w:rStyle w:val="FootnoteReference"/>
        </w:rPr>
        <w:footnoteRef/>
      </w:r>
      <w:r>
        <w:t xml:space="preserve"> National Institute of Labour Studies, Flinders University, Evaluation of the NDIS – Intermediate Report, September 2016 </w:t>
      </w:r>
    </w:p>
    <w:p w14:paraId="67FCE3F4" w14:textId="77777777" w:rsidR="002D38E9" w:rsidRDefault="00C903CF" w:rsidP="00A969CB">
      <w:pPr>
        <w:pStyle w:val="FootnoteText"/>
      </w:pPr>
      <w:hyperlink r:id="rId1" w:history="1">
        <w:r w:rsidR="002D38E9" w:rsidRPr="007C61D9">
          <w:rPr>
            <w:rStyle w:val="Hyperlink"/>
          </w:rPr>
          <w:t>www.dss.gov.au/sites/default/files/documents/11_2016/final_intermediate_report_wcag_compliant_24_nov_2016.pdf</w:t>
        </w:r>
      </w:hyperlink>
      <w:r w:rsidR="002D38E9">
        <w:t xml:space="preserve"> – September 2016</w:t>
      </w:r>
    </w:p>
  </w:footnote>
  <w:footnote w:id="4">
    <w:p w14:paraId="6BC1E8AC" w14:textId="47FDCAFE" w:rsidR="002D38E9" w:rsidRDefault="002D38E9" w:rsidP="005A6F9C">
      <w:pPr>
        <w:pStyle w:val="FootnoteText"/>
      </w:pPr>
      <w:r>
        <w:rPr>
          <w:rStyle w:val="FootnoteReference"/>
        </w:rPr>
        <w:footnoteRef/>
      </w:r>
      <w:r>
        <w:t xml:space="preserve"> </w:t>
      </w:r>
      <w:proofErr w:type="spellStart"/>
      <w:r>
        <w:t>NDIA</w:t>
      </w:r>
      <w:proofErr w:type="spellEnd"/>
      <w:r>
        <w:t>, National Disability Insurance Scheme, COAG Disability Reform Council Quarterly Report, 31 December 2016.</w:t>
      </w:r>
    </w:p>
  </w:footnote>
  <w:footnote w:id="5">
    <w:p w14:paraId="0907F0F2" w14:textId="77777777" w:rsidR="002D38E9" w:rsidRPr="00E85C21" w:rsidRDefault="002D38E9" w:rsidP="00A969CB">
      <w:pPr>
        <w:pStyle w:val="FootnoteText"/>
      </w:pPr>
      <w:r w:rsidRPr="00C71FE4">
        <w:rPr>
          <w:rStyle w:val="FootnoteReference"/>
        </w:rPr>
        <w:footnoteRef/>
      </w:r>
      <w:r w:rsidRPr="00C71FE4">
        <w:t xml:space="preserve"> </w:t>
      </w:r>
      <w:r w:rsidRPr="00C71FE4">
        <w:rPr>
          <w:rStyle w:val="BookTitle"/>
          <w:i w:val="0"/>
          <w:iCs w:val="0"/>
          <w:smallCaps w:val="0"/>
          <w:spacing w:val="0"/>
        </w:rPr>
        <w:t xml:space="preserve">Productivity Commission, </w:t>
      </w:r>
      <w:r w:rsidRPr="00B00D70">
        <w:rPr>
          <w:rStyle w:val="BookTitle"/>
          <w:iCs w:val="0"/>
          <w:smallCaps w:val="0"/>
          <w:spacing w:val="0"/>
        </w:rPr>
        <w:t>Disability Care and Support</w:t>
      </w:r>
      <w:r w:rsidRPr="00C71FE4">
        <w:rPr>
          <w:rStyle w:val="BookTitle"/>
          <w:i w:val="0"/>
          <w:iCs w:val="0"/>
          <w:smallCaps w:val="0"/>
          <w:spacing w:val="0"/>
        </w:rPr>
        <w:t>, Productivity Commission Inquiry Report, Volume 1, July 2011.</w:t>
      </w:r>
    </w:p>
  </w:footnote>
  <w:footnote w:id="6">
    <w:p w14:paraId="10B31B1B" w14:textId="77777777" w:rsidR="002D38E9" w:rsidRPr="00E85C21" w:rsidRDefault="002D38E9" w:rsidP="008C4660">
      <w:pPr>
        <w:pStyle w:val="FootnoteText"/>
      </w:pPr>
      <w:r w:rsidRPr="00E85C21">
        <w:rPr>
          <w:rStyle w:val="FootnoteReference"/>
        </w:rPr>
        <w:footnoteRef/>
      </w:r>
      <w:r w:rsidRPr="00E85C21">
        <w:t xml:space="preserve"> PWC – Disability expectations investing in a better life, a stronger Australia, November 2011.</w:t>
      </w:r>
    </w:p>
  </w:footnote>
  <w:footnote w:id="7">
    <w:p w14:paraId="42238E36" w14:textId="77777777" w:rsidR="002D38E9" w:rsidRDefault="002D38E9" w:rsidP="007D358D">
      <w:pPr>
        <w:pStyle w:val="FootnoteText"/>
      </w:pPr>
      <w:r>
        <w:rPr>
          <w:rStyle w:val="FootnoteReference"/>
        </w:rPr>
        <w:footnoteRef/>
      </w:r>
      <w:r>
        <w:t xml:space="preserve"> </w:t>
      </w:r>
      <w:proofErr w:type="spellStart"/>
      <w:r>
        <w:t>NDIA</w:t>
      </w:r>
      <w:proofErr w:type="spellEnd"/>
      <w:r>
        <w:t>, unpublished data</w:t>
      </w:r>
    </w:p>
  </w:footnote>
  <w:footnote w:id="8">
    <w:p w14:paraId="69137852" w14:textId="25D164C9" w:rsidR="002D38E9" w:rsidRDefault="002D38E9" w:rsidP="00B00D70">
      <w:pPr>
        <w:pStyle w:val="FootnoteText"/>
      </w:pPr>
      <w:r>
        <w:rPr>
          <w:rStyle w:val="FootnoteReference"/>
        </w:rPr>
        <w:footnoteRef/>
      </w:r>
      <w:r>
        <w:t xml:space="preserve"> </w:t>
      </w:r>
      <w:proofErr w:type="spellStart"/>
      <w:r>
        <w:t>NDIA</w:t>
      </w:r>
      <w:proofErr w:type="spellEnd"/>
      <w:r>
        <w:t>, National Disability Insurance Scheme, COAG Disability Reform Council Quarterly Report, 31 December 2016.</w:t>
      </w:r>
    </w:p>
  </w:footnote>
  <w:footnote w:id="9">
    <w:p w14:paraId="2AFBBF4D" w14:textId="77777777" w:rsidR="002D38E9" w:rsidRDefault="002D38E9" w:rsidP="0043757E">
      <w:pPr>
        <w:pStyle w:val="FootnoteText"/>
      </w:pPr>
      <w:r>
        <w:rPr>
          <w:rStyle w:val="FootnoteReference"/>
        </w:rPr>
        <w:footnoteRef/>
      </w:r>
      <w:r>
        <w:t xml:space="preserve"> </w:t>
      </w:r>
      <w:r w:rsidRPr="00A553A7">
        <w:t xml:space="preserve">31 December 2016 Key Data on Psychosocial Disability and the NDIS published by the </w:t>
      </w:r>
      <w:proofErr w:type="spellStart"/>
      <w:r w:rsidRPr="00A553A7">
        <w:t>NDIA</w:t>
      </w:r>
      <w:proofErr w:type="spellEnd"/>
    </w:p>
    <w:p w14:paraId="16E6BAD3" w14:textId="77777777" w:rsidR="002D38E9" w:rsidRDefault="002D38E9" w:rsidP="003F79B5">
      <w:pPr>
        <w:pStyle w:val="FootnoteText"/>
      </w:pPr>
    </w:p>
    <w:p w14:paraId="2AFC07AF" w14:textId="3DBBB245" w:rsidR="002D38E9" w:rsidRDefault="002D38E9" w:rsidP="003F79B5">
      <w:pPr>
        <w:pStyle w:val="FootnoteText"/>
      </w:pPr>
      <w:r>
        <w:rPr>
          <w:rStyle w:val="FootnoteReference"/>
        </w:rPr>
        <w:t>10</w:t>
      </w:r>
      <w:r>
        <w:t xml:space="preserve"> </w:t>
      </w:r>
      <w:proofErr w:type="spellStart"/>
      <w:r>
        <w:t>NDIA</w:t>
      </w:r>
      <w:proofErr w:type="spellEnd"/>
      <w:r>
        <w:t>, National Disability Insurance Scheme, COAG Disability Reform Council Quarterly Report, 31 December 2016.</w:t>
      </w:r>
    </w:p>
  </w:footnote>
  <w:footnote w:id="10">
    <w:p w14:paraId="21BF7D39" w14:textId="77777777" w:rsidR="002D38E9" w:rsidRDefault="002D38E9" w:rsidP="00B72145">
      <w:pPr>
        <w:pStyle w:val="FootnoteText"/>
      </w:pPr>
    </w:p>
  </w:footnote>
  <w:footnote w:id="11">
    <w:p w14:paraId="4A33B379" w14:textId="3BBBF9F1" w:rsidR="002D38E9" w:rsidRDefault="002D38E9" w:rsidP="003707B5">
      <w:pPr>
        <w:pStyle w:val="FootnoteText"/>
      </w:pPr>
      <w:r>
        <w:rPr>
          <w:rStyle w:val="FootnoteReference"/>
        </w:rPr>
        <w:footnoteRef/>
      </w:r>
      <w:r>
        <w:t xml:space="preserve"> Ibid.</w:t>
      </w:r>
    </w:p>
  </w:footnote>
  <w:footnote w:id="12">
    <w:p w14:paraId="3C78F28A" w14:textId="78C12024" w:rsidR="002D38E9" w:rsidRDefault="002D38E9">
      <w:pPr>
        <w:pStyle w:val="FootnoteText"/>
      </w:pPr>
      <w:r>
        <w:rPr>
          <w:rStyle w:val="FootnoteReference"/>
        </w:rPr>
        <w:footnoteRef/>
      </w:r>
      <w:r>
        <w:t xml:space="preserve"> </w:t>
      </w:r>
      <w:proofErr w:type="spellStart"/>
      <w:r>
        <w:t>AIHW</w:t>
      </w:r>
      <w:proofErr w:type="spellEnd"/>
      <w:r>
        <w:t>, Expenditure on mental health services.</w:t>
      </w:r>
    </w:p>
  </w:footnote>
  <w:footnote w:id="13">
    <w:p w14:paraId="06FD59D9" w14:textId="77777777" w:rsidR="002D38E9" w:rsidRDefault="002D38E9" w:rsidP="00A969CB">
      <w:pPr>
        <w:pStyle w:val="FootnoteText"/>
      </w:pPr>
      <w:r>
        <w:rPr>
          <w:rStyle w:val="FootnoteReference"/>
        </w:rPr>
        <w:footnoteRef/>
      </w:r>
      <w:r>
        <w:t xml:space="preserve"> Roles and responsibilities outlined under the 2011 National Health Reform Agreement mean the Commonwealth is fully responsible for funding NDIS participants aged 65 and over (Aboriginal and Torres Strait Islanders aged 50 and over).</w:t>
      </w:r>
    </w:p>
  </w:footnote>
  <w:footnote w:id="14">
    <w:p w14:paraId="406C98C6" w14:textId="23FB0FD9" w:rsidR="002D38E9" w:rsidRDefault="002D38E9" w:rsidP="00A969CB">
      <w:pPr>
        <w:pStyle w:val="FootnoteText"/>
      </w:pPr>
      <w:r>
        <w:rPr>
          <w:rStyle w:val="FootnoteReference"/>
        </w:rPr>
        <w:footnoteRef/>
      </w:r>
      <w:r>
        <w:t xml:space="preserve"> As at the Commonwealth 2016–17 Mid-Year Economic and Fiscal Outlook</w:t>
      </w:r>
    </w:p>
  </w:footnote>
  <w:footnote w:id="15">
    <w:p w14:paraId="212DAD96" w14:textId="719BBA97" w:rsidR="002D38E9" w:rsidRDefault="002D38E9" w:rsidP="00A969CB">
      <w:pPr>
        <w:pStyle w:val="FootnoteText"/>
      </w:pPr>
      <w:r>
        <w:rPr>
          <w:rStyle w:val="FootnoteReference"/>
        </w:rPr>
        <w:footnoteRef/>
      </w:r>
      <w:r>
        <w:t xml:space="preserve"> As cited in the National Disability Insurance Scheme (NDIS) costs Productivity Commission Issues Paper, February 2017, </w:t>
      </w:r>
      <w:proofErr w:type="spellStart"/>
      <w:r>
        <w:t>p.31</w:t>
      </w:r>
      <w:proofErr w:type="spellEnd"/>
      <w:r>
        <w:t>.</w:t>
      </w:r>
    </w:p>
  </w:footnote>
  <w:footnote w:id="16">
    <w:p w14:paraId="70691C2C" w14:textId="3194C299" w:rsidR="002D38E9" w:rsidRDefault="002D38E9" w:rsidP="00C3135C">
      <w:pPr>
        <w:pStyle w:val="FootnoteText"/>
      </w:pPr>
      <w:r>
        <w:rPr>
          <w:rStyle w:val="FootnoteReference"/>
        </w:rPr>
        <w:footnoteRef/>
      </w:r>
      <w:r>
        <w:t xml:space="preserve"> </w:t>
      </w:r>
      <w:proofErr w:type="spellStart"/>
      <w:r>
        <w:t>NDIA</w:t>
      </w:r>
      <w:proofErr w:type="spellEnd"/>
      <w:r>
        <w:t>, National Disability Insurance Scheme, COAG Disability Reform Council Quarterly Report, 31 December 2016.</w:t>
      </w:r>
    </w:p>
  </w:footnote>
  <w:footnote w:id="17">
    <w:p w14:paraId="0B6AA52B" w14:textId="77777777" w:rsidR="002D38E9" w:rsidRDefault="002D38E9" w:rsidP="004E396B">
      <w:pPr>
        <w:pStyle w:val="FootnoteText"/>
      </w:pPr>
      <w:r>
        <w:rPr>
          <w:rStyle w:val="FootnoteReference"/>
        </w:rPr>
        <w:footnoteRef/>
      </w:r>
      <w:r>
        <w:t xml:space="preserve"> </w:t>
      </w:r>
      <w:proofErr w:type="spellStart"/>
      <w:r>
        <w:t>NDIA</w:t>
      </w:r>
      <w:proofErr w:type="spellEnd"/>
      <w:r>
        <w:t>, unpublished data</w:t>
      </w:r>
    </w:p>
  </w:footnote>
  <w:footnote w:id="18">
    <w:p w14:paraId="154F2CBA" w14:textId="43E67257" w:rsidR="002D38E9" w:rsidRDefault="002D38E9" w:rsidP="00927D18">
      <w:pPr>
        <w:pStyle w:val="FootnoteText"/>
      </w:pPr>
      <w:r>
        <w:rPr>
          <w:rStyle w:val="FootnoteReference"/>
        </w:rPr>
        <w:footnoteRef/>
      </w:r>
      <w:r>
        <w:t xml:space="preserve"> </w:t>
      </w:r>
      <w:proofErr w:type="spellStart"/>
      <w:r>
        <w:t>NDIA</w:t>
      </w:r>
      <w:proofErr w:type="spellEnd"/>
      <w:r>
        <w:t>, National Disability Insurance Scheme, COAG Disability Reform Council Quarterly Report, 31 December 2016.</w:t>
      </w:r>
    </w:p>
  </w:footnote>
  <w:footnote w:id="19">
    <w:p w14:paraId="1973A7B3" w14:textId="32744719" w:rsidR="002D38E9" w:rsidRDefault="002D38E9" w:rsidP="006D4106">
      <w:pPr>
        <w:pStyle w:val="FootnoteText"/>
      </w:pPr>
      <w:r>
        <w:rPr>
          <w:rStyle w:val="FootnoteReference"/>
        </w:rPr>
        <w:footnoteRef/>
      </w:r>
      <w:r>
        <w:t xml:space="preserve"> Ibid.</w:t>
      </w:r>
    </w:p>
  </w:footnote>
  <w:footnote w:id="20">
    <w:p w14:paraId="04F5467D" w14:textId="31D869FE" w:rsidR="002D38E9" w:rsidRDefault="002D38E9">
      <w:pPr>
        <w:pStyle w:val="FootnoteText"/>
      </w:pPr>
      <w:r>
        <w:rPr>
          <w:rStyle w:val="FootnoteReference"/>
        </w:rPr>
        <w:footnoteRef/>
      </w:r>
      <w:r>
        <w:t xml:space="preserve"> Ibid.</w:t>
      </w:r>
    </w:p>
  </w:footnote>
  <w:footnote w:id="21">
    <w:p w14:paraId="509DCF53" w14:textId="47DBBE50" w:rsidR="002D38E9" w:rsidRDefault="002D38E9" w:rsidP="00FB79AA">
      <w:pPr>
        <w:pStyle w:val="FootnoteText"/>
      </w:pPr>
      <w:r>
        <w:rPr>
          <w:rStyle w:val="FootnoteReference"/>
        </w:rPr>
        <w:footnoteRef/>
      </w:r>
      <w:r>
        <w:t xml:space="preserve"> Ibid.</w:t>
      </w:r>
    </w:p>
  </w:footnote>
  <w:footnote w:id="22">
    <w:p w14:paraId="5127798B" w14:textId="5420EFA2" w:rsidR="002D38E9" w:rsidRDefault="002D38E9" w:rsidP="00C3135C">
      <w:pPr>
        <w:pStyle w:val="FootnoteText"/>
      </w:pPr>
      <w:r>
        <w:rPr>
          <w:rStyle w:val="FootnoteReference"/>
        </w:rPr>
        <w:footnoteRef/>
      </w:r>
      <w:r>
        <w:t xml:space="preserve"> Ibid.</w:t>
      </w:r>
    </w:p>
  </w:footnote>
  <w:footnote w:id="23">
    <w:p w14:paraId="726EB3E4" w14:textId="2BD3951C" w:rsidR="002D38E9" w:rsidRDefault="002D38E9">
      <w:pPr>
        <w:pStyle w:val="FootnoteText"/>
      </w:pPr>
      <w:r>
        <w:rPr>
          <w:rStyle w:val="FootnoteReference"/>
        </w:rPr>
        <w:footnoteRef/>
      </w:r>
      <w:r>
        <w:t xml:space="preserve"> Utilisation of supports in plans refers to the proportion of funded supports in participant’s plan that have been used, and paid for.</w:t>
      </w:r>
    </w:p>
  </w:footnote>
  <w:footnote w:id="24">
    <w:p w14:paraId="1BF82F56" w14:textId="0E95FB43" w:rsidR="002D38E9" w:rsidRDefault="002D38E9">
      <w:pPr>
        <w:pStyle w:val="FootnoteText"/>
      </w:pPr>
      <w:r>
        <w:rPr>
          <w:rStyle w:val="FootnoteReference"/>
        </w:rPr>
        <w:footnoteRef/>
      </w:r>
      <w:r>
        <w:t xml:space="preserve"> Note there is a</w:t>
      </w:r>
      <w:r w:rsidRPr="00BD5E1D">
        <w:t xml:space="preserve"> lag between when support is provided and when it is paid which affects the utilisation to date figure. As this lag is more prominent in recent months the impact is greater on the utilisation rate for supports expected to be provided in 2016</w:t>
      </w:r>
      <w:r>
        <w:t>–</w:t>
      </w:r>
      <w:r w:rsidRPr="00BD5E1D">
        <w:t>17</w:t>
      </w:r>
      <w:r>
        <w:t>. Hence, it is more meaningful to consider the utilisation rate for 2015–16.</w:t>
      </w:r>
    </w:p>
  </w:footnote>
  <w:footnote w:id="25">
    <w:p w14:paraId="1B3CB350" w14:textId="669A0314" w:rsidR="002D38E9" w:rsidRDefault="002D38E9" w:rsidP="00A969CB">
      <w:pPr>
        <w:pStyle w:val="FootnoteText"/>
      </w:pPr>
      <w:r>
        <w:rPr>
          <w:rStyle w:val="FootnoteReference"/>
        </w:rPr>
        <w:footnoteRef/>
      </w:r>
      <w:r>
        <w:t xml:space="preserve"> Commonwealth Government, Budget 2016–17, Agency Resourcing Budget Paper </w:t>
      </w:r>
      <w:proofErr w:type="spellStart"/>
      <w:r>
        <w:t>No.4</w:t>
      </w:r>
      <w:proofErr w:type="spellEnd"/>
      <w:r>
        <w:t>, 2016–17</w:t>
      </w:r>
    </w:p>
  </w:footnote>
  <w:footnote w:id="26">
    <w:p w14:paraId="02B7B8F7" w14:textId="4AA7A7EB" w:rsidR="002D38E9" w:rsidRDefault="002D38E9" w:rsidP="0000251F">
      <w:pPr>
        <w:pStyle w:val="FootnoteText"/>
      </w:pPr>
      <w:r w:rsidRPr="00565AA1">
        <w:rPr>
          <w:rStyle w:val="FootnoteReference"/>
        </w:rPr>
        <w:footnoteRef/>
      </w:r>
      <w:r w:rsidRPr="00565AA1">
        <w:t xml:space="preserve"> </w:t>
      </w:r>
      <w:proofErr w:type="spellStart"/>
      <w:r>
        <w:t>NDIA</w:t>
      </w:r>
      <w:proofErr w:type="spellEnd"/>
      <w:r>
        <w:t>, National Disability Insurance Scheme, COAG Disability Reform Council Quarterly Report, 31 December 2016.</w:t>
      </w:r>
    </w:p>
  </w:footnote>
  <w:footnote w:id="27">
    <w:p w14:paraId="5D3F9859" w14:textId="1D1D7CD9" w:rsidR="002D38E9" w:rsidRDefault="002D38E9" w:rsidP="00F94065">
      <w:pPr>
        <w:pStyle w:val="FootnoteText"/>
      </w:pPr>
      <w:r>
        <w:rPr>
          <w:rStyle w:val="FootnoteReference"/>
        </w:rPr>
        <w:footnoteRef/>
      </w:r>
      <w:r>
        <w:t xml:space="preserve"> Department of Social Services, </w:t>
      </w:r>
      <w:r w:rsidRPr="009D5336">
        <w:rPr>
          <w:i/>
        </w:rPr>
        <w:t>National Disability Strategy 2010</w:t>
      </w:r>
      <w:r>
        <w:rPr>
          <w:i/>
        </w:rPr>
        <w:t>–</w:t>
      </w:r>
      <w:r w:rsidRPr="009D5336">
        <w:rPr>
          <w:i/>
        </w:rPr>
        <w:t xml:space="preserve">2020 </w:t>
      </w:r>
      <w:r>
        <w:t>– Second Implementation Plan, Driving Action 2015–2018</w:t>
      </w:r>
    </w:p>
  </w:footnote>
  <w:footnote w:id="28">
    <w:p w14:paraId="6BC46626" w14:textId="77777777" w:rsidR="002D38E9" w:rsidRDefault="002D38E9" w:rsidP="003C03D2">
      <w:pPr>
        <w:pStyle w:val="FootnoteText"/>
      </w:pPr>
      <w:r>
        <w:rPr>
          <w:rStyle w:val="FootnoteReference"/>
        </w:rPr>
        <w:footnoteRef/>
      </w:r>
      <w:hyperlink r:id="rId2" w:history="1">
        <w:r w:rsidRPr="00ED2383">
          <w:rPr>
            <w:rStyle w:val="Hyperlink"/>
          </w:rPr>
          <w:t xml:space="preserve"> Principles to determine the responsibilities of the NDIS and other service systems</w:t>
        </w:r>
      </w:hyperlink>
      <w:r>
        <w:t xml:space="preserve"> (hyperlink)</w:t>
      </w:r>
    </w:p>
  </w:footnote>
  <w:footnote w:id="29">
    <w:p w14:paraId="688FAC26" w14:textId="77777777" w:rsidR="002D38E9" w:rsidRPr="00B6255B" w:rsidRDefault="002D38E9" w:rsidP="00DF0280">
      <w:pPr>
        <w:pStyle w:val="FootnoteText"/>
      </w:pPr>
      <w:r>
        <w:rPr>
          <w:rStyle w:val="FootnoteReference"/>
        </w:rPr>
        <w:footnoteRef/>
      </w:r>
      <w:r>
        <w:t xml:space="preserve"> National Disability Insurance Agency (May 2016) </w:t>
      </w:r>
      <w:r>
        <w:rPr>
          <w:i/>
        </w:rPr>
        <w:t>Queensland Market Position Statement</w:t>
      </w:r>
      <w:r>
        <w:t xml:space="preserve">, accessed from </w:t>
      </w:r>
      <w:proofErr w:type="spellStart"/>
      <w:r>
        <w:t>ww.ndis.gov.au</w:t>
      </w:r>
      <w:proofErr w:type="spellEnd"/>
      <w:r>
        <w:t xml:space="preserve"> website, 15 March 2017.</w:t>
      </w:r>
    </w:p>
  </w:footnote>
  <w:footnote w:id="30">
    <w:p w14:paraId="6ACC20D1" w14:textId="77777777" w:rsidR="002D38E9" w:rsidRPr="00253E75" w:rsidRDefault="002D38E9" w:rsidP="00DF0280">
      <w:pPr>
        <w:pStyle w:val="FootnoteText"/>
      </w:pPr>
      <w:r>
        <w:rPr>
          <w:rStyle w:val="FootnoteReference"/>
        </w:rPr>
        <w:footnoteRef/>
      </w:r>
      <w:r>
        <w:t xml:space="preserve"> National Disability Services (2017) </w:t>
      </w:r>
      <w:r>
        <w:rPr>
          <w:i/>
        </w:rPr>
        <w:t>Results: Disability Markets Survey 2016</w:t>
      </w:r>
      <w:r>
        <w:t>.</w:t>
      </w:r>
    </w:p>
  </w:footnote>
  <w:footnote w:id="31">
    <w:p w14:paraId="3413EB29" w14:textId="59794EFA" w:rsidR="002D38E9" w:rsidRPr="00176829" w:rsidRDefault="002D38E9" w:rsidP="00461941">
      <w:pPr>
        <w:pStyle w:val="FootnoteText"/>
      </w:pPr>
      <w:r>
        <w:rPr>
          <w:rStyle w:val="FootnoteReference"/>
        </w:rPr>
        <w:footnoteRef/>
      </w:r>
      <w:r>
        <w:t xml:space="preserve"> </w:t>
      </w:r>
      <w:proofErr w:type="spellStart"/>
      <w:r>
        <w:t>NDIA</w:t>
      </w:r>
      <w:proofErr w:type="spellEnd"/>
      <w:r>
        <w:t>, National Disability Insurance Scheme, COAG Disability Reform Council Quarterly Report, 31 December 2016.</w:t>
      </w:r>
    </w:p>
  </w:footnote>
  <w:footnote w:id="32">
    <w:p w14:paraId="7B3159D6" w14:textId="77777777" w:rsidR="002D38E9" w:rsidRPr="00800525" w:rsidRDefault="002D38E9" w:rsidP="003D3435">
      <w:pPr>
        <w:pStyle w:val="FootnoteText"/>
      </w:pPr>
      <w:r>
        <w:rPr>
          <w:rStyle w:val="FootnoteReference"/>
        </w:rPr>
        <w:footnoteRef/>
      </w:r>
      <w:r>
        <w:t xml:space="preserve"> National Disability Services (2017) </w:t>
      </w:r>
      <w:r>
        <w:rPr>
          <w:i/>
        </w:rPr>
        <w:t>Results: Disability Markets Survey 2016</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030863" w14:textId="77777777" w:rsidR="002D38E9" w:rsidRPr="001929C1" w:rsidRDefault="002D38E9" w:rsidP="00DC488E">
    <w:pPr>
      <w:pStyle w:val="Header"/>
      <w:ind w:left="-1418"/>
      <w:rPr>
        <w:b/>
      </w:rPr>
    </w:pPr>
    <w:r>
      <w:rPr>
        <w:b/>
        <w:noProof/>
        <w:lang w:eastAsia="en-AU"/>
      </w:rPr>
      <w:drawing>
        <wp:inline distT="0" distB="0" distL="0" distR="0" wp14:anchorId="36BFD792" wp14:editId="78BDC6AA">
          <wp:extent cx="7563394" cy="1572844"/>
          <wp:effectExtent l="0" t="0" r="0" b="8890"/>
          <wp:docPr id="14" name="Picture 14" descr="DSS logo and illustrations" title="DS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NDI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3595" cy="1577045"/>
                  </a:xfrm>
                  <a:prstGeom prst="rect">
                    <a:avLst/>
                  </a:prstGeom>
                </pic:spPr>
              </pic:pic>
            </a:graphicData>
          </a:graphic>
        </wp:inline>
      </w:drawing>
    </w:r>
  </w:p>
  <w:p w14:paraId="47658C27" w14:textId="6EB10427" w:rsidR="002D38E9" w:rsidRDefault="002D38E9" w:rsidP="006F3F46">
    <w:pPr>
      <w:pStyle w:val="Header"/>
      <w:tabs>
        <w:tab w:val="clear" w:pos="4513"/>
        <w:tab w:val="clear" w:pos="9026"/>
        <w:tab w:val="left" w:pos="144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14ADD" w14:textId="77777777" w:rsidR="002D38E9" w:rsidRDefault="002D38E9" w:rsidP="00DC488E">
    <w:pPr>
      <w:pStyle w:val="Header"/>
      <w:ind w:left="-1418"/>
    </w:pPr>
    <w:r>
      <w:rPr>
        <w:noProof/>
        <w:lang w:eastAsia="en-AU"/>
      </w:rPr>
      <w:drawing>
        <wp:inline distT="0" distB="0" distL="0" distR="0" wp14:anchorId="05B91461" wp14:editId="284F7481">
          <wp:extent cx="7537268" cy="1568240"/>
          <wp:effectExtent l="0" t="0" r="6985" b="0"/>
          <wp:docPr id="16" name="Picture 16" descr="DSS logo and illustrations" title="DS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Template purp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2656" cy="157144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E4F49"/>
    <w:multiLevelType w:val="multilevel"/>
    <w:tmpl w:val="A53A3B00"/>
    <w:lvl w:ilvl="0">
      <w:start w:val="1"/>
      <w:numFmt w:val="bullet"/>
      <w:pStyle w:val="Bullet"/>
      <w:lvlText w:val="•"/>
      <w:lvlJc w:val="left"/>
      <w:pPr>
        <w:tabs>
          <w:tab w:val="num" w:pos="567"/>
        </w:tabs>
        <w:ind w:left="567" w:hanging="567"/>
      </w:pPr>
      <w:rPr>
        <w:rFonts w:ascii="Times New Roman" w:hAnsi="Times New Roman" w:cs="Times New Roman"/>
        <w:color w:val="auto"/>
        <w:sz w:val="28"/>
        <w:szCs w:val="28"/>
      </w:rPr>
    </w:lvl>
    <w:lvl w:ilvl="1">
      <w:start w:val="1"/>
      <w:numFmt w:val="bullet"/>
      <w:pStyle w:val="Dash"/>
      <w:lvlText w:val="–"/>
      <w:lvlJc w:val="left"/>
      <w:pPr>
        <w:tabs>
          <w:tab w:val="num" w:pos="1134"/>
        </w:tabs>
        <w:ind w:left="1134" w:hanging="567"/>
      </w:pPr>
      <w:rPr>
        <w:rFonts w:ascii="Times New Roman" w:hAnsi="Times New Roman" w:cs="Times New Roman"/>
      </w:rPr>
    </w:lvl>
    <w:lvl w:ilvl="2">
      <w:start w:val="1"/>
      <w:numFmt w:val="bullet"/>
      <w:pStyle w:val="DoubleDo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F3F1134"/>
    <w:multiLevelType w:val="hybridMultilevel"/>
    <w:tmpl w:val="45540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AF67A8D"/>
    <w:multiLevelType w:val="hybridMultilevel"/>
    <w:tmpl w:val="825EB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116712E"/>
    <w:multiLevelType w:val="hybridMultilevel"/>
    <w:tmpl w:val="6090F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48E0D07"/>
    <w:multiLevelType w:val="hybridMultilevel"/>
    <w:tmpl w:val="FD8CB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446346E4"/>
    <w:multiLevelType w:val="hybridMultilevel"/>
    <w:tmpl w:val="D7CC3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F0D753E"/>
    <w:multiLevelType w:val="hybridMultilevel"/>
    <w:tmpl w:val="2C2E2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AC04FE7"/>
    <w:multiLevelType w:val="hybridMultilevel"/>
    <w:tmpl w:val="136C7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BAA458D"/>
    <w:multiLevelType w:val="hybridMultilevel"/>
    <w:tmpl w:val="DB027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BB86179"/>
    <w:multiLevelType w:val="hybridMultilevel"/>
    <w:tmpl w:val="675E1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CDF314E"/>
    <w:multiLevelType w:val="hybridMultilevel"/>
    <w:tmpl w:val="7A4AFC9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624E286E"/>
    <w:multiLevelType w:val="hybridMultilevel"/>
    <w:tmpl w:val="A1002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7A33517"/>
    <w:multiLevelType w:val="hybridMultilevel"/>
    <w:tmpl w:val="BE623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0412F6C"/>
    <w:multiLevelType w:val="hybridMultilevel"/>
    <w:tmpl w:val="2256C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3F71CC7"/>
    <w:multiLevelType w:val="hybridMultilevel"/>
    <w:tmpl w:val="6B6A4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5D0055B"/>
    <w:multiLevelType w:val="hybridMultilevel"/>
    <w:tmpl w:val="41F4AEB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nsid w:val="789B31FD"/>
    <w:multiLevelType w:val="hybridMultilevel"/>
    <w:tmpl w:val="F968C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1"/>
  </w:num>
  <w:num w:numId="4">
    <w:abstractNumId w:val="10"/>
  </w:num>
  <w:num w:numId="5">
    <w:abstractNumId w:val="12"/>
  </w:num>
  <w:num w:numId="6">
    <w:abstractNumId w:val="4"/>
  </w:num>
  <w:num w:numId="7">
    <w:abstractNumId w:val="3"/>
  </w:num>
  <w:num w:numId="8">
    <w:abstractNumId w:val="1"/>
  </w:num>
  <w:num w:numId="9">
    <w:abstractNumId w:val="13"/>
  </w:num>
  <w:num w:numId="10">
    <w:abstractNumId w:val="9"/>
  </w:num>
  <w:num w:numId="11">
    <w:abstractNumId w:val="2"/>
  </w:num>
  <w:num w:numId="12">
    <w:abstractNumId w:val="6"/>
  </w:num>
  <w:num w:numId="13">
    <w:abstractNumId w:val="14"/>
  </w:num>
  <w:num w:numId="14">
    <w:abstractNumId w:val="8"/>
  </w:num>
  <w:num w:numId="15">
    <w:abstractNumId w:val="15"/>
  </w:num>
  <w:num w:numId="16">
    <w:abstractNumId w:val="16"/>
  </w:num>
  <w:num w:numId="17">
    <w:abstractNumId w:val="7"/>
  </w:num>
  <w:numIdMacAtCleanup w:val="1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irsty mcivor">
    <w15:presenceInfo w15:providerId="Windows Live" w15:userId="1ad93aad38e2ea3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521"/>
    <w:rsid w:val="0000251F"/>
    <w:rsid w:val="00003127"/>
    <w:rsid w:val="00003843"/>
    <w:rsid w:val="00004EF8"/>
    <w:rsid w:val="00005484"/>
    <w:rsid w:val="00005B7B"/>
    <w:rsid w:val="00005E7C"/>
    <w:rsid w:val="000060ED"/>
    <w:rsid w:val="0000633D"/>
    <w:rsid w:val="00007502"/>
    <w:rsid w:val="00007A16"/>
    <w:rsid w:val="00010095"/>
    <w:rsid w:val="00010EC5"/>
    <w:rsid w:val="00011485"/>
    <w:rsid w:val="000122C9"/>
    <w:rsid w:val="0001331E"/>
    <w:rsid w:val="00013377"/>
    <w:rsid w:val="00013F3E"/>
    <w:rsid w:val="00014142"/>
    <w:rsid w:val="00014352"/>
    <w:rsid w:val="00014EFF"/>
    <w:rsid w:val="00015403"/>
    <w:rsid w:val="00015740"/>
    <w:rsid w:val="00017485"/>
    <w:rsid w:val="000208B7"/>
    <w:rsid w:val="000210D0"/>
    <w:rsid w:val="00023D5C"/>
    <w:rsid w:val="00025BB3"/>
    <w:rsid w:val="000272F9"/>
    <w:rsid w:val="000324B5"/>
    <w:rsid w:val="00032FDE"/>
    <w:rsid w:val="00033D9A"/>
    <w:rsid w:val="000357E6"/>
    <w:rsid w:val="00036388"/>
    <w:rsid w:val="00036538"/>
    <w:rsid w:val="00036D5B"/>
    <w:rsid w:val="00041AB5"/>
    <w:rsid w:val="00042897"/>
    <w:rsid w:val="00043A77"/>
    <w:rsid w:val="00043C44"/>
    <w:rsid w:val="000444D9"/>
    <w:rsid w:val="0004464A"/>
    <w:rsid w:val="00044D9E"/>
    <w:rsid w:val="00044E1C"/>
    <w:rsid w:val="0004623A"/>
    <w:rsid w:val="00047784"/>
    <w:rsid w:val="0004793B"/>
    <w:rsid w:val="000479C0"/>
    <w:rsid w:val="0005002A"/>
    <w:rsid w:val="0005349D"/>
    <w:rsid w:val="00053740"/>
    <w:rsid w:val="00053AA9"/>
    <w:rsid w:val="000543A5"/>
    <w:rsid w:val="0005442F"/>
    <w:rsid w:val="00054922"/>
    <w:rsid w:val="0005505F"/>
    <w:rsid w:val="00057805"/>
    <w:rsid w:val="00060E27"/>
    <w:rsid w:val="00064099"/>
    <w:rsid w:val="000645BC"/>
    <w:rsid w:val="00064A2D"/>
    <w:rsid w:val="00065040"/>
    <w:rsid w:val="0006791A"/>
    <w:rsid w:val="00071F91"/>
    <w:rsid w:val="000730E5"/>
    <w:rsid w:val="00073EA5"/>
    <w:rsid w:val="00074D42"/>
    <w:rsid w:val="0007517E"/>
    <w:rsid w:val="00075BB1"/>
    <w:rsid w:val="00076686"/>
    <w:rsid w:val="00077461"/>
    <w:rsid w:val="000775FA"/>
    <w:rsid w:val="00077A9E"/>
    <w:rsid w:val="0008165A"/>
    <w:rsid w:val="00082781"/>
    <w:rsid w:val="00084046"/>
    <w:rsid w:val="00085E36"/>
    <w:rsid w:val="000876EA"/>
    <w:rsid w:val="00087797"/>
    <w:rsid w:val="00087A3E"/>
    <w:rsid w:val="00087DEB"/>
    <w:rsid w:val="00090284"/>
    <w:rsid w:val="000911AC"/>
    <w:rsid w:val="00094829"/>
    <w:rsid w:val="0009762E"/>
    <w:rsid w:val="00097B93"/>
    <w:rsid w:val="00097F1F"/>
    <w:rsid w:val="000A2174"/>
    <w:rsid w:val="000A246F"/>
    <w:rsid w:val="000A2B4E"/>
    <w:rsid w:val="000A3082"/>
    <w:rsid w:val="000A31D2"/>
    <w:rsid w:val="000A4130"/>
    <w:rsid w:val="000A4381"/>
    <w:rsid w:val="000A527D"/>
    <w:rsid w:val="000A64F2"/>
    <w:rsid w:val="000A66FC"/>
    <w:rsid w:val="000A6B19"/>
    <w:rsid w:val="000B110C"/>
    <w:rsid w:val="000B2D96"/>
    <w:rsid w:val="000B505A"/>
    <w:rsid w:val="000B6E82"/>
    <w:rsid w:val="000C054C"/>
    <w:rsid w:val="000C0AE4"/>
    <w:rsid w:val="000C17D4"/>
    <w:rsid w:val="000C2ADC"/>
    <w:rsid w:val="000C2F19"/>
    <w:rsid w:val="000C48ED"/>
    <w:rsid w:val="000C531F"/>
    <w:rsid w:val="000C6755"/>
    <w:rsid w:val="000C7891"/>
    <w:rsid w:val="000D006F"/>
    <w:rsid w:val="000D05DB"/>
    <w:rsid w:val="000D12F0"/>
    <w:rsid w:val="000D1542"/>
    <w:rsid w:val="000D173E"/>
    <w:rsid w:val="000D217F"/>
    <w:rsid w:val="000D4282"/>
    <w:rsid w:val="000D4529"/>
    <w:rsid w:val="000D456F"/>
    <w:rsid w:val="000D52FF"/>
    <w:rsid w:val="000D702C"/>
    <w:rsid w:val="000E05B1"/>
    <w:rsid w:val="000E16E6"/>
    <w:rsid w:val="000E22E6"/>
    <w:rsid w:val="000E2EB0"/>
    <w:rsid w:val="000E3BBC"/>
    <w:rsid w:val="000E440D"/>
    <w:rsid w:val="000E46EE"/>
    <w:rsid w:val="000E5A17"/>
    <w:rsid w:val="000E5AD8"/>
    <w:rsid w:val="000E6481"/>
    <w:rsid w:val="000E6A50"/>
    <w:rsid w:val="000F1751"/>
    <w:rsid w:val="000F1A75"/>
    <w:rsid w:val="000F47E3"/>
    <w:rsid w:val="000F6375"/>
    <w:rsid w:val="000F660D"/>
    <w:rsid w:val="000F6AF5"/>
    <w:rsid w:val="000F78FD"/>
    <w:rsid w:val="001004FE"/>
    <w:rsid w:val="00100BD4"/>
    <w:rsid w:val="00101532"/>
    <w:rsid w:val="00102DF4"/>
    <w:rsid w:val="001036A0"/>
    <w:rsid w:val="001047A7"/>
    <w:rsid w:val="001047DB"/>
    <w:rsid w:val="0010693C"/>
    <w:rsid w:val="001072D5"/>
    <w:rsid w:val="00107D7E"/>
    <w:rsid w:val="00111CD6"/>
    <w:rsid w:val="001129E1"/>
    <w:rsid w:val="001139F4"/>
    <w:rsid w:val="00115B87"/>
    <w:rsid w:val="0011742E"/>
    <w:rsid w:val="0012239F"/>
    <w:rsid w:val="001227CA"/>
    <w:rsid w:val="001228E3"/>
    <w:rsid w:val="00122AA7"/>
    <w:rsid w:val="001235C6"/>
    <w:rsid w:val="001239AB"/>
    <w:rsid w:val="00125A03"/>
    <w:rsid w:val="0012639F"/>
    <w:rsid w:val="00126771"/>
    <w:rsid w:val="001267DB"/>
    <w:rsid w:val="0012714A"/>
    <w:rsid w:val="00127E60"/>
    <w:rsid w:val="00131570"/>
    <w:rsid w:val="00131EEA"/>
    <w:rsid w:val="0013331C"/>
    <w:rsid w:val="0013362D"/>
    <w:rsid w:val="00133D17"/>
    <w:rsid w:val="00133F2C"/>
    <w:rsid w:val="00135FEA"/>
    <w:rsid w:val="001364F6"/>
    <w:rsid w:val="001366DB"/>
    <w:rsid w:val="00136DE3"/>
    <w:rsid w:val="00136EFE"/>
    <w:rsid w:val="001375DC"/>
    <w:rsid w:val="00140926"/>
    <w:rsid w:val="00140F4B"/>
    <w:rsid w:val="00141519"/>
    <w:rsid w:val="00141A79"/>
    <w:rsid w:val="001422D0"/>
    <w:rsid w:val="00142FEB"/>
    <w:rsid w:val="00143054"/>
    <w:rsid w:val="00143B62"/>
    <w:rsid w:val="00143F85"/>
    <w:rsid w:val="00150DC9"/>
    <w:rsid w:val="00151334"/>
    <w:rsid w:val="00151DB1"/>
    <w:rsid w:val="001520E3"/>
    <w:rsid w:val="00154E90"/>
    <w:rsid w:val="00155A5F"/>
    <w:rsid w:val="00155BA4"/>
    <w:rsid w:val="00156CAD"/>
    <w:rsid w:val="00156E89"/>
    <w:rsid w:val="001602ED"/>
    <w:rsid w:val="00160813"/>
    <w:rsid w:val="00163127"/>
    <w:rsid w:val="0016331C"/>
    <w:rsid w:val="001648E7"/>
    <w:rsid w:val="001656EA"/>
    <w:rsid w:val="001671CE"/>
    <w:rsid w:val="00167610"/>
    <w:rsid w:val="00167AC1"/>
    <w:rsid w:val="00167EEB"/>
    <w:rsid w:val="0017133B"/>
    <w:rsid w:val="001721D6"/>
    <w:rsid w:val="00172EC9"/>
    <w:rsid w:val="0017413E"/>
    <w:rsid w:val="0017418B"/>
    <w:rsid w:val="00175866"/>
    <w:rsid w:val="00176034"/>
    <w:rsid w:val="0017704B"/>
    <w:rsid w:val="00177D3D"/>
    <w:rsid w:val="00180F7D"/>
    <w:rsid w:val="0018159E"/>
    <w:rsid w:val="00181FB9"/>
    <w:rsid w:val="00182440"/>
    <w:rsid w:val="00183892"/>
    <w:rsid w:val="00184738"/>
    <w:rsid w:val="00185968"/>
    <w:rsid w:val="00185A02"/>
    <w:rsid w:val="00192530"/>
    <w:rsid w:val="001929C1"/>
    <w:rsid w:val="001963A5"/>
    <w:rsid w:val="001965EB"/>
    <w:rsid w:val="0019749F"/>
    <w:rsid w:val="00197B71"/>
    <w:rsid w:val="00197C1B"/>
    <w:rsid w:val="001A26D1"/>
    <w:rsid w:val="001A2E21"/>
    <w:rsid w:val="001A3E50"/>
    <w:rsid w:val="001A5FE7"/>
    <w:rsid w:val="001A627A"/>
    <w:rsid w:val="001A6E34"/>
    <w:rsid w:val="001A7064"/>
    <w:rsid w:val="001A7B88"/>
    <w:rsid w:val="001B13C3"/>
    <w:rsid w:val="001B27B9"/>
    <w:rsid w:val="001B2D05"/>
    <w:rsid w:val="001B3739"/>
    <w:rsid w:val="001B3DB0"/>
    <w:rsid w:val="001B4383"/>
    <w:rsid w:val="001B64F8"/>
    <w:rsid w:val="001B65FA"/>
    <w:rsid w:val="001B7D05"/>
    <w:rsid w:val="001C01C6"/>
    <w:rsid w:val="001C1D5F"/>
    <w:rsid w:val="001C356B"/>
    <w:rsid w:val="001C40C0"/>
    <w:rsid w:val="001D1CA7"/>
    <w:rsid w:val="001D26A7"/>
    <w:rsid w:val="001D26BD"/>
    <w:rsid w:val="001D2876"/>
    <w:rsid w:val="001D2E23"/>
    <w:rsid w:val="001D324A"/>
    <w:rsid w:val="001D419D"/>
    <w:rsid w:val="001D4558"/>
    <w:rsid w:val="001D59DB"/>
    <w:rsid w:val="001D6ADF"/>
    <w:rsid w:val="001E0571"/>
    <w:rsid w:val="001E28BB"/>
    <w:rsid w:val="001E3BC8"/>
    <w:rsid w:val="001E49DB"/>
    <w:rsid w:val="001E630D"/>
    <w:rsid w:val="001F0B83"/>
    <w:rsid w:val="001F259E"/>
    <w:rsid w:val="001F2E84"/>
    <w:rsid w:val="001F4144"/>
    <w:rsid w:val="001F5377"/>
    <w:rsid w:val="001F611F"/>
    <w:rsid w:val="001F7770"/>
    <w:rsid w:val="001F7A41"/>
    <w:rsid w:val="001F7F60"/>
    <w:rsid w:val="00201750"/>
    <w:rsid w:val="002026AE"/>
    <w:rsid w:val="00202B20"/>
    <w:rsid w:val="00202FD7"/>
    <w:rsid w:val="0020455C"/>
    <w:rsid w:val="00211777"/>
    <w:rsid w:val="00212628"/>
    <w:rsid w:val="0021293C"/>
    <w:rsid w:val="00214A4B"/>
    <w:rsid w:val="002160AE"/>
    <w:rsid w:val="002164CC"/>
    <w:rsid w:val="00216CC2"/>
    <w:rsid w:val="0021738D"/>
    <w:rsid w:val="0022077A"/>
    <w:rsid w:val="002219D2"/>
    <w:rsid w:val="00222407"/>
    <w:rsid w:val="0022411C"/>
    <w:rsid w:val="00225526"/>
    <w:rsid w:val="0022602D"/>
    <w:rsid w:val="00230A60"/>
    <w:rsid w:val="00230AE7"/>
    <w:rsid w:val="002313C8"/>
    <w:rsid w:val="00232C6C"/>
    <w:rsid w:val="002345E5"/>
    <w:rsid w:val="00234E60"/>
    <w:rsid w:val="00237F17"/>
    <w:rsid w:val="00241E8D"/>
    <w:rsid w:val="00242130"/>
    <w:rsid w:val="00243C9F"/>
    <w:rsid w:val="0024436D"/>
    <w:rsid w:val="002444EB"/>
    <w:rsid w:val="00246DC8"/>
    <w:rsid w:val="002503C7"/>
    <w:rsid w:val="0025052B"/>
    <w:rsid w:val="00250722"/>
    <w:rsid w:val="002513EC"/>
    <w:rsid w:val="002516A5"/>
    <w:rsid w:val="00251C1C"/>
    <w:rsid w:val="002526FA"/>
    <w:rsid w:val="00252A3B"/>
    <w:rsid w:val="00255C7A"/>
    <w:rsid w:val="002578CE"/>
    <w:rsid w:val="00260A38"/>
    <w:rsid w:val="00260FF6"/>
    <w:rsid w:val="00261A14"/>
    <w:rsid w:val="0026378B"/>
    <w:rsid w:val="00263FAC"/>
    <w:rsid w:val="0026443E"/>
    <w:rsid w:val="0026597A"/>
    <w:rsid w:val="00265A9B"/>
    <w:rsid w:val="002670FE"/>
    <w:rsid w:val="00267A49"/>
    <w:rsid w:val="00267B98"/>
    <w:rsid w:val="0027009A"/>
    <w:rsid w:val="00270483"/>
    <w:rsid w:val="00272350"/>
    <w:rsid w:val="00272AC6"/>
    <w:rsid w:val="0027615D"/>
    <w:rsid w:val="00277359"/>
    <w:rsid w:val="002773D5"/>
    <w:rsid w:val="00280185"/>
    <w:rsid w:val="00280862"/>
    <w:rsid w:val="00281530"/>
    <w:rsid w:val="00282FB0"/>
    <w:rsid w:val="00286B31"/>
    <w:rsid w:val="00286C1E"/>
    <w:rsid w:val="00287DE3"/>
    <w:rsid w:val="00290F1B"/>
    <w:rsid w:val="002923C0"/>
    <w:rsid w:val="00292FEA"/>
    <w:rsid w:val="0029359D"/>
    <w:rsid w:val="002A1A9F"/>
    <w:rsid w:val="002A2EE2"/>
    <w:rsid w:val="002A49F0"/>
    <w:rsid w:val="002A603F"/>
    <w:rsid w:val="002A6207"/>
    <w:rsid w:val="002A6E81"/>
    <w:rsid w:val="002B0EDF"/>
    <w:rsid w:val="002B2600"/>
    <w:rsid w:val="002B329E"/>
    <w:rsid w:val="002B4EF2"/>
    <w:rsid w:val="002B5D3D"/>
    <w:rsid w:val="002B6470"/>
    <w:rsid w:val="002B7EE9"/>
    <w:rsid w:val="002B7FAE"/>
    <w:rsid w:val="002C0487"/>
    <w:rsid w:val="002C22C2"/>
    <w:rsid w:val="002C3AC1"/>
    <w:rsid w:val="002C5209"/>
    <w:rsid w:val="002C57B9"/>
    <w:rsid w:val="002C7C0F"/>
    <w:rsid w:val="002D0636"/>
    <w:rsid w:val="002D073D"/>
    <w:rsid w:val="002D0907"/>
    <w:rsid w:val="002D146F"/>
    <w:rsid w:val="002D1C0F"/>
    <w:rsid w:val="002D3755"/>
    <w:rsid w:val="002D38E9"/>
    <w:rsid w:val="002D3A38"/>
    <w:rsid w:val="002D3D8F"/>
    <w:rsid w:val="002D6554"/>
    <w:rsid w:val="002E12A2"/>
    <w:rsid w:val="002E12B3"/>
    <w:rsid w:val="002E12DC"/>
    <w:rsid w:val="002E14B0"/>
    <w:rsid w:val="002E2B1D"/>
    <w:rsid w:val="002E396F"/>
    <w:rsid w:val="002E4A4F"/>
    <w:rsid w:val="002E5085"/>
    <w:rsid w:val="002E5CBA"/>
    <w:rsid w:val="002E66C7"/>
    <w:rsid w:val="002E7EA1"/>
    <w:rsid w:val="002F0138"/>
    <w:rsid w:val="002F0597"/>
    <w:rsid w:val="002F0D4E"/>
    <w:rsid w:val="002F150B"/>
    <w:rsid w:val="002F25D8"/>
    <w:rsid w:val="002F324E"/>
    <w:rsid w:val="002F344A"/>
    <w:rsid w:val="002F418D"/>
    <w:rsid w:val="002F6E9A"/>
    <w:rsid w:val="002F74F7"/>
    <w:rsid w:val="002F78F6"/>
    <w:rsid w:val="0030015F"/>
    <w:rsid w:val="00300183"/>
    <w:rsid w:val="00301864"/>
    <w:rsid w:val="00301E14"/>
    <w:rsid w:val="00302108"/>
    <w:rsid w:val="0030218E"/>
    <w:rsid w:val="003021AD"/>
    <w:rsid w:val="00304004"/>
    <w:rsid w:val="00304A2A"/>
    <w:rsid w:val="00305543"/>
    <w:rsid w:val="00305A9C"/>
    <w:rsid w:val="003066D4"/>
    <w:rsid w:val="00307B15"/>
    <w:rsid w:val="00310181"/>
    <w:rsid w:val="00312FA2"/>
    <w:rsid w:val="003139B2"/>
    <w:rsid w:val="003145A8"/>
    <w:rsid w:val="00314BC9"/>
    <w:rsid w:val="0031659A"/>
    <w:rsid w:val="00316B93"/>
    <w:rsid w:val="003230B6"/>
    <w:rsid w:val="00325695"/>
    <w:rsid w:val="00331188"/>
    <w:rsid w:val="003331D8"/>
    <w:rsid w:val="0033483D"/>
    <w:rsid w:val="003349EA"/>
    <w:rsid w:val="0033629C"/>
    <w:rsid w:val="00337718"/>
    <w:rsid w:val="00337BC6"/>
    <w:rsid w:val="0034013D"/>
    <w:rsid w:val="0034116E"/>
    <w:rsid w:val="00342382"/>
    <w:rsid w:val="00342E63"/>
    <w:rsid w:val="003432E6"/>
    <w:rsid w:val="00343431"/>
    <w:rsid w:val="00343E05"/>
    <w:rsid w:val="003446AD"/>
    <w:rsid w:val="00344CDE"/>
    <w:rsid w:val="00346DAF"/>
    <w:rsid w:val="00350507"/>
    <w:rsid w:val="00351070"/>
    <w:rsid w:val="0035396F"/>
    <w:rsid w:val="00354A02"/>
    <w:rsid w:val="00354C24"/>
    <w:rsid w:val="003551C3"/>
    <w:rsid w:val="00355819"/>
    <w:rsid w:val="00355D8E"/>
    <w:rsid w:val="003574FF"/>
    <w:rsid w:val="0035758D"/>
    <w:rsid w:val="0036135E"/>
    <w:rsid w:val="003615A8"/>
    <w:rsid w:val="003630F7"/>
    <w:rsid w:val="00365801"/>
    <w:rsid w:val="00366D28"/>
    <w:rsid w:val="0036717A"/>
    <w:rsid w:val="003707B5"/>
    <w:rsid w:val="00371FA3"/>
    <w:rsid w:val="00372045"/>
    <w:rsid w:val="003729AE"/>
    <w:rsid w:val="00373A90"/>
    <w:rsid w:val="003753CE"/>
    <w:rsid w:val="00375858"/>
    <w:rsid w:val="003759FE"/>
    <w:rsid w:val="00375E21"/>
    <w:rsid w:val="003765CE"/>
    <w:rsid w:val="00376E26"/>
    <w:rsid w:val="00376F6B"/>
    <w:rsid w:val="003771F4"/>
    <w:rsid w:val="003774EB"/>
    <w:rsid w:val="00377E3B"/>
    <w:rsid w:val="00377E41"/>
    <w:rsid w:val="0038089E"/>
    <w:rsid w:val="00380CB6"/>
    <w:rsid w:val="003825AC"/>
    <w:rsid w:val="003834C3"/>
    <w:rsid w:val="00384CF6"/>
    <w:rsid w:val="00384F89"/>
    <w:rsid w:val="00385695"/>
    <w:rsid w:val="00385EAA"/>
    <w:rsid w:val="00386470"/>
    <w:rsid w:val="00391D6E"/>
    <w:rsid w:val="00392297"/>
    <w:rsid w:val="00392DD5"/>
    <w:rsid w:val="0039394B"/>
    <w:rsid w:val="00394134"/>
    <w:rsid w:val="003948FF"/>
    <w:rsid w:val="0039496D"/>
    <w:rsid w:val="00394EBF"/>
    <w:rsid w:val="00396015"/>
    <w:rsid w:val="003969D2"/>
    <w:rsid w:val="003974F0"/>
    <w:rsid w:val="00397962"/>
    <w:rsid w:val="00397969"/>
    <w:rsid w:val="00397D4E"/>
    <w:rsid w:val="003A1D20"/>
    <w:rsid w:val="003A2612"/>
    <w:rsid w:val="003A2B2B"/>
    <w:rsid w:val="003A3F0B"/>
    <w:rsid w:val="003A4A9A"/>
    <w:rsid w:val="003A4CE9"/>
    <w:rsid w:val="003A60FE"/>
    <w:rsid w:val="003A732F"/>
    <w:rsid w:val="003A7D55"/>
    <w:rsid w:val="003B00C1"/>
    <w:rsid w:val="003B02C9"/>
    <w:rsid w:val="003B1ACA"/>
    <w:rsid w:val="003B2BB8"/>
    <w:rsid w:val="003B3480"/>
    <w:rsid w:val="003B46A6"/>
    <w:rsid w:val="003C03D2"/>
    <w:rsid w:val="003C0AFE"/>
    <w:rsid w:val="003C1BCE"/>
    <w:rsid w:val="003C430B"/>
    <w:rsid w:val="003C4648"/>
    <w:rsid w:val="003C600E"/>
    <w:rsid w:val="003C602C"/>
    <w:rsid w:val="003D05C0"/>
    <w:rsid w:val="003D1532"/>
    <w:rsid w:val="003D18F7"/>
    <w:rsid w:val="003D1D37"/>
    <w:rsid w:val="003D25A5"/>
    <w:rsid w:val="003D25A7"/>
    <w:rsid w:val="003D2AA1"/>
    <w:rsid w:val="003D3435"/>
    <w:rsid w:val="003D34FF"/>
    <w:rsid w:val="003D3A4D"/>
    <w:rsid w:val="003D45C3"/>
    <w:rsid w:val="003D504A"/>
    <w:rsid w:val="003D63A5"/>
    <w:rsid w:val="003D6FAE"/>
    <w:rsid w:val="003E154B"/>
    <w:rsid w:val="003E1564"/>
    <w:rsid w:val="003E1AE3"/>
    <w:rsid w:val="003E2175"/>
    <w:rsid w:val="003E47C7"/>
    <w:rsid w:val="003E5164"/>
    <w:rsid w:val="003E613D"/>
    <w:rsid w:val="003E6BC7"/>
    <w:rsid w:val="003F0697"/>
    <w:rsid w:val="003F0BC5"/>
    <w:rsid w:val="003F18A7"/>
    <w:rsid w:val="003F219B"/>
    <w:rsid w:val="003F25A0"/>
    <w:rsid w:val="003F3835"/>
    <w:rsid w:val="003F45DA"/>
    <w:rsid w:val="003F4814"/>
    <w:rsid w:val="003F538D"/>
    <w:rsid w:val="003F553F"/>
    <w:rsid w:val="003F5BF3"/>
    <w:rsid w:val="003F5E8A"/>
    <w:rsid w:val="003F626F"/>
    <w:rsid w:val="003F689C"/>
    <w:rsid w:val="003F79B5"/>
    <w:rsid w:val="003F7B25"/>
    <w:rsid w:val="003F7FE6"/>
    <w:rsid w:val="0040045F"/>
    <w:rsid w:val="00402AAA"/>
    <w:rsid w:val="0040586B"/>
    <w:rsid w:val="004070B0"/>
    <w:rsid w:val="0041177A"/>
    <w:rsid w:val="00411F7C"/>
    <w:rsid w:val="00412C8A"/>
    <w:rsid w:val="00413B8E"/>
    <w:rsid w:val="004149E9"/>
    <w:rsid w:val="004152A4"/>
    <w:rsid w:val="00415592"/>
    <w:rsid w:val="00416B21"/>
    <w:rsid w:val="0041766A"/>
    <w:rsid w:val="00417D01"/>
    <w:rsid w:val="004201B5"/>
    <w:rsid w:val="00420385"/>
    <w:rsid w:val="00420480"/>
    <w:rsid w:val="004218C8"/>
    <w:rsid w:val="00421CC8"/>
    <w:rsid w:val="00421ECC"/>
    <w:rsid w:val="004220F5"/>
    <w:rsid w:val="00423B19"/>
    <w:rsid w:val="004244C2"/>
    <w:rsid w:val="00424AE8"/>
    <w:rsid w:val="0042564A"/>
    <w:rsid w:val="004259C3"/>
    <w:rsid w:val="00427F2B"/>
    <w:rsid w:val="00430356"/>
    <w:rsid w:val="00433D41"/>
    <w:rsid w:val="00433D92"/>
    <w:rsid w:val="00433ED5"/>
    <w:rsid w:val="004360AD"/>
    <w:rsid w:val="00436137"/>
    <w:rsid w:val="004361AB"/>
    <w:rsid w:val="00436A89"/>
    <w:rsid w:val="0043757E"/>
    <w:rsid w:val="00440DEC"/>
    <w:rsid w:val="00440F5A"/>
    <w:rsid w:val="0044190D"/>
    <w:rsid w:val="00443CB6"/>
    <w:rsid w:val="0044481F"/>
    <w:rsid w:val="004456D3"/>
    <w:rsid w:val="004459D1"/>
    <w:rsid w:val="00446B57"/>
    <w:rsid w:val="0045023A"/>
    <w:rsid w:val="00450E65"/>
    <w:rsid w:val="00451DE1"/>
    <w:rsid w:val="004525B1"/>
    <w:rsid w:val="004534A2"/>
    <w:rsid w:val="00454637"/>
    <w:rsid w:val="00455724"/>
    <w:rsid w:val="00456B7B"/>
    <w:rsid w:val="00457163"/>
    <w:rsid w:val="004576B6"/>
    <w:rsid w:val="00461941"/>
    <w:rsid w:val="00461DB1"/>
    <w:rsid w:val="00462FFD"/>
    <w:rsid w:val="00463360"/>
    <w:rsid w:val="0046517A"/>
    <w:rsid w:val="004654B0"/>
    <w:rsid w:val="00465E31"/>
    <w:rsid w:val="00467D5E"/>
    <w:rsid w:val="0047061B"/>
    <w:rsid w:val="00471123"/>
    <w:rsid w:val="004720DF"/>
    <w:rsid w:val="004725BA"/>
    <w:rsid w:val="0047288C"/>
    <w:rsid w:val="00474785"/>
    <w:rsid w:val="004753E4"/>
    <w:rsid w:val="00476240"/>
    <w:rsid w:val="00477342"/>
    <w:rsid w:val="00477451"/>
    <w:rsid w:val="004800E3"/>
    <w:rsid w:val="00480892"/>
    <w:rsid w:val="00481187"/>
    <w:rsid w:val="004822A7"/>
    <w:rsid w:val="00482339"/>
    <w:rsid w:val="004830E5"/>
    <w:rsid w:val="0048391D"/>
    <w:rsid w:val="004844CF"/>
    <w:rsid w:val="0048688C"/>
    <w:rsid w:val="00486AD3"/>
    <w:rsid w:val="0048712F"/>
    <w:rsid w:val="00487705"/>
    <w:rsid w:val="00490002"/>
    <w:rsid w:val="00490832"/>
    <w:rsid w:val="00490FBB"/>
    <w:rsid w:val="0049236B"/>
    <w:rsid w:val="004925E7"/>
    <w:rsid w:val="004950E7"/>
    <w:rsid w:val="00496B6B"/>
    <w:rsid w:val="00497FC3"/>
    <w:rsid w:val="004A029C"/>
    <w:rsid w:val="004A0C85"/>
    <w:rsid w:val="004A1A06"/>
    <w:rsid w:val="004A3545"/>
    <w:rsid w:val="004A378D"/>
    <w:rsid w:val="004A5D69"/>
    <w:rsid w:val="004A6934"/>
    <w:rsid w:val="004B02EB"/>
    <w:rsid w:val="004B2BF0"/>
    <w:rsid w:val="004B3E84"/>
    <w:rsid w:val="004B54CA"/>
    <w:rsid w:val="004B6326"/>
    <w:rsid w:val="004C1C0A"/>
    <w:rsid w:val="004C1FD2"/>
    <w:rsid w:val="004C20D8"/>
    <w:rsid w:val="004C295A"/>
    <w:rsid w:val="004C378D"/>
    <w:rsid w:val="004C461A"/>
    <w:rsid w:val="004C4DBE"/>
    <w:rsid w:val="004C5A49"/>
    <w:rsid w:val="004C6D79"/>
    <w:rsid w:val="004D0F65"/>
    <w:rsid w:val="004D163F"/>
    <w:rsid w:val="004D2F08"/>
    <w:rsid w:val="004D4165"/>
    <w:rsid w:val="004D5765"/>
    <w:rsid w:val="004D7812"/>
    <w:rsid w:val="004D799A"/>
    <w:rsid w:val="004D7B58"/>
    <w:rsid w:val="004E19B3"/>
    <w:rsid w:val="004E396B"/>
    <w:rsid w:val="004E3E9F"/>
    <w:rsid w:val="004E47E9"/>
    <w:rsid w:val="004E51C5"/>
    <w:rsid w:val="004E594B"/>
    <w:rsid w:val="004E5CBF"/>
    <w:rsid w:val="004E6945"/>
    <w:rsid w:val="004E7482"/>
    <w:rsid w:val="004E7F6F"/>
    <w:rsid w:val="004F27DE"/>
    <w:rsid w:val="004F374A"/>
    <w:rsid w:val="004F43C8"/>
    <w:rsid w:val="004F55AF"/>
    <w:rsid w:val="00501059"/>
    <w:rsid w:val="00502807"/>
    <w:rsid w:val="00502A3B"/>
    <w:rsid w:val="005033CA"/>
    <w:rsid w:val="005110D9"/>
    <w:rsid w:val="0051112E"/>
    <w:rsid w:val="0051693C"/>
    <w:rsid w:val="00516C7A"/>
    <w:rsid w:val="00516D44"/>
    <w:rsid w:val="00517229"/>
    <w:rsid w:val="0052580C"/>
    <w:rsid w:val="00526D11"/>
    <w:rsid w:val="00526E73"/>
    <w:rsid w:val="00527B3D"/>
    <w:rsid w:val="00530904"/>
    <w:rsid w:val="00533F2E"/>
    <w:rsid w:val="00534498"/>
    <w:rsid w:val="00534FFC"/>
    <w:rsid w:val="00535CD1"/>
    <w:rsid w:val="00536150"/>
    <w:rsid w:val="00536801"/>
    <w:rsid w:val="00537646"/>
    <w:rsid w:val="00540CE0"/>
    <w:rsid w:val="00541474"/>
    <w:rsid w:val="00541A1D"/>
    <w:rsid w:val="00541C03"/>
    <w:rsid w:val="00542053"/>
    <w:rsid w:val="005458EB"/>
    <w:rsid w:val="00546E67"/>
    <w:rsid w:val="0054733E"/>
    <w:rsid w:val="00547598"/>
    <w:rsid w:val="00551356"/>
    <w:rsid w:val="00553AA8"/>
    <w:rsid w:val="005546B1"/>
    <w:rsid w:val="00554703"/>
    <w:rsid w:val="0055512A"/>
    <w:rsid w:val="00555CEC"/>
    <w:rsid w:val="005602EA"/>
    <w:rsid w:val="00560BA8"/>
    <w:rsid w:val="00561933"/>
    <w:rsid w:val="00561AB0"/>
    <w:rsid w:val="005631C2"/>
    <w:rsid w:val="00563856"/>
    <w:rsid w:val="00564FCE"/>
    <w:rsid w:val="00565AA1"/>
    <w:rsid w:val="00566ECB"/>
    <w:rsid w:val="005703CE"/>
    <w:rsid w:val="00570567"/>
    <w:rsid w:val="0057069D"/>
    <w:rsid w:val="00571538"/>
    <w:rsid w:val="00571644"/>
    <w:rsid w:val="00571E6A"/>
    <w:rsid w:val="00574FBE"/>
    <w:rsid w:val="005750D0"/>
    <w:rsid w:val="005774C3"/>
    <w:rsid w:val="0057787C"/>
    <w:rsid w:val="00577A48"/>
    <w:rsid w:val="0058072B"/>
    <w:rsid w:val="00580C26"/>
    <w:rsid w:val="00582080"/>
    <w:rsid w:val="005833CD"/>
    <w:rsid w:val="00585065"/>
    <w:rsid w:val="00585AE1"/>
    <w:rsid w:val="00591043"/>
    <w:rsid w:val="00592438"/>
    <w:rsid w:val="00592CC3"/>
    <w:rsid w:val="00593AED"/>
    <w:rsid w:val="00594734"/>
    <w:rsid w:val="005948EA"/>
    <w:rsid w:val="005954D2"/>
    <w:rsid w:val="00595906"/>
    <w:rsid w:val="00597074"/>
    <w:rsid w:val="005A1593"/>
    <w:rsid w:val="005A3D65"/>
    <w:rsid w:val="005A43EF"/>
    <w:rsid w:val="005A612F"/>
    <w:rsid w:val="005A66B4"/>
    <w:rsid w:val="005A6F9C"/>
    <w:rsid w:val="005B05A1"/>
    <w:rsid w:val="005B0724"/>
    <w:rsid w:val="005B3260"/>
    <w:rsid w:val="005B3412"/>
    <w:rsid w:val="005B5D16"/>
    <w:rsid w:val="005C0D3C"/>
    <w:rsid w:val="005C3AA9"/>
    <w:rsid w:val="005C3C79"/>
    <w:rsid w:val="005C4FCD"/>
    <w:rsid w:val="005C57AD"/>
    <w:rsid w:val="005C5FDE"/>
    <w:rsid w:val="005C67D8"/>
    <w:rsid w:val="005C77FB"/>
    <w:rsid w:val="005D00C7"/>
    <w:rsid w:val="005D060B"/>
    <w:rsid w:val="005D0F5E"/>
    <w:rsid w:val="005D30AE"/>
    <w:rsid w:val="005D4A19"/>
    <w:rsid w:val="005D5D6F"/>
    <w:rsid w:val="005D6386"/>
    <w:rsid w:val="005E0530"/>
    <w:rsid w:val="005E0F68"/>
    <w:rsid w:val="005E2D2C"/>
    <w:rsid w:val="005E336A"/>
    <w:rsid w:val="005E3C40"/>
    <w:rsid w:val="005E540F"/>
    <w:rsid w:val="005E57D5"/>
    <w:rsid w:val="005E650F"/>
    <w:rsid w:val="005F01F4"/>
    <w:rsid w:val="005F1841"/>
    <w:rsid w:val="005F45BF"/>
    <w:rsid w:val="005F5650"/>
    <w:rsid w:val="005F73F9"/>
    <w:rsid w:val="005F7BB0"/>
    <w:rsid w:val="00600EF1"/>
    <w:rsid w:val="006016A7"/>
    <w:rsid w:val="00602F71"/>
    <w:rsid w:val="006050E9"/>
    <w:rsid w:val="00605871"/>
    <w:rsid w:val="006061B3"/>
    <w:rsid w:val="0060685E"/>
    <w:rsid w:val="00610F56"/>
    <w:rsid w:val="00611040"/>
    <w:rsid w:val="0061294B"/>
    <w:rsid w:val="00613B49"/>
    <w:rsid w:val="00614A5E"/>
    <w:rsid w:val="00615576"/>
    <w:rsid w:val="006170BB"/>
    <w:rsid w:val="0062198A"/>
    <w:rsid w:val="00621EBC"/>
    <w:rsid w:val="00622C73"/>
    <w:rsid w:val="00623550"/>
    <w:rsid w:val="00623621"/>
    <w:rsid w:val="00624313"/>
    <w:rsid w:val="006245EB"/>
    <w:rsid w:val="00625DB2"/>
    <w:rsid w:val="006274C0"/>
    <w:rsid w:val="006306D0"/>
    <w:rsid w:val="0063124A"/>
    <w:rsid w:val="006324FC"/>
    <w:rsid w:val="006344BC"/>
    <w:rsid w:val="00634FED"/>
    <w:rsid w:val="006355BF"/>
    <w:rsid w:val="00635791"/>
    <w:rsid w:val="00637566"/>
    <w:rsid w:val="00637970"/>
    <w:rsid w:val="00642575"/>
    <w:rsid w:val="00642E64"/>
    <w:rsid w:val="006449CA"/>
    <w:rsid w:val="0065053B"/>
    <w:rsid w:val="00650778"/>
    <w:rsid w:val="00650CED"/>
    <w:rsid w:val="0065243E"/>
    <w:rsid w:val="00653577"/>
    <w:rsid w:val="006547C2"/>
    <w:rsid w:val="00655DFA"/>
    <w:rsid w:val="00656328"/>
    <w:rsid w:val="00656D8C"/>
    <w:rsid w:val="00657522"/>
    <w:rsid w:val="006602EE"/>
    <w:rsid w:val="00660BF9"/>
    <w:rsid w:val="00661673"/>
    <w:rsid w:val="00662D2B"/>
    <w:rsid w:val="00663F15"/>
    <w:rsid w:val="00664BB8"/>
    <w:rsid w:val="00665206"/>
    <w:rsid w:val="0066523E"/>
    <w:rsid w:val="006734DC"/>
    <w:rsid w:val="00675EB1"/>
    <w:rsid w:val="006761F3"/>
    <w:rsid w:val="00680749"/>
    <w:rsid w:val="0068132A"/>
    <w:rsid w:val="00682BEA"/>
    <w:rsid w:val="00682DCB"/>
    <w:rsid w:val="0068320E"/>
    <w:rsid w:val="00683579"/>
    <w:rsid w:val="00683DEB"/>
    <w:rsid w:val="00685310"/>
    <w:rsid w:val="00687038"/>
    <w:rsid w:val="0068711A"/>
    <w:rsid w:val="0069095C"/>
    <w:rsid w:val="00691614"/>
    <w:rsid w:val="00694A74"/>
    <w:rsid w:val="00694A7D"/>
    <w:rsid w:val="00696166"/>
    <w:rsid w:val="006963A1"/>
    <w:rsid w:val="00696512"/>
    <w:rsid w:val="00696617"/>
    <w:rsid w:val="00696761"/>
    <w:rsid w:val="00697AB9"/>
    <w:rsid w:val="006A03CB"/>
    <w:rsid w:val="006A3D42"/>
    <w:rsid w:val="006A4CE7"/>
    <w:rsid w:val="006A5EC8"/>
    <w:rsid w:val="006A5EF9"/>
    <w:rsid w:val="006A63F0"/>
    <w:rsid w:val="006A730E"/>
    <w:rsid w:val="006A7467"/>
    <w:rsid w:val="006B0163"/>
    <w:rsid w:val="006B1B08"/>
    <w:rsid w:val="006B1F32"/>
    <w:rsid w:val="006B680A"/>
    <w:rsid w:val="006B7048"/>
    <w:rsid w:val="006B7A9F"/>
    <w:rsid w:val="006C0D9E"/>
    <w:rsid w:val="006C2721"/>
    <w:rsid w:val="006C38F5"/>
    <w:rsid w:val="006C3E64"/>
    <w:rsid w:val="006C49B8"/>
    <w:rsid w:val="006C5636"/>
    <w:rsid w:val="006C5F62"/>
    <w:rsid w:val="006C6139"/>
    <w:rsid w:val="006C7DA0"/>
    <w:rsid w:val="006C7F30"/>
    <w:rsid w:val="006D1982"/>
    <w:rsid w:val="006D2650"/>
    <w:rsid w:val="006D2C32"/>
    <w:rsid w:val="006D4106"/>
    <w:rsid w:val="006D4B00"/>
    <w:rsid w:val="006D5334"/>
    <w:rsid w:val="006D6F4F"/>
    <w:rsid w:val="006D7EB1"/>
    <w:rsid w:val="006E1163"/>
    <w:rsid w:val="006E1178"/>
    <w:rsid w:val="006E277E"/>
    <w:rsid w:val="006E3033"/>
    <w:rsid w:val="006E553E"/>
    <w:rsid w:val="006E55DB"/>
    <w:rsid w:val="006E5BAE"/>
    <w:rsid w:val="006E5C44"/>
    <w:rsid w:val="006E6B33"/>
    <w:rsid w:val="006E6C0C"/>
    <w:rsid w:val="006E6FB5"/>
    <w:rsid w:val="006E74B3"/>
    <w:rsid w:val="006F1CF6"/>
    <w:rsid w:val="006F2654"/>
    <w:rsid w:val="006F3420"/>
    <w:rsid w:val="006F36E7"/>
    <w:rsid w:val="006F3F46"/>
    <w:rsid w:val="006F48DB"/>
    <w:rsid w:val="006F6AF2"/>
    <w:rsid w:val="00701EE1"/>
    <w:rsid w:val="0070241D"/>
    <w:rsid w:val="00703BF5"/>
    <w:rsid w:val="00704676"/>
    <w:rsid w:val="0070570B"/>
    <w:rsid w:val="007057B9"/>
    <w:rsid w:val="00706555"/>
    <w:rsid w:val="00706B27"/>
    <w:rsid w:val="00707F0F"/>
    <w:rsid w:val="00710E16"/>
    <w:rsid w:val="00712F52"/>
    <w:rsid w:val="00713A44"/>
    <w:rsid w:val="0071447E"/>
    <w:rsid w:val="0071453D"/>
    <w:rsid w:val="00714C26"/>
    <w:rsid w:val="00716726"/>
    <w:rsid w:val="007208A8"/>
    <w:rsid w:val="0072125B"/>
    <w:rsid w:val="0072254F"/>
    <w:rsid w:val="00723037"/>
    <w:rsid w:val="00727504"/>
    <w:rsid w:val="00731604"/>
    <w:rsid w:val="00731B79"/>
    <w:rsid w:val="00731EC0"/>
    <w:rsid w:val="0073274A"/>
    <w:rsid w:val="0073389D"/>
    <w:rsid w:val="00733C66"/>
    <w:rsid w:val="0073416F"/>
    <w:rsid w:val="00734406"/>
    <w:rsid w:val="007360A4"/>
    <w:rsid w:val="00736915"/>
    <w:rsid w:val="00737923"/>
    <w:rsid w:val="00741FC8"/>
    <w:rsid w:val="00742FEB"/>
    <w:rsid w:val="00743F8E"/>
    <w:rsid w:val="0074452E"/>
    <w:rsid w:val="00745DEA"/>
    <w:rsid w:val="00750DF3"/>
    <w:rsid w:val="00753E14"/>
    <w:rsid w:val="007543C3"/>
    <w:rsid w:val="007547AC"/>
    <w:rsid w:val="00755511"/>
    <w:rsid w:val="00755576"/>
    <w:rsid w:val="00756813"/>
    <w:rsid w:val="00761C35"/>
    <w:rsid w:val="00763468"/>
    <w:rsid w:val="00763A78"/>
    <w:rsid w:val="00765311"/>
    <w:rsid w:val="00765509"/>
    <w:rsid w:val="00767D02"/>
    <w:rsid w:val="00770C29"/>
    <w:rsid w:val="00774130"/>
    <w:rsid w:val="00774C47"/>
    <w:rsid w:val="00776C4D"/>
    <w:rsid w:val="0078061B"/>
    <w:rsid w:val="007806F6"/>
    <w:rsid w:val="00781A9D"/>
    <w:rsid w:val="00782404"/>
    <w:rsid w:val="0078285A"/>
    <w:rsid w:val="00783133"/>
    <w:rsid w:val="00785261"/>
    <w:rsid w:val="0078542C"/>
    <w:rsid w:val="0078583D"/>
    <w:rsid w:val="007866C7"/>
    <w:rsid w:val="00786D86"/>
    <w:rsid w:val="00787314"/>
    <w:rsid w:val="007902CF"/>
    <w:rsid w:val="00790917"/>
    <w:rsid w:val="00791483"/>
    <w:rsid w:val="00794D95"/>
    <w:rsid w:val="00795034"/>
    <w:rsid w:val="007A0779"/>
    <w:rsid w:val="007A1B21"/>
    <w:rsid w:val="007A24BC"/>
    <w:rsid w:val="007A4065"/>
    <w:rsid w:val="007A467E"/>
    <w:rsid w:val="007A6759"/>
    <w:rsid w:val="007A6F66"/>
    <w:rsid w:val="007B0256"/>
    <w:rsid w:val="007B0423"/>
    <w:rsid w:val="007B2081"/>
    <w:rsid w:val="007B2581"/>
    <w:rsid w:val="007B46EF"/>
    <w:rsid w:val="007B48CA"/>
    <w:rsid w:val="007B649F"/>
    <w:rsid w:val="007B6A48"/>
    <w:rsid w:val="007B6EC9"/>
    <w:rsid w:val="007C0FE0"/>
    <w:rsid w:val="007C10CC"/>
    <w:rsid w:val="007C1255"/>
    <w:rsid w:val="007C178F"/>
    <w:rsid w:val="007C3825"/>
    <w:rsid w:val="007C3C85"/>
    <w:rsid w:val="007C61D9"/>
    <w:rsid w:val="007C66F3"/>
    <w:rsid w:val="007C74F0"/>
    <w:rsid w:val="007C7C41"/>
    <w:rsid w:val="007D03BF"/>
    <w:rsid w:val="007D1B57"/>
    <w:rsid w:val="007D1BCE"/>
    <w:rsid w:val="007D1F8F"/>
    <w:rsid w:val="007D33E9"/>
    <w:rsid w:val="007D358D"/>
    <w:rsid w:val="007D38A2"/>
    <w:rsid w:val="007D3FC3"/>
    <w:rsid w:val="007D52CF"/>
    <w:rsid w:val="007D6343"/>
    <w:rsid w:val="007E1E7F"/>
    <w:rsid w:val="007E373E"/>
    <w:rsid w:val="007E3E79"/>
    <w:rsid w:val="007E4022"/>
    <w:rsid w:val="007E404D"/>
    <w:rsid w:val="007E4940"/>
    <w:rsid w:val="007E5238"/>
    <w:rsid w:val="007E61AC"/>
    <w:rsid w:val="007E7500"/>
    <w:rsid w:val="007F02FD"/>
    <w:rsid w:val="007F03F1"/>
    <w:rsid w:val="007F0521"/>
    <w:rsid w:val="007F0837"/>
    <w:rsid w:val="007F1F2D"/>
    <w:rsid w:val="007F24C1"/>
    <w:rsid w:val="007F2702"/>
    <w:rsid w:val="007F3D4B"/>
    <w:rsid w:val="007F48C0"/>
    <w:rsid w:val="007F4DEB"/>
    <w:rsid w:val="007F6D0A"/>
    <w:rsid w:val="007F7030"/>
    <w:rsid w:val="007F742D"/>
    <w:rsid w:val="007F7521"/>
    <w:rsid w:val="008000A4"/>
    <w:rsid w:val="00800325"/>
    <w:rsid w:val="00800398"/>
    <w:rsid w:val="0080063C"/>
    <w:rsid w:val="00800737"/>
    <w:rsid w:val="00800B9F"/>
    <w:rsid w:val="0080279C"/>
    <w:rsid w:val="008031AB"/>
    <w:rsid w:val="00803AFE"/>
    <w:rsid w:val="00804F46"/>
    <w:rsid w:val="00806B0F"/>
    <w:rsid w:val="00810310"/>
    <w:rsid w:val="008107A4"/>
    <w:rsid w:val="00810C1D"/>
    <w:rsid w:val="00811270"/>
    <w:rsid w:val="00811542"/>
    <w:rsid w:val="00811C51"/>
    <w:rsid w:val="00813258"/>
    <w:rsid w:val="0081460F"/>
    <w:rsid w:val="008147F6"/>
    <w:rsid w:val="008158EA"/>
    <w:rsid w:val="008164E7"/>
    <w:rsid w:val="0082078E"/>
    <w:rsid w:val="00822521"/>
    <w:rsid w:val="008225C9"/>
    <w:rsid w:val="0082434B"/>
    <w:rsid w:val="0082465A"/>
    <w:rsid w:val="00824733"/>
    <w:rsid w:val="00824BB3"/>
    <w:rsid w:val="00825A75"/>
    <w:rsid w:val="00826624"/>
    <w:rsid w:val="00826AF8"/>
    <w:rsid w:val="0082723A"/>
    <w:rsid w:val="00827881"/>
    <w:rsid w:val="00830D52"/>
    <w:rsid w:val="00831924"/>
    <w:rsid w:val="00831C9F"/>
    <w:rsid w:val="00831CD3"/>
    <w:rsid w:val="008324E5"/>
    <w:rsid w:val="00833299"/>
    <w:rsid w:val="0083429D"/>
    <w:rsid w:val="0083442C"/>
    <w:rsid w:val="00834580"/>
    <w:rsid w:val="00835CD6"/>
    <w:rsid w:val="00837557"/>
    <w:rsid w:val="00842684"/>
    <w:rsid w:val="008436CD"/>
    <w:rsid w:val="008448FD"/>
    <w:rsid w:val="008449C8"/>
    <w:rsid w:val="00844E53"/>
    <w:rsid w:val="00845397"/>
    <w:rsid w:val="008455D0"/>
    <w:rsid w:val="00846761"/>
    <w:rsid w:val="008467A1"/>
    <w:rsid w:val="00847371"/>
    <w:rsid w:val="0084774F"/>
    <w:rsid w:val="00847FB6"/>
    <w:rsid w:val="00850DCF"/>
    <w:rsid w:val="0085247A"/>
    <w:rsid w:val="00852496"/>
    <w:rsid w:val="00854990"/>
    <w:rsid w:val="00854E09"/>
    <w:rsid w:val="0085506B"/>
    <w:rsid w:val="00855D03"/>
    <w:rsid w:val="00857E44"/>
    <w:rsid w:val="008603CE"/>
    <w:rsid w:val="0086356B"/>
    <w:rsid w:val="008646A8"/>
    <w:rsid w:val="0086542E"/>
    <w:rsid w:val="008659D5"/>
    <w:rsid w:val="00866162"/>
    <w:rsid w:val="00866DE6"/>
    <w:rsid w:val="008675C1"/>
    <w:rsid w:val="00867675"/>
    <w:rsid w:val="0086769D"/>
    <w:rsid w:val="00867C19"/>
    <w:rsid w:val="0087052E"/>
    <w:rsid w:val="00870603"/>
    <w:rsid w:val="0087171F"/>
    <w:rsid w:val="008720EE"/>
    <w:rsid w:val="00872DF3"/>
    <w:rsid w:val="008747BC"/>
    <w:rsid w:val="00876F51"/>
    <w:rsid w:val="008771DF"/>
    <w:rsid w:val="00881F81"/>
    <w:rsid w:val="0088414A"/>
    <w:rsid w:val="0088505C"/>
    <w:rsid w:val="008860AC"/>
    <w:rsid w:val="008861D4"/>
    <w:rsid w:val="008866C8"/>
    <w:rsid w:val="008871DD"/>
    <w:rsid w:val="00887A91"/>
    <w:rsid w:val="008908F7"/>
    <w:rsid w:val="008909B8"/>
    <w:rsid w:val="00891206"/>
    <w:rsid w:val="00891ABF"/>
    <w:rsid w:val="00891ECA"/>
    <w:rsid w:val="008928B7"/>
    <w:rsid w:val="0089377B"/>
    <w:rsid w:val="00893A93"/>
    <w:rsid w:val="00894099"/>
    <w:rsid w:val="00894301"/>
    <w:rsid w:val="0089483C"/>
    <w:rsid w:val="008970FC"/>
    <w:rsid w:val="0089711D"/>
    <w:rsid w:val="008977F5"/>
    <w:rsid w:val="00897DDA"/>
    <w:rsid w:val="008A0387"/>
    <w:rsid w:val="008A055B"/>
    <w:rsid w:val="008A0FDB"/>
    <w:rsid w:val="008A1A0E"/>
    <w:rsid w:val="008A3719"/>
    <w:rsid w:val="008A66A3"/>
    <w:rsid w:val="008A7667"/>
    <w:rsid w:val="008B04FC"/>
    <w:rsid w:val="008B0BC1"/>
    <w:rsid w:val="008B10F5"/>
    <w:rsid w:val="008B335C"/>
    <w:rsid w:val="008B3733"/>
    <w:rsid w:val="008B3A04"/>
    <w:rsid w:val="008B46A0"/>
    <w:rsid w:val="008B4F20"/>
    <w:rsid w:val="008B52AF"/>
    <w:rsid w:val="008B594A"/>
    <w:rsid w:val="008B5F54"/>
    <w:rsid w:val="008C06F8"/>
    <w:rsid w:val="008C0DD0"/>
    <w:rsid w:val="008C0EFE"/>
    <w:rsid w:val="008C1560"/>
    <w:rsid w:val="008C3247"/>
    <w:rsid w:val="008C3504"/>
    <w:rsid w:val="008C4660"/>
    <w:rsid w:val="008C48C6"/>
    <w:rsid w:val="008C74FC"/>
    <w:rsid w:val="008D1042"/>
    <w:rsid w:val="008D1A78"/>
    <w:rsid w:val="008D2791"/>
    <w:rsid w:val="008D305D"/>
    <w:rsid w:val="008D4821"/>
    <w:rsid w:val="008D5AA2"/>
    <w:rsid w:val="008D69E0"/>
    <w:rsid w:val="008E036B"/>
    <w:rsid w:val="008E07BF"/>
    <w:rsid w:val="008E0EB4"/>
    <w:rsid w:val="008E358A"/>
    <w:rsid w:val="008E3B2B"/>
    <w:rsid w:val="008E5EAB"/>
    <w:rsid w:val="008E76B4"/>
    <w:rsid w:val="008E7979"/>
    <w:rsid w:val="008F12B4"/>
    <w:rsid w:val="008F2DC2"/>
    <w:rsid w:val="008F3B15"/>
    <w:rsid w:val="008F4FED"/>
    <w:rsid w:val="008F6943"/>
    <w:rsid w:val="00903841"/>
    <w:rsid w:val="00904DBA"/>
    <w:rsid w:val="00905556"/>
    <w:rsid w:val="00905C82"/>
    <w:rsid w:val="00905E37"/>
    <w:rsid w:val="009065C2"/>
    <w:rsid w:val="00906627"/>
    <w:rsid w:val="00907E31"/>
    <w:rsid w:val="00911404"/>
    <w:rsid w:val="00912FD1"/>
    <w:rsid w:val="00913051"/>
    <w:rsid w:val="009130C9"/>
    <w:rsid w:val="00913464"/>
    <w:rsid w:val="00914560"/>
    <w:rsid w:val="00915040"/>
    <w:rsid w:val="00915E3F"/>
    <w:rsid w:val="0091686F"/>
    <w:rsid w:val="009170E5"/>
    <w:rsid w:val="00917DB8"/>
    <w:rsid w:val="00920127"/>
    <w:rsid w:val="00921BA6"/>
    <w:rsid w:val="009225F0"/>
    <w:rsid w:val="00925DB7"/>
    <w:rsid w:val="00925EB0"/>
    <w:rsid w:val="009270C9"/>
    <w:rsid w:val="009272B6"/>
    <w:rsid w:val="00927D18"/>
    <w:rsid w:val="00927E31"/>
    <w:rsid w:val="009307D0"/>
    <w:rsid w:val="0093092A"/>
    <w:rsid w:val="00931B4F"/>
    <w:rsid w:val="00931F7A"/>
    <w:rsid w:val="009325D4"/>
    <w:rsid w:val="009332B3"/>
    <w:rsid w:val="00933CF0"/>
    <w:rsid w:val="00934D11"/>
    <w:rsid w:val="00935F79"/>
    <w:rsid w:val="0093725B"/>
    <w:rsid w:val="009408F0"/>
    <w:rsid w:val="00941E30"/>
    <w:rsid w:val="009432D0"/>
    <w:rsid w:val="00943567"/>
    <w:rsid w:val="00943BC0"/>
    <w:rsid w:val="009477E4"/>
    <w:rsid w:val="00947AD6"/>
    <w:rsid w:val="00947F58"/>
    <w:rsid w:val="00947F85"/>
    <w:rsid w:val="009519B9"/>
    <w:rsid w:val="00951D9F"/>
    <w:rsid w:val="009532DA"/>
    <w:rsid w:val="0095346E"/>
    <w:rsid w:val="0095554A"/>
    <w:rsid w:val="00955E34"/>
    <w:rsid w:val="00956415"/>
    <w:rsid w:val="009574F6"/>
    <w:rsid w:val="009578EF"/>
    <w:rsid w:val="00960838"/>
    <w:rsid w:val="00960B06"/>
    <w:rsid w:val="00962D91"/>
    <w:rsid w:val="00963060"/>
    <w:rsid w:val="00963C26"/>
    <w:rsid w:val="00963FF3"/>
    <w:rsid w:val="00964E63"/>
    <w:rsid w:val="009652C1"/>
    <w:rsid w:val="0096530E"/>
    <w:rsid w:val="00965E0F"/>
    <w:rsid w:val="009662E1"/>
    <w:rsid w:val="009700D1"/>
    <w:rsid w:val="00970A67"/>
    <w:rsid w:val="00970AFB"/>
    <w:rsid w:val="00972681"/>
    <w:rsid w:val="00975280"/>
    <w:rsid w:val="00977440"/>
    <w:rsid w:val="00977B5E"/>
    <w:rsid w:val="009807DE"/>
    <w:rsid w:val="0098129A"/>
    <w:rsid w:val="00981EBF"/>
    <w:rsid w:val="00982766"/>
    <w:rsid w:val="009843A0"/>
    <w:rsid w:val="00984DB3"/>
    <w:rsid w:val="00992781"/>
    <w:rsid w:val="00993D54"/>
    <w:rsid w:val="00994044"/>
    <w:rsid w:val="00995402"/>
    <w:rsid w:val="009960A0"/>
    <w:rsid w:val="00997473"/>
    <w:rsid w:val="009A0C4E"/>
    <w:rsid w:val="009A0E5D"/>
    <w:rsid w:val="009A1536"/>
    <w:rsid w:val="009A2287"/>
    <w:rsid w:val="009A342C"/>
    <w:rsid w:val="009A4B5D"/>
    <w:rsid w:val="009A580B"/>
    <w:rsid w:val="009A64DE"/>
    <w:rsid w:val="009A679E"/>
    <w:rsid w:val="009A7E6E"/>
    <w:rsid w:val="009B0BE1"/>
    <w:rsid w:val="009B0DC1"/>
    <w:rsid w:val="009B1251"/>
    <w:rsid w:val="009B3647"/>
    <w:rsid w:val="009B4998"/>
    <w:rsid w:val="009B6809"/>
    <w:rsid w:val="009B7D2E"/>
    <w:rsid w:val="009C04B8"/>
    <w:rsid w:val="009C135A"/>
    <w:rsid w:val="009C1722"/>
    <w:rsid w:val="009C1A9F"/>
    <w:rsid w:val="009C3A0A"/>
    <w:rsid w:val="009C4402"/>
    <w:rsid w:val="009C46CB"/>
    <w:rsid w:val="009C4734"/>
    <w:rsid w:val="009C4B80"/>
    <w:rsid w:val="009C6748"/>
    <w:rsid w:val="009C69EF"/>
    <w:rsid w:val="009C7DE1"/>
    <w:rsid w:val="009D1CE0"/>
    <w:rsid w:val="009D32E0"/>
    <w:rsid w:val="009D3607"/>
    <w:rsid w:val="009D36E9"/>
    <w:rsid w:val="009D3A14"/>
    <w:rsid w:val="009D400D"/>
    <w:rsid w:val="009D5336"/>
    <w:rsid w:val="009D5BE6"/>
    <w:rsid w:val="009D5DAC"/>
    <w:rsid w:val="009D6A63"/>
    <w:rsid w:val="009D7130"/>
    <w:rsid w:val="009D7A8D"/>
    <w:rsid w:val="009E0AEB"/>
    <w:rsid w:val="009E1382"/>
    <w:rsid w:val="009E475A"/>
    <w:rsid w:val="009E603A"/>
    <w:rsid w:val="009E6983"/>
    <w:rsid w:val="009E7380"/>
    <w:rsid w:val="009F26A0"/>
    <w:rsid w:val="009F2FDF"/>
    <w:rsid w:val="009F499E"/>
    <w:rsid w:val="009F4B17"/>
    <w:rsid w:val="009F4F37"/>
    <w:rsid w:val="009F6637"/>
    <w:rsid w:val="009F72F1"/>
    <w:rsid w:val="00A0139A"/>
    <w:rsid w:val="00A01631"/>
    <w:rsid w:val="00A017F2"/>
    <w:rsid w:val="00A01FF2"/>
    <w:rsid w:val="00A031D6"/>
    <w:rsid w:val="00A0520E"/>
    <w:rsid w:val="00A07212"/>
    <w:rsid w:val="00A078F9"/>
    <w:rsid w:val="00A1054E"/>
    <w:rsid w:val="00A11C6D"/>
    <w:rsid w:val="00A12145"/>
    <w:rsid w:val="00A13303"/>
    <w:rsid w:val="00A135B3"/>
    <w:rsid w:val="00A13B9D"/>
    <w:rsid w:val="00A13C6A"/>
    <w:rsid w:val="00A17079"/>
    <w:rsid w:val="00A20A8B"/>
    <w:rsid w:val="00A20C58"/>
    <w:rsid w:val="00A20CC3"/>
    <w:rsid w:val="00A20FC7"/>
    <w:rsid w:val="00A211DD"/>
    <w:rsid w:val="00A2184E"/>
    <w:rsid w:val="00A22944"/>
    <w:rsid w:val="00A25181"/>
    <w:rsid w:val="00A25253"/>
    <w:rsid w:val="00A31F31"/>
    <w:rsid w:val="00A33535"/>
    <w:rsid w:val="00A34877"/>
    <w:rsid w:val="00A34D24"/>
    <w:rsid w:val="00A37BFA"/>
    <w:rsid w:val="00A37EA3"/>
    <w:rsid w:val="00A40116"/>
    <w:rsid w:val="00A4076D"/>
    <w:rsid w:val="00A408D9"/>
    <w:rsid w:val="00A40FBA"/>
    <w:rsid w:val="00A41350"/>
    <w:rsid w:val="00A41E14"/>
    <w:rsid w:val="00A41E65"/>
    <w:rsid w:val="00A4259B"/>
    <w:rsid w:val="00A42DE9"/>
    <w:rsid w:val="00A438E7"/>
    <w:rsid w:val="00A442D6"/>
    <w:rsid w:val="00A51265"/>
    <w:rsid w:val="00A517CA"/>
    <w:rsid w:val="00A51F27"/>
    <w:rsid w:val="00A53569"/>
    <w:rsid w:val="00A53B0E"/>
    <w:rsid w:val="00A54F69"/>
    <w:rsid w:val="00A553A7"/>
    <w:rsid w:val="00A6001C"/>
    <w:rsid w:val="00A60206"/>
    <w:rsid w:val="00A60E82"/>
    <w:rsid w:val="00A6112B"/>
    <w:rsid w:val="00A625AD"/>
    <w:rsid w:val="00A63067"/>
    <w:rsid w:val="00A63530"/>
    <w:rsid w:val="00A648F6"/>
    <w:rsid w:val="00A64E5D"/>
    <w:rsid w:val="00A64E87"/>
    <w:rsid w:val="00A65383"/>
    <w:rsid w:val="00A657E4"/>
    <w:rsid w:val="00A66FBF"/>
    <w:rsid w:val="00A7017D"/>
    <w:rsid w:val="00A70539"/>
    <w:rsid w:val="00A7080F"/>
    <w:rsid w:val="00A70A52"/>
    <w:rsid w:val="00A70AA7"/>
    <w:rsid w:val="00A70C8E"/>
    <w:rsid w:val="00A71FE3"/>
    <w:rsid w:val="00A721CB"/>
    <w:rsid w:val="00A736D1"/>
    <w:rsid w:val="00A7448E"/>
    <w:rsid w:val="00A74C8D"/>
    <w:rsid w:val="00A75069"/>
    <w:rsid w:val="00A763E0"/>
    <w:rsid w:val="00A779E8"/>
    <w:rsid w:val="00A77AC4"/>
    <w:rsid w:val="00A8001E"/>
    <w:rsid w:val="00A80ADB"/>
    <w:rsid w:val="00A829CF"/>
    <w:rsid w:val="00A83D9F"/>
    <w:rsid w:val="00A8490A"/>
    <w:rsid w:val="00A85D86"/>
    <w:rsid w:val="00A86B57"/>
    <w:rsid w:val="00A91026"/>
    <w:rsid w:val="00A910AD"/>
    <w:rsid w:val="00A91553"/>
    <w:rsid w:val="00A91DC3"/>
    <w:rsid w:val="00A928D0"/>
    <w:rsid w:val="00A9416B"/>
    <w:rsid w:val="00A944E9"/>
    <w:rsid w:val="00A94FCA"/>
    <w:rsid w:val="00A95D47"/>
    <w:rsid w:val="00A969CB"/>
    <w:rsid w:val="00A979EA"/>
    <w:rsid w:val="00AA0611"/>
    <w:rsid w:val="00AA0628"/>
    <w:rsid w:val="00AA1E26"/>
    <w:rsid w:val="00AA3449"/>
    <w:rsid w:val="00AA40C0"/>
    <w:rsid w:val="00AA478A"/>
    <w:rsid w:val="00AA49F3"/>
    <w:rsid w:val="00AA640C"/>
    <w:rsid w:val="00AA7B09"/>
    <w:rsid w:val="00AB040D"/>
    <w:rsid w:val="00AB0AAA"/>
    <w:rsid w:val="00AB1767"/>
    <w:rsid w:val="00AB35C3"/>
    <w:rsid w:val="00AB3C3F"/>
    <w:rsid w:val="00AB4207"/>
    <w:rsid w:val="00AB489D"/>
    <w:rsid w:val="00AB5606"/>
    <w:rsid w:val="00AB60B9"/>
    <w:rsid w:val="00AB66E4"/>
    <w:rsid w:val="00AB6D0E"/>
    <w:rsid w:val="00AC3BA9"/>
    <w:rsid w:val="00AC489D"/>
    <w:rsid w:val="00AC4F6C"/>
    <w:rsid w:val="00AC5316"/>
    <w:rsid w:val="00AD021D"/>
    <w:rsid w:val="00AD0E56"/>
    <w:rsid w:val="00AD3361"/>
    <w:rsid w:val="00AD4ADD"/>
    <w:rsid w:val="00AD57E9"/>
    <w:rsid w:val="00AE22FD"/>
    <w:rsid w:val="00AE276F"/>
    <w:rsid w:val="00AE3F20"/>
    <w:rsid w:val="00AE406D"/>
    <w:rsid w:val="00AE4476"/>
    <w:rsid w:val="00AE60A7"/>
    <w:rsid w:val="00AE743C"/>
    <w:rsid w:val="00AF0D29"/>
    <w:rsid w:val="00AF0F41"/>
    <w:rsid w:val="00AF345D"/>
    <w:rsid w:val="00AF3E99"/>
    <w:rsid w:val="00AF522D"/>
    <w:rsid w:val="00AF67E5"/>
    <w:rsid w:val="00AF67F7"/>
    <w:rsid w:val="00B00A67"/>
    <w:rsid w:val="00B00D70"/>
    <w:rsid w:val="00B01922"/>
    <w:rsid w:val="00B01BE1"/>
    <w:rsid w:val="00B01F97"/>
    <w:rsid w:val="00B028D9"/>
    <w:rsid w:val="00B029F4"/>
    <w:rsid w:val="00B0379A"/>
    <w:rsid w:val="00B10004"/>
    <w:rsid w:val="00B10EE6"/>
    <w:rsid w:val="00B1123A"/>
    <w:rsid w:val="00B11901"/>
    <w:rsid w:val="00B14589"/>
    <w:rsid w:val="00B1485A"/>
    <w:rsid w:val="00B150AD"/>
    <w:rsid w:val="00B15EDB"/>
    <w:rsid w:val="00B179A0"/>
    <w:rsid w:val="00B21168"/>
    <w:rsid w:val="00B21555"/>
    <w:rsid w:val="00B22192"/>
    <w:rsid w:val="00B225DA"/>
    <w:rsid w:val="00B2346F"/>
    <w:rsid w:val="00B23855"/>
    <w:rsid w:val="00B23A51"/>
    <w:rsid w:val="00B24BCF"/>
    <w:rsid w:val="00B24C86"/>
    <w:rsid w:val="00B24E8C"/>
    <w:rsid w:val="00B25B21"/>
    <w:rsid w:val="00B26427"/>
    <w:rsid w:val="00B332F6"/>
    <w:rsid w:val="00B338FB"/>
    <w:rsid w:val="00B35006"/>
    <w:rsid w:val="00B36904"/>
    <w:rsid w:val="00B37097"/>
    <w:rsid w:val="00B37998"/>
    <w:rsid w:val="00B37FE6"/>
    <w:rsid w:val="00B404E4"/>
    <w:rsid w:val="00B41353"/>
    <w:rsid w:val="00B423F8"/>
    <w:rsid w:val="00B427F2"/>
    <w:rsid w:val="00B44407"/>
    <w:rsid w:val="00B453E8"/>
    <w:rsid w:val="00B4558F"/>
    <w:rsid w:val="00B46A6C"/>
    <w:rsid w:val="00B47E8C"/>
    <w:rsid w:val="00B52DCC"/>
    <w:rsid w:val="00B56547"/>
    <w:rsid w:val="00B56565"/>
    <w:rsid w:val="00B56940"/>
    <w:rsid w:val="00B57230"/>
    <w:rsid w:val="00B5742A"/>
    <w:rsid w:val="00B57DDF"/>
    <w:rsid w:val="00B61DC0"/>
    <w:rsid w:val="00B6212C"/>
    <w:rsid w:val="00B639E2"/>
    <w:rsid w:val="00B64D3E"/>
    <w:rsid w:val="00B67258"/>
    <w:rsid w:val="00B678C6"/>
    <w:rsid w:val="00B67A46"/>
    <w:rsid w:val="00B7039D"/>
    <w:rsid w:val="00B72145"/>
    <w:rsid w:val="00B737B1"/>
    <w:rsid w:val="00B737CF"/>
    <w:rsid w:val="00B7535A"/>
    <w:rsid w:val="00B761ED"/>
    <w:rsid w:val="00B76A9A"/>
    <w:rsid w:val="00B76D53"/>
    <w:rsid w:val="00B77797"/>
    <w:rsid w:val="00B77FB8"/>
    <w:rsid w:val="00B808FC"/>
    <w:rsid w:val="00B8092B"/>
    <w:rsid w:val="00B82944"/>
    <w:rsid w:val="00B833B3"/>
    <w:rsid w:val="00B83E5E"/>
    <w:rsid w:val="00B8495C"/>
    <w:rsid w:val="00B867A5"/>
    <w:rsid w:val="00B86869"/>
    <w:rsid w:val="00B92959"/>
    <w:rsid w:val="00B93B19"/>
    <w:rsid w:val="00B95075"/>
    <w:rsid w:val="00B95470"/>
    <w:rsid w:val="00B956D8"/>
    <w:rsid w:val="00B9579D"/>
    <w:rsid w:val="00B96B80"/>
    <w:rsid w:val="00B9747E"/>
    <w:rsid w:val="00B97749"/>
    <w:rsid w:val="00BA0446"/>
    <w:rsid w:val="00BA0A71"/>
    <w:rsid w:val="00BA0CD3"/>
    <w:rsid w:val="00BA2124"/>
    <w:rsid w:val="00BA2A46"/>
    <w:rsid w:val="00BA2DB9"/>
    <w:rsid w:val="00BA2F5F"/>
    <w:rsid w:val="00BA531C"/>
    <w:rsid w:val="00BA603A"/>
    <w:rsid w:val="00BA6144"/>
    <w:rsid w:val="00BB0242"/>
    <w:rsid w:val="00BB1BD9"/>
    <w:rsid w:val="00BB2D64"/>
    <w:rsid w:val="00BB2E74"/>
    <w:rsid w:val="00BB6FC8"/>
    <w:rsid w:val="00BC0393"/>
    <w:rsid w:val="00BC0C82"/>
    <w:rsid w:val="00BC185E"/>
    <w:rsid w:val="00BC1F86"/>
    <w:rsid w:val="00BC38CD"/>
    <w:rsid w:val="00BC3D2A"/>
    <w:rsid w:val="00BC4633"/>
    <w:rsid w:val="00BC4AEB"/>
    <w:rsid w:val="00BC7D44"/>
    <w:rsid w:val="00BD09E9"/>
    <w:rsid w:val="00BD2AE5"/>
    <w:rsid w:val="00BD49A4"/>
    <w:rsid w:val="00BD4CD6"/>
    <w:rsid w:val="00BD530E"/>
    <w:rsid w:val="00BD5E1D"/>
    <w:rsid w:val="00BD6C15"/>
    <w:rsid w:val="00BD7210"/>
    <w:rsid w:val="00BD7D3A"/>
    <w:rsid w:val="00BE0F19"/>
    <w:rsid w:val="00BE0F8E"/>
    <w:rsid w:val="00BE2BDC"/>
    <w:rsid w:val="00BE3159"/>
    <w:rsid w:val="00BE4510"/>
    <w:rsid w:val="00BE4B3E"/>
    <w:rsid w:val="00BE4CED"/>
    <w:rsid w:val="00BE7148"/>
    <w:rsid w:val="00BF4875"/>
    <w:rsid w:val="00BF6248"/>
    <w:rsid w:val="00BF62C1"/>
    <w:rsid w:val="00C001DC"/>
    <w:rsid w:val="00C0150F"/>
    <w:rsid w:val="00C01956"/>
    <w:rsid w:val="00C019BF"/>
    <w:rsid w:val="00C02857"/>
    <w:rsid w:val="00C03AD0"/>
    <w:rsid w:val="00C052C2"/>
    <w:rsid w:val="00C11144"/>
    <w:rsid w:val="00C12A09"/>
    <w:rsid w:val="00C12B39"/>
    <w:rsid w:val="00C130D7"/>
    <w:rsid w:val="00C147D3"/>
    <w:rsid w:val="00C1535F"/>
    <w:rsid w:val="00C15BC8"/>
    <w:rsid w:val="00C160C0"/>
    <w:rsid w:val="00C16674"/>
    <w:rsid w:val="00C16B22"/>
    <w:rsid w:val="00C17176"/>
    <w:rsid w:val="00C17181"/>
    <w:rsid w:val="00C17346"/>
    <w:rsid w:val="00C1756F"/>
    <w:rsid w:val="00C17ACA"/>
    <w:rsid w:val="00C2016F"/>
    <w:rsid w:val="00C217D2"/>
    <w:rsid w:val="00C21BCB"/>
    <w:rsid w:val="00C25643"/>
    <w:rsid w:val="00C30267"/>
    <w:rsid w:val="00C3135C"/>
    <w:rsid w:val="00C34889"/>
    <w:rsid w:val="00C34E2F"/>
    <w:rsid w:val="00C361E9"/>
    <w:rsid w:val="00C372E0"/>
    <w:rsid w:val="00C41082"/>
    <w:rsid w:val="00C416C0"/>
    <w:rsid w:val="00C43147"/>
    <w:rsid w:val="00C43DD0"/>
    <w:rsid w:val="00C442CF"/>
    <w:rsid w:val="00C473E6"/>
    <w:rsid w:val="00C55933"/>
    <w:rsid w:val="00C5632C"/>
    <w:rsid w:val="00C56E7E"/>
    <w:rsid w:val="00C6114C"/>
    <w:rsid w:val="00C6156C"/>
    <w:rsid w:val="00C63201"/>
    <w:rsid w:val="00C6397E"/>
    <w:rsid w:val="00C63E4E"/>
    <w:rsid w:val="00C63FDA"/>
    <w:rsid w:val="00C643C7"/>
    <w:rsid w:val="00C64566"/>
    <w:rsid w:val="00C65968"/>
    <w:rsid w:val="00C7026D"/>
    <w:rsid w:val="00C71CFD"/>
    <w:rsid w:val="00C72DDD"/>
    <w:rsid w:val="00C7328F"/>
    <w:rsid w:val="00C73D64"/>
    <w:rsid w:val="00C75E97"/>
    <w:rsid w:val="00C760F2"/>
    <w:rsid w:val="00C76488"/>
    <w:rsid w:val="00C77515"/>
    <w:rsid w:val="00C777EE"/>
    <w:rsid w:val="00C779B4"/>
    <w:rsid w:val="00C77E73"/>
    <w:rsid w:val="00C80FB8"/>
    <w:rsid w:val="00C8155B"/>
    <w:rsid w:val="00C820A8"/>
    <w:rsid w:val="00C82483"/>
    <w:rsid w:val="00C83790"/>
    <w:rsid w:val="00C84F23"/>
    <w:rsid w:val="00C8508F"/>
    <w:rsid w:val="00C85420"/>
    <w:rsid w:val="00C856DE"/>
    <w:rsid w:val="00C85E5E"/>
    <w:rsid w:val="00C85F03"/>
    <w:rsid w:val="00C86BBD"/>
    <w:rsid w:val="00C86C37"/>
    <w:rsid w:val="00C87A71"/>
    <w:rsid w:val="00C87CAF"/>
    <w:rsid w:val="00C903CF"/>
    <w:rsid w:val="00C90A8E"/>
    <w:rsid w:val="00C93317"/>
    <w:rsid w:val="00C946FA"/>
    <w:rsid w:val="00C94B56"/>
    <w:rsid w:val="00C94E61"/>
    <w:rsid w:val="00C979BB"/>
    <w:rsid w:val="00C97CE5"/>
    <w:rsid w:val="00C97D6C"/>
    <w:rsid w:val="00CA014B"/>
    <w:rsid w:val="00CA41C5"/>
    <w:rsid w:val="00CA4768"/>
    <w:rsid w:val="00CA49BA"/>
    <w:rsid w:val="00CA5003"/>
    <w:rsid w:val="00CA61B3"/>
    <w:rsid w:val="00CA6270"/>
    <w:rsid w:val="00CA6F33"/>
    <w:rsid w:val="00CB0025"/>
    <w:rsid w:val="00CB113E"/>
    <w:rsid w:val="00CB15B2"/>
    <w:rsid w:val="00CB1653"/>
    <w:rsid w:val="00CB3733"/>
    <w:rsid w:val="00CB4750"/>
    <w:rsid w:val="00CB50D6"/>
    <w:rsid w:val="00CB64B4"/>
    <w:rsid w:val="00CC0DE6"/>
    <w:rsid w:val="00CC0E10"/>
    <w:rsid w:val="00CC192A"/>
    <w:rsid w:val="00CC1D11"/>
    <w:rsid w:val="00CC34B7"/>
    <w:rsid w:val="00CC39F3"/>
    <w:rsid w:val="00CC4B4D"/>
    <w:rsid w:val="00CC630B"/>
    <w:rsid w:val="00CC7B72"/>
    <w:rsid w:val="00CC7EB6"/>
    <w:rsid w:val="00CC7FF2"/>
    <w:rsid w:val="00CD1C13"/>
    <w:rsid w:val="00CD2B4E"/>
    <w:rsid w:val="00CD30EF"/>
    <w:rsid w:val="00CD6837"/>
    <w:rsid w:val="00CD7594"/>
    <w:rsid w:val="00CE07EF"/>
    <w:rsid w:val="00CE0A58"/>
    <w:rsid w:val="00CE1524"/>
    <w:rsid w:val="00CE2C79"/>
    <w:rsid w:val="00CE3AE9"/>
    <w:rsid w:val="00CE43B6"/>
    <w:rsid w:val="00CE4734"/>
    <w:rsid w:val="00CE4BD3"/>
    <w:rsid w:val="00CE5F79"/>
    <w:rsid w:val="00CE79F2"/>
    <w:rsid w:val="00CF3EA3"/>
    <w:rsid w:val="00CF4FED"/>
    <w:rsid w:val="00CF55AE"/>
    <w:rsid w:val="00CF5B3F"/>
    <w:rsid w:val="00CF6631"/>
    <w:rsid w:val="00CF66E3"/>
    <w:rsid w:val="00CF6B41"/>
    <w:rsid w:val="00CF77FC"/>
    <w:rsid w:val="00CF797D"/>
    <w:rsid w:val="00D000C1"/>
    <w:rsid w:val="00D00C7A"/>
    <w:rsid w:val="00D01D67"/>
    <w:rsid w:val="00D02199"/>
    <w:rsid w:val="00D02838"/>
    <w:rsid w:val="00D05BBF"/>
    <w:rsid w:val="00D063BE"/>
    <w:rsid w:val="00D06F98"/>
    <w:rsid w:val="00D079A8"/>
    <w:rsid w:val="00D1228B"/>
    <w:rsid w:val="00D13618"/>
    <w:rsid w:val="00D13BB5"/>
    <w:rsid w:val="00D14813"/>
    <w:rsid w:val="00D14D36"/>
    <w:rsid w:val="00D15365"/>
    <w:rsid w:val="00D15B9E"/>
    <w:rsid w:val="00D16636"/>
    <w:rsid w:val="00D16AD6"/>
    <w:rsid w:val="00D203A4"/>
    <w:rsid w:val="00D2054C"/>
    <w:rsid w:val="00D20FB3"/>
    <w:rsid w:val="00D22D56"/>
    <w:rsid w:val="00D2375C"/>
    <w:rsid w:val="00D248B9"/>
    <w:rsid w:val="00D260E5"/>
    <w:rsid w:val="00D26362"/>
    <w:rsid w:val="00D26CF9"/>
    <w:rsid w:val="00D27C77"/>
    <w:rsid w:val="00D30061"/>
    <w:rsid w:val="00D30A65"/>
    <w:rsid w:val="00D318CE"/>
    <w:rsid w:val="00D327BC"/>
    <w:rsid w:val="00D32F4C"/>
    <w:rsid w:val="00D33879"/>
    <w:rsid w:val="00D33A86"/>
    <w:rsid w:val="00D34DB0"/>
    <w:rsid w:val="00D37279"/>
    <w:rsid w:val="00D40F5B"/>
    <w:rsid w:val="00D42B8C"/>
    <w:rsid w:val="00D42EB6"/>
    <w:rsid w:val="00D42FF0"/>
    <w:rsid w:val="00D4351D"/>
    <w:rsid w:val="00D44650"/>
    <w:rsid w:val="00D44A02"/>
    <w:rsid w:val="00D44F1E"/>
    <w:rsid w:val="00D467A7"/>
    <w:rsid w:val="00D47DF6"/>
    <w:rsid w:val="00D52583"/>
    <w:rsid w:val="00D5468E"/>
    <w:rsid w:val="00D55260"/>
    <w:rsid w:val="00D60CB9"/>
    <w:rsid w:val="00D6115E"/>
    <w:rsid w:val="00D61CE2"/>
    <w:rsid w:val="00D62079"/>
    <w:rsid w:val="00D627C0"/>
    <w:rsid w:val="00D65149"/>
    <w:rsid w:val="00D707AE"/>
    <w:rsid w:val="00D74E2A"/>
    <w:rsid w:val="00D75F90"/>
    <w:rsid w:val="00D779D3"/>
    <w:rsid w:val="00D77E2F"/>
    <w:rsid w:val="00D807F7"/>
    <w:rsid w:val="00D8114D"/>
    <w:rsid w:val="00D81A5D"/>
    <w:rsid w:val="00D8212B"/>
    <w:rsid w:val="00D82906"/>
    <w:rsid w:val="00D84F41"/>
    <w:rsid w:val="00D850B2"/>
    <w:rsid w:val="00D863DA"/>
    <w:rsid w:val="00D90143"/>
    <w:rsid w:val="00D9023D"/>
    <w:rsid w:val="00D9067A"/>
    <w:rsid w:val="00D91A73"/>
    <w:rsid w:val="00D934C8"/>
    <w:rsid w:val="00D93E9D"/>
    <w:rsid w:val="00D9410A"/>
    <w:rsid w:val="00D96090"/>
    <w:rsid w:val="00D96858"/>
    <w:rsid w:val="00DA10C6"/>
    <w:rsid w:val="00DA1A7D"/>
    <w:rsid w:val="00DA2473"/>
    <w:rsid w:val="00DA26E9"/>
    <w:rsid w:val="00DA2ADD"/>
    <w:rsid w:val="00DA35D9"/>
    <w:rsid w:val="00DA442B"/>
    <w:rsid w:val="00DA514C"/>
    <w:rsid w:val="00DA6D0B"/>
    <w:rsid w:val="00DB0706"/>
    <w:rsid w:val="00DB082F"/>
    <w:rsid w:val="00DB1620"/>
    <w:rsid w:val="00DB22A0"/>
    <w:rsid w:val="00DB42FD"/>
    <w:rsid w:val="00DB44AB"/>
    <w:rsid w:val="00DB536F"/>
    <w:rsid w:val="00DB7AF6"/>
    <w:rsid w:val="00DC0249"/>
    <w:rsid w:val="00DC0D06"/>
    <w:rsid w:val="00DC1668"/>
    <w:rsid w:val="00DC29A5"/>
    <w:rsid w:val="00DC4323"/>
    <w:rsid w:val="00DC488E"/>
    <w:rsid w:val="00DC56D2"/>
    <w:rsid w:val="00DC6013"/>
    <w:rsid w:val="00DC665D"/>
    <w:rsid w:val="00DC694D"/>
    <w:rsid w:val="00DC6ABC"/>
    <w:rsid w:val="00DC7607"/>
    <w:rsid w:val="00DD0F51"/>
    <w:rsid w:val="00DD1660"/>
    <w:rsid w:val="00DD3843"/>
    <w:rsid w:val="00DD391B"/>
    <w:rsid w:val="00DD3B00"/>
    <w:rsid w:val="00DD3F84"/>
    <w:rsid w:val="00DD440A"/>
    <w:rsid w:val="00DD620C"/>
    <w:rsid w:val="00DD6FA3"/>
    <w:rsid w:val="00DD74C4"/>
    <w:rsid w:val="00DD74CB"/>
    <w:rsid w:val="00DE0254"/>
    <w:rsid w:val="00DE0DBF"/>
    <w:rsid w:val="00DE145B"/>
    <w:rsid w:val="00DE5539"/>
    <w:rsid w:val="00DE6FC4"/>
    <w:rsid w:val="00DF0280"/>
    <w:rsid w:val="00DF0A16"/>
    <w:rsid w:val="00DF0CF0"/>
    <w:rsid w:val="00DF145A"/>
    <w:rsid w:val="00DF3164"/>
    <w:rsid w:val="00DF4BD5"/>
    <w:rsid w:val="00DF4C4C"/>
    <w:rsid w:val="00DF4E36"/>
    <w:rsid w:val="00DF57B9"/>
    <w:rsid w:val="00DF6FF4"/>
    <w:rsid w:val="00DF7E20"/>
    <w:rsid w:val="00E00D25"/>
    <w:rsid w:val="00E04BCC"/>
    <w:rsid w:val="00E11019"/>
    <w:rsid w:val="00E118D3"/>
    <w:rsid w:val="00E11ECB"/>
    <w:rsid w:val="00E123AB"/>
    <w:rsid w:val="00E12C6F"/>
    <w:rsid w:val="00E139E5"/>
    <w:rsid w:val="00E13E63"/>
    <w:rsid w:val="00E14D17"/>
    <w:rsid w:val="00E15271"/>
    <w:rsid w:val="00E15666"/>
    <w:rsid w:val="00E15E8D"/>
    <w:rsid w:val="00E172CC"/>
    <w:rsid w:val="00E17349"/>
    <w:rsid w:val="00E1765B"/>
    <w:rsid w:val="00E1766E"/>
    <w:rsid w:val="00E178FC"/>
    <w:rsid w:val="00E21262"/>
    <w:rsid w:val="00E21D6F"/>
    <w:rsid w:val="00E23015"/>
    <w:rsid w:val="00E23279"/>
    <w:rsid w:val="00E240C6"/>
    <w:rsid w:val="00E24BC3"/>
    <w:rsid w:val="00E257BC"/>
    <w:rsid w:val="00E26D72"/>
    <w:rsid w:val="00E27546"/>
    <w:rsid w:val="00E277B7"/>
    <w:rsid w:val="00E30C67"/>
    <w:rsid w:val="00E32F28"/>
    <w:rsid w:val="00E337E4"/>
    <w:rsid w:val="00E33C81"/>
    <w:rsid w:val="00E37EE0"/>
    <w:rsid w:val="00E41B07"/>
    <w:rsid w:val="00E42FB5"/>
    <w:rsid w:val="00E43A39"/>
    <w:rsid w:val="00E43EF9"/>
    <w:rsid w:val="00E464C0"/>
    <w:rsid w:val="00E46833"/>
    <w:rsid w:val="00E46E80"/>
    <w:rsid w:val="00E478BA"/>
    <w:rsid w:val="00E50727"/>
    <w:rsid w:val="00E52860"/>
    <w:rsid w:val="00E54EC1"/>
    <w:rsid w:val="00E55A0C"/>
    <w:rsid w:val="00E564BC"/>
    <w:rsid w:val="00E56707"/>
    <w:rsid w:val="00E60314"/>
    <w:rsid w:val="00E61800"/>
    <w:rsid w:val="00E61E44"/>
    <w:rsid w:val="00E620B1"/>
    <w:rsid w:val="00E6224E"/>
    <w:rsid w:val="00E649DB"/>
    <w:rsid w:val="00E6629D"/>
    <w:rsid w:val="00E6679F"/>
    <w:rsid w:val="00E66942"/>
    <w:rsid w:val="00E67B82"/>
    <w:rsid w:val="00E7007F"/>
    <w:rsid w:val="00E700B6"/>
    <w:rsid w:val="00E71179"/>
    <w:rsid w:val="00E718FD"/>
    <w:rsid w:val="00E722E9"/>
    <w:rsid w:val="00E7424F"/>
    <w:rsid w:val="00E745A5"/>
    <w:rsid w:val="00E75133"/>
    <w:rsid w:val="00E75634"/>
    <w:rsid w:val="00E7603F"/>
    <w:rsid w:val="00E80A6E"/>
    <w:rsid w:val="00E81376"/>
    <w:rsid w:val="00E835A7"/>
    <w:rsid w:val="00E84998"/>
    <w:rsid w:val="00E85C21"/>
    <w:rsid w:val="00E862E1"/>
    <w:rsid w:val="00E8799B"/>
    <w:rsid w:val="00E90641"/>
    <w:rsid w:val="00E91E5F"/>
    <w:rsid w:val="00E924DE"/>
    <w:rsid w:val="00E936A8"/>
    <w:rsid w:val="00E93A03"/>
    <w:rsid w:val="00E95114"/>
    <w:rsid w:val="00E95952"/>
    <w:rsid w:val="00E97FB4"/>
    <w:rsid w:val="00EA007F"/>
    <w:rsid w:val="00EA0EC2"/>
    <w:rsid w:val="00EA1299"/>
    <w:rsid w:val="00EA3344"/>
    <w:rsid w:val="00EA34D0"/>
    <w:rsid w:val="00EA3691"/>
    <w:rsid w:val="00EA3B00"/>
    <w:rsid w:val="00EA3B82"/>
    <w:rsid w:val="00EA5573"/>
    <w:rsid w:val="00EA7393"/>
    <w:rsid w:val="00EA751C"/>
    <w:rsid w:val="00EB075A"/>
    <w:rsid w:val="00EB1573"/>
    <w:rsid w:val="00EB1E23"/>
    <w:rsid w:val="00EB1F11"/>
    <w:rsid w:val="00EB1FB1"/>
    <w:rsid w:val="00EB221F"/>
    <w:rsid w:val="00EB23DE"/>
    <w:rsid w:val="00EB3D02"/>
    <w:rsid w:val="00EB484D"/>
    <w:rsid w:val="00EB4A57"/>
    <w:rsid w:val="00EB6C49"/>
    <w:rsid w:val="00EB6DC8"/>
    <w:rsid w:val="00EB74A8"/>
    <w:rsid w:val="00EB7D4E"/>
    <w:rsid w:val="00EB7EDE"/>
    <w:rsid w:val="00EC0C17"/>
    <w:rsid w:val="00EC19D5"/>
    <w:rsid w:val="00EC2912"/>
    <w:rsid w:val="00EC50DB"/>
    <w:rsid w:val="00EC5AF9"/>
    <w:rsid w:val="00EC5B0B"/>
    <w:rsid w:val="00EC6269"/>
    <w:rsid w:val="00ED179C"/>
    <w:rsid w:val="00ED1E05"/>
    <w:rsid w:val="00ED2383"/>
    <w:rsid w:val="00ED32D2"/>
    <w:rsid w:val="00ED3D03"/>
    <w:rsid w:val="00ED5429"/>
    <w:rsid w:val="00ED5D0E"/>
    <w:rsid w:val="00ED6E7B"/>
    <w:rsid w:val="00ED7E4B"/>
    <w:rsid w:val="00EE04BD"/>
    <w:rsid w:val="00EE0EF4"/>
    <w:rsid w:val="00EE15A7"/>
    <w:rsid w:val="00EE1CBD"/>
    <w:rsid w:val="00EE1F13"/>
    <w:rsid w:val="00EE2E7B"/>
    <w:rsid w:val="00EE3029"/>
    <w:rsid w:val="00EE45D3"/>
    <w:rsid w:val="00EE4D32"/>
    <w:rsid w:val="00EE734E"/>
    <w:rsid w:val="00EE7ADB"/>
    <w:rsid w:val="00EF5996"/>
    <w:rsid w:val="00EF5E15"/>
    <w:rsid w:val="00EF6CE6"/>
    <w:rsid w:val="00F031D8"/>
    <w:rsid w:val="00F03367"/>
    <w:rsid w:val="00F03954"/>
    <w:rsid w:val="00F05B46"/>
    <w:rsid w:val="00F06599"/>
    <w:rsid w:val="00F07506"/>
    <w:rsid w:val="00F078C2"/>
    <w:rsid w:val="00F10BD6"/>
    <w:rsid w:val="00F113A6"/>
    <w:rsid w:val="00F115B2"/>
    <w:rsid w:val="00F11EF2"/>
    <w:rsid w:val="00F12214"/>
    <w:rsid w:val="00F1374C"/>
    <w:rsid w:val="00F142C5"/>
    <w:rsid w:val="00F14A1E"/>
    <w:rsid w:val="00F15148"/>
    <w:rsid w:val="00F16286"/>
    <w:rsid w:val="00F17191"/>
    <w:rsid w:val="00F173D8"/>
    <w:rsid w:val="00F1790E"/>
    <w:rsid w:val="00F17A2D"/>
    <w:rsid w:val="00F231CB"/>
    <w:rsid w:val="00F23964"/>
    <w:rsid w:val="00F244D3"/>
    <w:rsid w:val="00F254C6"/>
    <w:rsid w:val="00F26005"/>
    <w:rsid w:val="00F2794B"/>
    <w:rsid w:val="00F30B02"/>
    <w:rsid w:val="00F32EEB"/>
    <w:rsid w:val="00F336BA"/>
    <w:rsid w:val="00F33B50"/>
    <w:rsid w:val="00F35415"/>
    <w:rsid w:val="00F35A5F"/>
    <w:rsid w:val="00F35E67"/>
    <w:rsid w:val="00F37D43"/>
    <w:rsid w:val="00F37D56"/>
    <w:rsid w:val="00F40032"/>
    <w:rsid w:val="00F401AB"/>
    <w:rsid w:val="00F4091C"/>
    <w:rsid w:val="00F40A09"/>
    <w:rsid w:val="00F41F5B"/>
    <w:rsid w:val="00F44395"/>
    <w:rsid w:val="00F4450A"/>
    <w:rsid w:val="00F45045"/>
    <w:rsid w:val="00F458C6"/>
    <w:rsid w:val="00F465D9"/>
    <w:rsid w:val="00F4795F"/>
    <w:rsid w:val="00F51E25"/>
    <w:rsid w:val="00F52C69"/>
    <w:rsid w:val="00F531FC"/>
    <w:rsid w:val="00F537F6"/>
    <w:rsid w:val="00F5592B"/>
    <w:rsid w:val="00F56070"/>
    <w:rsid w:val="00F5679A"/>
    <w:rsid w:val="00F57A0E"/>
    <w:rsid w:val="00F57FE4"/>
    <w:rsid w:val="00F60FD2"/>
    <w:rsid w:val="00F61AB6"/>
    <w:rsid w:val="00F635B7"/>
    <w:rsid w:val="00F63F9E"/>
    <w:rsid w:val="00F646E1"/>
    <w:rsid w:val="00F64842"/>
    <w:rsid w:val="00F650EC"/>
    <w:rsid w:val="00F65211"/>
    <w:rsid w:val="00F6765B"/>
    <w:rsid w:val="00F703A4"/>
    <w:rsid w:val="00F73CE6"/>
    <w:rsid w:val="00F7424A"/>
    <w:rsid w:val="00F75449"/>
    <w:rsid w:val="00F7637E"/>
    <w:rsid w:val="00F76C01"/>
    <w:rsid w:val="00F7780B"/>
    <w:rsid w:val="00F80BD6"/>
    <w:rsid w:val="00F82E90"/>
    <w:rsid w:val="00F842A1"/>
    <w:rsid w:val="00F8502D"/>
    <w:rsid w:val="00F85490"/>
    <w:rsid w:val="00F85C54"/>
    <w:rsid w:val="00F85F23"/>
    <w:rsid w:val="00F86591"/>
    <w:rsid w:val="00F87797"/>
    <w:rsid w:val="00F9002E"/>
    <w:rsid w:val="00F90919"/>
    <w:rsid w:val="00F90A08"/>
    <w:rsid w:val="00F90CE8"/>
    <w:rsid w:val="00F92DA5"/>
    <w:rsid w:val="00F932A0"/>
    <w:rsid w:val="00F93604"/>
    <w:rsid w:val="00F93801"/>
    <w:rsid w:val="00F94065"/>
    <w:rsid w:val="00F94AA3"/>
    <w:rsid w:val="00F94AB8"/>
    <w:rsid w:val="00F94FCC"/>
    <w:rsid w:val="00F95958"/>
    <w:rsid w:val="00F95EEB"/>
    <w:rsid w:val="00F97D12"/>
    <w:rsid w:val="00FA0611"/>
    <w:rsid w:val="00FA2C29"/>
    <w:rsid w:val="00FA626B"/>
    <w:rsid w:val="00FA7406"/>
    <w:rsid w:val="00FA7CA4"/>
    <w:rsid w:val="00FB105A"/>
    <w:rsid w:val="00FB224C"/>
    <w:rsid w:val="00FB30AA"/>
    <w:rsid w:val="00FB3E47"/>
    <w:rsid w:val="00FB3EB6"/>
    <w:rsid w:val="00FB3EE4"/>
    <w:rsid w:val="00FB4C50"/>
    <w:rsid w:val="00FB4D6F"/>
    <w:rsid w:val="00FB5B28"/>
    <w:rsid w:val="00FB79AA"/>
    <w:rsid w:val="00FC2225"/>
    <w:rsid w:val="00FC244D"/>
    <w:rsid w:val="00FC496E"/>
    <w:rsid w:val="00FC7787"/>
    <w:rsid w:val="00FD0BB6"/>
    <w:rsid w:val="00FD1C1F"/>
    <w:rsid w:val="00FD1DB1"/>
    <w:rsid w:val="00FD369F"/>
    <w:rsid w:val="00FD5BF2"/>
    <w:rsid w:val="00FD6874"/>
    <w:rsid w:val="00FD7182"/>
    <w:rsid w:val="00FD7183"/>
    <w:rsid w:val="00FE068E"/>
    <w:rsid w:val="00FE06E8"/>
    <w:rsid w:val="00FE0C28"/>
    <w:rsid w:val="00FE103A"/>
    <w:rsid w:val="00FE1EE9"/>
    <w:rsid w:val="00FE5D36"/>
    <w:rsid w:val="00FE65B8"/>
    <w:rsid w:val="00FE7CEB"/>
    <w:rsid w:val="00FF48C8"/>
    <w:rsid w:val="00FF7061"/>
    <w:rsid w:val="00FF72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5D86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C63E4E"/>
    <w:pPr>
      <w:spacing w:before="480" w:after="360" w:line="240" w:lineRule="auto"/>
      <w:contextualSpacing/>
      <w:outlineLvl w:val="0"/>
    </w:pPr>
    <w:rPr>
      <w:rFonts w:eastAsiaTheme="majorEastAsia" w:cstheme="majorBidi"/>
      <w:b/>
      <w:bCs/>
      <w:color w:val="500778"/>
      <w:sz w:val="40"/>
      <w:szCs w:val="28"/>
    </w:rPr>
  </w:style>
  <w:style w:type="paragraph" w:styleId="Heading2">
    <w:name w:val="heading 2"/>
    <w:basedOn w:val="Normal"/>
    <w:next w:val="Normal"/>
    <w:link w:val="Heading2Char"/>
    <w:uiPriority w:val="9"/>
    <w:unhideWhenUsed/>
    <w:qFormat/>
    <w:rsid w:val="00BC0393"/>
    <w:pPr>
      <w:spacing w:before="440" w:after="240" w:line="240"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EA34D0"/>
    <w:pPr>
      <w:spacing w:before="200" w:after="0" w:line="360" w:lineRule="auto"/>
      <w:outlineLvl w:val="2"/>
    </w:pPr>
    <w:rPr>
      <w:rFonts w:eastAsiaTheme="majorEastAsia" w:cstheme="majorBidi"/>
      <w:bCs/>
      <w:i/>
      <w:u w:val="single"/>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3E4E"/>
    <w:rPr>
      <w:rFonts w:ascii="Arial" w:eastAsiaTheme="majorEastAsia" w:hAnsi="Arial" w:cstheme="majorBidi"/>
      <w:b/>
      <w:bCs/>
      <w:color w:val="500778"/>
      <w:sz w:val="40"/>
      <w:szCs w:val="28"/>
    </w:rPr>
  </w:style>
  <w:style w:type="character" w:customStyle="1" w:styleId="Heading2Char">
    <w:name w:val="Heading 2 Char"/>
    <w:basedOn w:val="DefaultParagraphFont"/>
    <w:link w:val="Heading2"/>
    <w:uiPriority w:val="9"/>
    <w:rsid w:val="00BC0393"/>
    <w:rPr>
      <w:rFonts w:ascii="Arial" w:eastAsiaTheme="majorEastAsia" w:hAnsi="Arial" w:cstheme="majorBidi"/>
      <w:b/>
      <w:bCs/>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EA34D0"/>
    <w:rPr>
      <w:rFonts w:ascii="Arial" w:eastAsiaTheme="majorEastAsia" w:hAnsi="Arial" w:cstheme="majorBidi"/>
      <w:bCs/>
      <w:i/>
      <w:u w:val="single"/>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character" w:styleId="Hyperlink">
    <w:name w:val="Hyperlink"/>
    <w:basedOn w:val="DefaultParagraphFont"/>
    <w:uiPriority w:val="99"/>
    <w:unhideWhenUsed/>
    <w:rsid w:val="001D2876"/>
    <w:rPr>
      <w:color w:val="0000FF" w:themeColor="hyperlink"/>
      <w:u w:val="single"/>
    </w:rPr>
  </w:style>
  <w:style w:type="character" w:styleId="FollowedHyperlink">
    <w:name w:val="FollowedHyperlink"/>
    <w:basedOn w:val="DefaultParagraphFont"/>
    <w:uiPriority w:val="99"/>
    <w:semiHidden/>
    <w:unhideWhenUsed/>
    <w:rsid w:val="00EA3B00"/>
    <w:rPr>
      <w:color w:val="800080" w:themeColor="followedHyperlink"/>
      <w:u w:val="single"/>
    </w:rPr>
  </w:style>
  <w:style w:type="paragraph" w:styleId="BalloonText">
    <w:name w:val="Balloon Text"/>
    <w:basedOn w:val="Normal"/>
    <w:link w:val="BalloonTextChar"/>
    <w:uiPriority w:val="99"/>
    <w:semiHidden/>
    <w:unhideWhenUsed/>
    <w:rsid w:val="001648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8E7"/>
    <w:rPr>
      <w:rFonts w:ascii="Tahoma" w:hAnsi="Tahoma" w:cs="Tahoma"/>
      <w:sz w:val="16"/>
      <w:szCs w:val="16"/>
    </w:rPr>
  </w:style>
  <w:style w:type="paragraph" w:styleId="Header">
    <w:name w:val="header"/>
    <w:basedOn w:val="Normal"/>
    <w:link w:val="HeaderChar"/>
    <w:uiPriority w:val="99"/>
    <w:unhideWhenUsed/>
    <w:rsid w:val="00E618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1800"/>
    <w:rPr>
      <w:rFonts w:ascii="Arial" w:hAnsi="Arial"/>
    </w:rPr>
  </w:style>
  <w:style w:type="paragraph" w:styleId="Footer">
    <w:name w:val="footer"/>
    <w:basedOn w:val="Normal"/>
    <w:link w:val="FooterChar"/>
    <w:uiPriority w:val="99"/>
    <w:unhideWhenUsed/>
    <w:rsid w:val="00E618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1800"/>
    <w:rPr>
      <w:rFonts w:ascii="Arial" w:hAnsi="Arial"/>
    </w:rPr>
  </w:style>
  <w:style w:type="character" w:styleId="CommentReference">
    <w:name w:val="annotation reference"/>
    <w:basedOn w:val="DefaultParagraphFont"/>
    <w:uiPriority w:val="99"/>
    <w:semiHidden/>
    <w:unhideWhenUsed/>
    <w:rsid w:val="007F1F2D"/>
    <w:rPr>
      <w:sz w:val="16"/>
      <w:szCs w:val="16"/>
    </w:rPr>
  </w:style>
  <w:style w:type="paragraph" w:styleId="CommentText">
    <w:name w:val="annotation text"/>
    <w:basedOn w:val="Normal"/>
    <w:link w:val="CommentTextChar"/>
    <w:uiPriority w:val="99"/>
    <w:semiHidden/>
    <w:unhideWhenUsed/>
    <w:rsid w:val="007F1F2D"/>
    <w:pPr>
      <w:spacing w:line="240" w:lineRule="auto"/>
    </w:pPr>
    <w:rPr>
      <w:sz w:val="20"/>
      <w:szCs w:val="20"/>
    </w:rPr>
  </w:style>
  <w:style w:type="character" w:customStyle="1" w:styleId="CommentTextChar">
    <w:name w:val="Comment Text Char"/>
    <w:basedOn w:val="DefaultParagraphFont"/>
    <w:link w:val="CommentText"/>
    <w:uiPriority w:val="99"/>
    <w:semiHidden/>
    <w:rsid w:val="007F1F2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F1F2D"/>
    <w:rPr>
      <w:b/>
      <w:bCs/>
    </w:rPr>
  </w:style>
  <w:style w:type="character" w:customStyle="1" w:styleId="CommentSubjectChar">
    <w:name w:val="Comment Subject Char"/>
    <w:basedOn w:val="CommentTextChar"/>
    <w:link w:val="CommentSubject"/>
    <w:uiPriority w:val="99"/>
    <w:semiHidden/>
    <w:rsid w:val="007F1F2D"/>
    <w:rPr>
      <w:rFonts w:ascii="Arial" w:hAnsi="Arial"/>
      <w:b/>
      <w:bCs/>
      <w:sz w:val="20"/>
      <w:szCs w:val="20"/>
    </w:rPr>
  </w:style>
  <w:style w:type="paragraph" w:styleId="PlainText">
    <w:name w:val="Plain Text"/>
    <w:basedOn w:val="Normal"/>
    <w:link w:val="PlainTextChar"/>
    <w:uiPriority w:val="99"/>
    <w:semiHidden/>
    <w:unhideWhenUsed/>
    <w:rsid w:val="00F61AB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61AB6"/>
    <w:rPr>
      <w:rFonts w:ascii="Consolas" w:hAnsi="Consolas"/>
      <w:sz w:val="21"/>
      <w:szCs w:val="21"/>
    </w:rPr>
  </w:style>
  <w:style w:type="paragraph" w:styleId="Revision">
    <w:name w:val="Revision"/>
    <w:hidden/>
    <w:uiPriority w:val="99"/>
    <w:semiHidden/>
    <w:rsid w:val="009B1251"/>
    <w:pPr>
      <w:spacing w:after="0" w:line="240" w:lineRule="auto"/>
    </w:pPr>
    <w:rPr>
      <w:rFonts w:ascii="Arial" w:hAnsi="Arial"/>
    </w:rPr>
  </w:style>
  <w:style w:type="paragraph" w:styleId="FootnoteText">
    <w:name w:val="footnote text"/>
    <w:basedOn w:val="Normal"/>
    <w:link w:val="FootnoteTextChar"/>
    <w:uiPriority w:val="99"/>
    <w:semiHidden/>
    <w:unhideWhenUsed/>
    <w:rsid w:val="00E43EF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43EF9"/>
    <w:rPr>
      <w:rFonts w:ascii="Arial" w:hAnsi="Arial"/>
      <w:sz w:val="20"/>
      <w:szCs w:val="20"/>
    </w:rPr>
  </w:style>
  <w:style w:type="character" w:styleId="FootnoteReference">
    <w:name w:val="footnote reference"/>
    <w:basedOn w:val="DefaultParagraphFont"/>
    <w:uiPriority w:val="99"/>
    <w:semiHidden/>
    <w:unhideWhenUsed/>
    <w:rsid w:val="00E43EF9"/>
    <w:rPr>
      <w:vertAlign w:val="superscript"/>
    </w:rPr>
  </w:style>
  <w:style w:type="paragraph" w:customStyle="1" w:styleId="Bullet">
    <w:name w:val="Bullet"/>
    <w:aliases w:val="b"/>
    <w:basedOn w:val="Normal"/>
    <w:link w:val="BulletChar"/>
    <w:qFormat/>
    <w:rsid w:val="00184738"/>
    <w:pPr>
      <w:numPr>
        <w:numId w:val="2"/>
      </w:numPr>
      <w:spacing w:after="240" w:line="240" w:lineRule="auto"/>
    </w:pPr>
    <w:rPr>
      <w:rFonts w:asciiTheme="majorHAnsi" w:eastAsia="Times New Roman" w:hAnsiTheme="majorHAnsi" w:cs="Times New Roman"/>
      <w:b/>
      <w:iCs/>
      <w:sz w:val="28"/>
      <w:szCs w:val="28"/>
    </w:rPr>
  </w:style>
  <w:style w:type="paragraph" w:customStyle="1" w:styleId="Dash">
    <w:name w:val="Dash"/>
    <w:basedOn w:val="Normal"/>
    <w:rsid w:val="00184738"/>
    <w:pPr>
      <w:numPr>
        <w:ilvl w:val="1"/>
        <w:numId w:val="2"/>
      </w:numPr>
      <w:spacing w:after="240" w:line="240" w:lineRule="auto"/>
    </w:pPr>
    <w:rPr>
      <w:rFonts w:asciiTheme="majorHAnsi" w:eastAsia="Times New Roman" w:hAnsiTheme="majorHAnsi" w:cs="Times New Roman"/>
      <w:b/>
      <w:iCs/>
      <w:sz w:val="28"/>
      <w:szCs w:val="28"/>
    </w:rPr>
  </w:style>
  <w:style w:type="paragraph" w:customStyle="1" w:styleId="DoubleDot">
    <w:name w:val="Double Dot"/>
    <w:basedOn w:val="Normal"/>
    <w:rsid w:val="00184738"/>
    <w:pPr>
      <w:numPr>
        <w:ilvl w:val="2"/>
        <w:numId w:val="2"/>
      </w:numPr>
      <w:spacing w:after="240" w:line="240" w:lineRule="auto"/>
    </w:pPr>
    <w:rPr>
      <w:rFonts w:asciiTheme="majorHAnsi" w:eastAsia="Times New Roman" w:hAnsiTheme="majorHAnsi" w:cs="Times New Roman"/>
      <w:b/>
      <w:iCs/>
      <w:sz w:val="28"/>
      <w:szCs w:val="28"/>
    </w:rPr>
  </w:style>
  <w:style w:type="character" w:customStyle="1" w:styleId="BulletChar">
    <w:name w:val="Bullet Char"/>
    <w:basedOn w:val="DefaultParagraphFont"/>
    <w:link w:val="Bullet"/>
    <w:locked/>
    <w:rsid w:val="00184738"/>
    <w:rPr>
      <w:rFonts w:asciiTheme="majorHAnsi" w:eastAsia="Times New Roman" w:hAnsiTheme="majorHAnsi" w:cs="Times New Roman"/>
      <w:b/>
      <w:iCs/>
      <w:sz w:val="28"/>
      <w:szCs w:val="28"/>
    </w:rPr>
  </w:style>
  <w:style w:type="paragraph" w:styleId="EndnoteText">
    <w:name w:val="endnote text"/>
    <w:basedOn w:val="Normal"/>
    <w:link w:val="EndnoteTextChar"/>
    <w:uiPriority w:val="99"/>
    <w:semiHidden/>
    <w:unhideWhenUsed/>
    <w:rsid w:val="00694A7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94A7D"/>
    <w:rPr>
      <w:rFonts w:ascii="Arial" w:hAnsi="Arial"/>
      <w:sz w:val="20"/>
      <w:szCs w:val="20"/>
    </w:rPr>
  </w:style>
  <w:style w:type="character" w:styleId="EndnoteReference">
    <w:name w:val="endnote reference"/>
    <w:basedOn w:val="DefaultParagraphFont"/>
    <w:uiPriority w:val="99"/>
    <w:semiHidden/>
    <w:unhideWhenUsed/>
    <w:rsid w:val="00694A7D"/>
    <w:rPr>
      <w:vertAlign w:val="superscript"/>
    </w:rPr>
  </w:style>
  <w:style w:type="paragraph" w:customStyle="1" w:styleId="CAB-NumberedParagraph">
    <w:name w:val="CAB - Numbered Paragraph"/>
    <w:basedOn w:val="Normal"/>
    <w:uiPriority w:val="98"/>
    <w:rsid w:val="002160AE"/>
    <w:pPr>
      <w:tabs>
        <w:tab w:val="num" w:pos="340"/>
      </w:tabs>
      <w:spacing w:before="120" w:after="120" w:line="240" w:lineRule="auto"/>
      <w:ind w:left="340"/>
    </w:pPr>
    <w:rPr>
      <w:rFonts w:cs="Arial"/>
    </w:rPr>
  </w:style>
  <w:style w:type="paragraph" w:customStyle="1" w:styleId="DSSCover">
    <w:name w:val="DSS Cover"/>
    <w:basedOn w:val="Title"/>
    <w:link w:val="DSSCoverChar"/>
    <w:qFormat/>
    <w:rsid w:val="003D1D37"/>
    <w:rPr>
      <w:rFonts w:ascii="Georgia" w:eastAsia="Times New Roman" w:hAnsi="Georgia"/>
      <w:color w:val="500778"/>
      <w:lang w:val="en" w:eastAsia="en-AU"/>
    </w:rPr>
  </w:style>
  <w:style w:type="paragraph" w:customStyle="1" w:styleId="DSSHeading">
    <w:name w:val="DSS Heading"/>
    <w:basedOn w:val="Title"/>
    <w:link w:val="DSSHeadingChar"/>
    <w:qFormat/>
    <w:rsid w:val="003D1D37"/>
    <w:pPr>
      <w:spacing w:line="360" w:lineRule="auto"/>
    </w:pPr>
    <w:rPr>
      <w:rFonts w:ascii="Georgia" w:hAnsi="Georgia"/>
      <w:color w:val="500778"/>
      <w:sz w:val="40"/>
      <w:szCs w:val="40"/>
    </w:rPr>
  </w:style>
  <w:style w:type="character" w:customStyle="1" w:styleId="DSSCoverChar">
    <w:name w:val="DSS Cover Char"/>
    <w:basedOn w:val="TitleChar"/>
    <w:link w:val="DSSCover"/>
    <w:rsid w:val="003D1D37"/>
    <w:rPr>
      <w:rFonts w:ascii="Georgia" w:eastAsia="Times New Roman" w:hAnsi="Georgia" w:cstheme="majorBidi"/>
      <w:color w:val="500778"/>
      <w:spacing w:val="5"/>
      <w:sz w:val="52"/>
      <w:szCs w:val="52"/>
      <w:lang w:val="en" w:eastAsia="en-AU"/>
    </w:rPr>
  </w:style>
  <w:style w:type="character" w:customStyle="1" w:styleId="DSSHeadingChar">
    <w:name w:val="DSS Heading Char"/>
    <w:basedOn w:val="TitleChar"/>
    <w:link w:val="DSSHeading"/>
    <w:rsid w:val="003D1D37"/>
    <w:rPr>
      <w:rFonts w:ascii="Georgia" w:eastAsiaTheme="majorEastAsia" w:hAnsi="Georgia" w:cstheme="majorBidi"/>
      <w:color w:val="500778"/>
      <w:spacing w:val="5"/>
      <w:sz w:val="40"/>
      <w:szCs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C63E4E"/>
    <w:pPr>
      <w:spacing w:before="480" w:after="360" w:line="240" w:lineRule="auto"/>
      <w:contextualSpacing/>
      <w:outlineLvl w:val="0"/>
    </w:pPr>
    <w:rPr>
      <w:rFonts w:eastAsiaTheme="majorEastAsia" w:cstheme="majorBidi"/>
      <w:b/>
      <w:bCs/>
      <w:color w:val="500778"/>
      <w:sz w:val="40"/>
      <w:szCs w:val="28"/>
    </w:rPr>
  </w:style>
  <w:style w:type="paragraph" w:styleId="Heading2">
    <w:name w:val="heading 2"/>
    <w:basedOn w:val="Normal"/>
    <w:next w:val="Normal"/>
    <w:link w:val="Heading2Char"/>
    <w:uiPriority w:val="9"/>
    <w:unhideWhenUsed/>
    <w:qFormat/>
    <w:rsid w:val="00BC0393"/>
    <w:pPr>
      <w:spacing w:before="440" w:after="240" w:line="240"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EA34D0"/>
    <w:pPr>
      <w:spacing w:before="200" w:after="0" w:line="360" w:lineRule="auto"/>
      <w:outlineLvl w:val="2"/>
    </w:pPr>
    <w:rPr>
      <w:rFonts w:eastAsiaTheme="majorEastAsia" w:cstheme="majorBidi"/>
      <w:bCs/>
      <w:i/>
      <w:u w:val="single"/>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3E4E"/>
    <w:rPr>
      <w:rFonts w:ascii="Arial" w:eastAsiaTheme="majorEastAsia" w:hAnsi="Arial" w:cstheme="majorBidi"/>
      <w:b/>
      <w:bCs/>
      <w:color w:val="500778"/>
      <w:sz w:val="40"/>
      <w:szCs w:val="28"/>
    </w:rPr>
  </w:style>
  <w:style w:type="character" w:customStyle="1" w:styleId="Heading2Char">
    <w:name w:val="Heading 2 Char"/>
    <w:basedOn w:val="DefaultParagraphFont"/>
    <w:link w:val="Heading2"/>
    <w:uiPriority w:val="9"/>
    <w:rsid w:val="00BC0393"/>
    <w:rPr>
      <w:rFonts w:ascii="Arial" w:eastAsiaTheme="majorEastAsia" w:hAnsi="Arial" w:cstheme="majorBidi"/>
      <w:b/>
      <w:bCs/>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EA34D0"/>
    <w:rPr>
      <w:rFonts w:ascii="Arial" w:eastAsiaTheme="majorEastAsia" w:hAnsi="Arial" w:cstheme="majorBidi"/>
      <w:bCs/>
      <w:i/>
      <w:u w:val="single"/>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character" w:styleId="Hyperlink">
    <w:name w:val="Hyperlink"/>
    <w:basedOn w:val="DefaultParagraphFont"/>
    <w:uiPriority w:val="99"/>
    <w:unhideWhenUsed/>
    <w:rsid w:val="001D2876"/>
    <w:rPr>
      <w:color w:val="0000FF" w:themeColor="hyperlink"/>
      <w:u w:val="single"/>
    </w:rPr>
  </w:style>
  <w:style w:type="character" w:styleId="FollowedHyperlink">
    <w:name w:val="FollowedHyperlink"/>
    <w:basedOn w:val="DefaultParagraphFont"/>
    <w:uiPriority w:val="99"/>
    <w:semiHidden/>
    <w:unhideWhenUsed/>
    <w:rsid w:val="00EA3B00"/>
    <w:rPr>
      <w:color w:val="800080" w:themeColor="followedHyperlink"/>
      <w:u w:val="single"/>
    </w:rPr>
  </w:style>
  <w:style w:type="paragraph" w:styleId="BalloonText">
    <w:name w:val="Balloon Text"/>
    <w:basedOn w:val="Normal"/>
    <w:link w:val="BalloonTextChar"/>
    <w:uiPriority w:val="99"/>
    <w:semiHidden/>
    <w:unhideWhenUsed/>
    <w:rsid w:val="001648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8E7"/>
    <w:rPr>
      <w:rFonts w:ascii="Tahoma" w:hAnsi="Tahoma" w:cs="Tahoma"/>
      <w:sz w:val="16"/>
      <w:szCs w:val="16"/>
    </w:rPr>
  </w:style>
  <w:style w:type="paragraph" w:styleId="Header">
    <w:name w:val="header"/>
    <w:basedOn w:val="Normal"/>
    <w:link w:val="HeaderChar"/>
    <w:uiPriority w:val="99"/>
    <w:unhideWhenUsed/>
    <w:rsid w:val="00E618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1800"/>
    <w:rPr>
      <w:rFonts w:ascii="Arial" w:hAnsi="Arial"/>
    </w:rPr>
  </w:style>
  <w:style w:type="paragraph" w:styleId="Footer">
    <w:name w:val="footer"/>
    <w:basedOn w:val="Normal"/>
    <w:link w:val="FooterChar"/>
    <w:uiPriority w:val="99"/>
    <w:unhideWhenUsed/>
    <w:rsid w:val="00E618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1800"/>
    <w:rPr>
      <w:rFonts w:ascii="Arial" w:hAnsi="Arial"/>
    </w:rPr>
  </w:style>
  <w:style w:type="character" w:styleId="CommentReference">
    <w:name w:val="annotation reference"/>
    <w:basedOn w:val="DefaultParagraphFont"/>
    <w:uiPriority w:val="99"/>
    <w:semiHidden/>
    <w:unhideWhenUsed/>
    <w:rsid w:val="007F1F2D"/>
    <w:rPr>
      <w:sz w:val="16"/>
      <w:szCs w:val="16"/>
    </w:rPr>
  </w:style>
  <w:style w:type="paragraph" w:styleId="CommentText">
    <w:name w:val="annotation text"/>
    <w:basedOn w:val="Normal"/>
    <w:link w:val="CommentTextChar"/>
    <w:uiPriority w:val="99"/>
    <w:semiHidden/>
    <w:unhideWhenUsed/>
    <w:rsid w:val="007F1F2D"/>
    <w:pPr>
      <w:spacing w:line="240" w:lineRule="auto"/>
    </w:pPr>
    <w:rPr>
      <w:sz w:val="20"/>
      <w:szCs w:val="20"/>
    </w:rPr>
  </w:style>
  <w:style w:type="character" w:customStyle="1" w:styleId="CommentTextChar">
    <w:name w:val="Comment Text Char"/>
    <w:basedOn w:val="DefaultParagraphFont"/>
    <w:link w:val="CommentText"/>
    <w:uiPriority w:val="99"/>
    <w:semiHidden/>
    <w:rsid w:val="007F1F2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F1F2D"/>
    <w:rPr>
      <w:b/>
      <w:bCs/>
    </w:rPr>
  </w:style>
  <w:style w:type="character" w:customStyle="1" w:styleId="CommentSubjectChar">
    <w:name w:val="Comment Subject Char"/>
    <w:basedOn w:val="CommentTextChar"/>
    <w:link w:val="CommentSubject"/>
    <w:uiPriority w:val="99"/>
    <w:semiHidden/>
    <w:rsid w:val="007F1F2D"/>
    <w:rPr>
      <w:rFonts w:ascii="Arial" w:hAnsi="Arial"/>
      <w:b/>
      <w:bCs/>
      <w:sz w:val="20"/>
      <w:szCs w:val="20"/>
    </w:rPr>
  </w:style>
  <w:style w:type="paragraph" w:styleId="PlainText">
    <w:name w:val="Plain Text"/>
    <w:basedOn w:val="Normal"/>
    <w:link w:val="PlainTextChar"/>
    <w:uiPriority w:val="99"/>
    <w:semiHidden/>
    <w:unhideWhenUsed/>
    <w:rsid w:val="00F61AB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61AB6"/>
    <w:rPr>
      <w:rFonts w:ascii="Consolas" w:hAnsi="Consolas"/>
      <w:sz w:val="21"/>
      <w:szCs w:val="21"/>
    </w:rPr>
  </w:style>
  <w:style w:type="paragraph" w:styleId="Revision">
    <w:name w:val="Revision"/>
    <w:hidden/>
    <w:uiPriority w:val="99"/>
    <w:semiHidden/>
    <w:rsid w:val="009B1251"/>
    <w:pPr>
      <w:spacing w:after="0" w:line="240" w:lineRule="auto"/>
    </w:pPr>
    <w:rPr>
      <w:rFonts w:ascii="Arial" w:hAnsi="Arial"/>
    </w:rPr>
  </w:style>
  <w:style w:type="paragraph" w:styleId="FootnoteText">
    <w:name w:val="footnote text"/>
    <w:basedOn w:val="Normal"/>
    <w:link w:val="FootnoteTextChar"/>
    <w:uiPriority w:val="99"/>
    <w:semiHidden/>
    <w:unhideWhenUsed/>
    <w:rsid w:val="00E43EF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43EF9"/>
    <w:rPr>
      <w:rFonts w:ascii="Arial" w:hAnsi="Arial"/>
      <w:sz w:val="20"/>
      <w:szCs w:val="20"/>
    </w:rPr>
  </w:style>
  <w:style w:type="character" w:styleId="FootnoteReference">
    <w:name w:val="footnote reference"/>
    <w:basedOn w:val="DefaultParagraphFont"/>
    <w:uiPriority w:val="99"/>
    <w:semiHidden/>
    <w:unhideWhenUsed/>
    <w:rsid w:val="00E43EF9"/>
    <w:rPr>
      <w:vertAlign w:val="superscript"/>
    </w:rPr>
  </w:style>
  <w:style w:type="paragraph" w:customStyle="1" w:styleId="Bullet">
    <w:name w:val="Bullet"/>
    <w:aliases w:val="b"/>
    <w:basedOn w:val="Normal"/>
    <w:link w:val="BulletChar"/>
    <w:qFormat/>
    <w:rsid w:val="00184738"/>
    <w:pPr>
      <w:numPr>
        <w:numId w:val="2"/>
      </w:numPr>
      <w:spacing w:after="240" w:line="240" w:lineRule="auto"/>
    </w:pPr>
    <w:rPr>
      <w:rFonts w:asciiTheme="majorHAnsi" w:eastAsia="Times New Roman" w:hAnsiTheme="majorHAnsi" w:cs="Times New Roman"/>
      <w:b/>
      <w:iCs/>
      <w:sz w:val="28"/>
      <w:szCs w:val="28"/>
    </w:rPr>
  </w:style>
  <w:style w:type="paragraph" w:customStyle="1" w:styleId="Dash">
    <w:name w:val="Dash"/>
    <w:basedOn w:val="Normal"/>
    <w:rsid w:val="00184738"/>
    <w:pPr>
      <w:numPr>
        <w:ilvl w:val="1"/>
        <w:numId w:val="2"/>
      </w:numPr>
      <w:spacing w:after="240" w:line="240" w:lineRule="auto"/>
    </w:pPr>
    <w:rPr>
      <w:rFonts w:asciiTheme="majorHAnsi" w:eastAsia="Times New Roman" w:hAnsiTheme="majorHAnsi" w:cs="Times New Roman"/>
      <w:b/>
      <w:iCs/>
      <w:sz w:val="28"/>
      <w:szCs w:val="28"/>
    </w:rPr>
  </w:style>
  <w:style w:type="paragraph" w:customStyle="1" w:styleId="DoubleDot">
    <w:name w:val="Double Dot"/>
    <w:basedOn w:val="Normal"/>
    <w:rsid w:val="00184738"/>
    <w:pPr>
      <w:numPr>
        <w:ilvl w:val="2"/>
        <w:numId w:val="2"/>
      </w:numPr>
      <w:spacing w:after="240" w:line="240" w:lineRule="auto"/>
    </w:pPr>
    <w:rPr>
      <w:rFonts w:asciiTheme="majorHAnsi" w:eastAsia="Times New Roman" w:hAnsiTheme="majorHAnsi" w:cs="Times New Roman"/>
      <w:b/>
      <w:iCs/>
      <w:sz w:val="28"/>
      <w:szCs w:val="28"/>
    </w:rPr>
  </w:style>
  <w:style w:type="character" w:customStyle="1" w:styleId="BulletChar">
    <w:name w:val="Bullet Char"/>
    <w:basedOn w:val="DefaultParagraphFont"/>
    <w:link w:val="Bullet"/>
    <w:locked/>
    <w:rsid w:val="00184738"/>
    <w:rPr>
      <w:rFonts w:asciiTheme="majorHAnsi" w:eastAsia="Times New Roman" w:hAnsiTheme="majorHAnsi" w:cs="Times New Roman"/>
      <w:b/>
      <w:iCs/>
      <w:sz w:val="28"/>
      <w:szCs w:val="28"/>
    </w:rPr>
  </w:style>
  <w:style w:type="paragraph" w:styleId="EndnoteText">
    <w:name w:val="endnote text"/>
    <w:basedOn w:val="Normal"/>
    <w:link w:val="EndnoteTextChar"/>
    <w:uiPriority w:val="99"/>
    <w:semiHidden/>
    <w:unhideWhenUsed/>
    <w:rsid w:val="00694A7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94A7D"/>
    <w:rPr>
      <w:rFonts w:ascii="Arial" w:hAnsi="Arial"/>
      <w:sz w:val="20"/>
      <w:szCs w:val="20"/>
    </w:rPr>
  </w:style>
  <w:style w:type="character" w:styleId="EndnoteReference">
    <w:name w:val="endnote reference"/>
    <w:basedOn w:val="DefaultParagraphFont"/>
    <w:uiPriority w:val="99"/>
    <w:semiHidden/>
    <w:unhideWhenUsed/>
    <w:rsid w:val="00694A7D"/>
    <w:rPr>
      <w:vertAlign w:val="superscript"/>
    </w:rPr>
  </w:style>
  <w:style w:type="paragraph" w:customStyle="1" w:styleId="CAB-NumberedParagraph">
    <w:name w:val="CAB - Numbered Paragraph"/>
    <w:basedOn w:val="Normal"/>
    <w:uiPriority w:val="98"/>
    <w:rsid w:val="002160AE"/>
    <w:pPr>
      <w:tabs>
        <w:tab w:val="num" w:pos="340"/>
      </w:tabs>
      <w:spacing w:before="120" w:after="120" w:line="240" w:lineRule="auto"/>
      <w:ind w:left="340"/>
    </w:pPr>
    <w:rPr>
      <w:rFonts w:cs="Arial"/>
    </w:rPr>
  </w:style>
  <w:style w:type="paragraph" w:customStyle="1" w:styleId="DSSCover">
    <w:name w:val="DSS Cover"/>
    <w:basedOn w:val="Title"/>
    <w:link w:val="DSSCoverChar"/>
    <w:qFormat/>
    <w:rsid w:val="003D1D37"/>
    <w:rPr>
      <w:rFonts w:ascii="Georgia" w:eastAsia="Times New Roman" w:hAnsi="Georgia"/>
      <w:color w:val="500778"/>
      <w:lang w:val="en" w:eastAsia="en-AU"/>
    </w:rPr>
  </w:style>
  <w:style w:type="paragraph" w:customStyle="1" w:styleId="DSSHeading">
    <w:name w:val="DSS Heading"/>
    <w:basedOn w:val="Title"/>
    <w:link w:val="DSSHeadingChar"/>
    <w:qFormat/>
    <w:rsid w:val="003D1D37"/>
    <w:pPr>
      <w:spacing w:line="360" w:lineRule="auto"/>
    </w:pPr>
    <w:rPr>
      <w:rFonts w:ascii="Georgia" w:hAnsi="Georgia"/>
      <w:color w:val="500778"/>
      <w:sz w:val="40"/>
      <w:szCs w:val="40"/>
    </w:rPr>
  </w:style>
  <w:style w:type="character" w:customStyle="1" w:styleId="DSSCoverChar">
    <w:name w:val="DSS Cover Char"/>
    <w:basedOn w:val="TitleChar"/>
    <w:link w:val="DSSCover"/>
    <w:rsid w:val="003D1D37"/>
    <w:rPr>
      <w:rFonts w:ascii="Georgia" w:eastAsia="Times New Roman" w:hAnsi="Georgia" w:cstheme="majorBidi"/>
      <w:color w:val="500778"/>
      <w:spacing w:val="5"/>
      <w:sz w:val="52"/>
      <w:szCs w:val="52"/>
      <w:lang w:val="en" w:eastAsia="en-AU"/>
    </w:rPr>
  </w:style>
  <w:style w:type="character" w:customStyle="1" w:styleId="DSSHeadingChar">
    <w:name w:val="DSS Heading Char"/>
    <w:basedOn w:val="TitleChar"/>
    <w:link w:val="DSSHeading"/>
    <w:rsid w:val="003D1D37"/>
    <w:rPr>
      <w:rFonts w:ascii="Georgia" w:eastAsiaTheme="majorEastAsia" w:hAnsi="Georgia" w:cstheme="majorBidi"/>
      <w:color w:val="500778"/>
      <w:spacing w:val="5"/>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66736">
      <w:bodyDiv w:val="1"/>
      <w:marLeft w:val="0"/>
      <w:marRight w:val="0"/>
      <w:marTop w:val="0"/>
      <w:marBottom w:val="0"/>
      <w:divBdr>
        <w:top w:val="none" w:sz="0" w:space="0" w:color="auto"/>
        <w:left w:val="none" w:sz="0" w:space="0" w:color="auto"/>
        <w:bottom w:val="none" w:sz="0" w:space="0" w:color="auto"/>
        <w:right w:val="none" w:sz="0" w:space="0" w:color="auto"/>
      </w:divBdr>
    </w:div>
    <w:div w:id="93985239">
      <w:bodyDiv w:val="1"/>
      <w:marLeft w:val="0"/>
      <w:marRight w:val="0"/>
      <w:marTop w:val="0"/>
      <w:marBottom w:val="0"/>
      <w:divBdr>
        <w:top w:val="none" w:sz="0" w:space="0" w:color="auto"/>
        <w:left w:val="none" w:sz="0" w:space="0" w:color="auto"/>
        <w:bottom w:val="none" w:sz="0" w:space="0" w:color="auto"/>
        <w:right w:val="none" w:sz="0" w:space="0" w:color="auto"/>
      </w:divBdr>
    </w:div>
    <w:div w:id="107241314">
      <w:bodyDiv w:val="1"/>
      <w:marLeft w:val="0"/>
      <w:marRight w:val="0"/>
      <w:marTop w:val="0"/>
      <w:marBottom w:val="0"/>
      <w:divBdr>
        <w:top w:val="none" w:sz="0" w:space="0" w:color="auto"/>
        <w:left w:val="none" w:sz="0" w:space="0" w:color="auto"/>
        <w:bottom w:val="none" w:sz="0" w:space="0" w:color="auto"/>
        <w:right w:val="none" w:sz="0" w:space="0" w:color="auto"/>
      </w:divBdr>
    </w:div>
    <w:div w:id="147407913">
      <w:bodyDiv w:val="1"/>
      <w:marLeft w:val="0"/>
      <w:marRight w:val="0"/>
      <w:marTop w:val="0"/>
      <w:marBottom w:val="0"/>
      <w:divBdr>
        <w:top w:val="none" w:sz="0" w:space="0" w:color="auto"/>
        <w:left w:val="none" w:sz="0" w:space="0" w:color="auto"/>
        <w:bottom w:val="none" w:sz="0" w:space="0" w:color="auto"/>
        <w:right w:val="none" w:sz="0" w:space="0" w:color="auto"/>
      </w:divBdr>
    </w:div>
    <w:div w:id="405960596">
      <w:bodyDiv w:val="1"/>
      <w:marLeft w:val="0"/>
      <w:marRight w:val="0"/>
      <w:marTop w:val="0"/>
      <w:marBottom w:val="0"/>
      <w:divBdr>
        <w:top w:val="none" w:sz="0" w:space="0" w:color="auto"/>
        <w:left w:val="none" w:sz="0" w:space="0" w:color="auto"/>
        <w:bottom w:val="none" w:sz="0" w:space="0" w:color="auto"/>
        <w:right w:val="none" w:sz="0" w:space="0" w:color="auto"/>
      </w:divBdr>
    </w:div>
    <w:div w:id="440076942">
      <w:bodyDiv w:val="1"/>
      <w:marLeft w:val="0"/>
      <w:marRight w:val="0"/>
      <w:marTop w:val="0"/>
      <w:marBottom w:val="0"/>
      <w:divBdr>
        <w:top w:val="none" w:sz="0" w:space="0" w:color="auto"/>
        <w:left w:val="none" w:sz="0" w:space="0" w:color="auto"/>
        <w:bottom w:val="none" w:sz="0" w:space="0" w:color="auto"/>
        <w:right w:val="none" w:sz="0" w:space="0" w:color="auto"/>
      </w:divBdr>
    </w:div>
    <w:div w:id="467012487">
      <w:bodyDiv w:val="1"/>
      <w:marLeft w:val="0"/>
      <w:marRight w:val="0"/>
      <w:marTop w:val="0"/>
      <w:marBottom w:val="0"/>
      <w:divBdr>
        <w:top w:val="none" w:sz="0" w:space="0" w:color="auto"/>
        <w:left w:val="none" w:sz="0" w:space="0" w:color="auto"/>
        <w:bottom w:val="none" w:sz="0" w:space="0" w:color="auto"/>
        <w:right w:val="none" w:sz="0" w:space="0" w:color="auto"/>
      </w:divBdr>
    </w:div>
    <w:div w:id="546644919">
      <w:bodyDiv w:val="1"/>
      <w:marLeft w:val="0"/>
      <w:marRight w:val="0"/>
      <w:marTop w:val="0"/>
      <w:marBottom w:val="0"/>
      <w:divBdr>
        <w:top w:val="none" w:sz="0" w:space="0" w:color="auto"/>
        <w:left w:val="none" w:sz="0" w:space="0" w:color="auto"/>
        <w:bottom w:val="none" w:sz="0" w:space="0" w:color="auto"/>
        <w:right w:val="none" w:sz="0" w:space="0" w:color="auto"/>
      </w:divBdr>
    </w:div>
    <w:div w:id="617570706">
      <w:bodyDiv w:val="1"/>
      <w:marLeft w:val="0"/>
      <w:marRight w:val="0"/>
      <w:marTop w:val="0"/>
      <w:marBottom w:val="0"/>
      <w:divBdr>
        <w:top w:val="none" w:sz="0" w:space="0" w:color="auto"/>
        <w:left w:val="none" w:sz="0" w:space="0" w:color="auto"/>
        <w:bottom w:val="none" w:sz="0" w:space="0" w:color="auto"/>
        <w:right w:val="none" w:sz="0" w:space="0" w:color="auto"/>
      </w:divBdr>
    </w:div>
    <w:div w:id="662009048">
      <w:bodyDiv w:val="1"/>
      <w:marLeft w:val="0"/>
      <w:marRight w:val="0"/>
      <w:marTop w:val="0"/>
      <w:marBottom w:val="0"/>
      <w:divBdr>
        <w:top w:val="none" w:sz="0" w:space="0" w:color="auto"/>
        <w:left w:val="none" w:sz="0" w:space="0" w:color="auto"/>
        <w:bottom w:val="none" w:sz="0" w:space="0" w:color="auto"/>
        <w:right w:val="none" w:sz="0" w:space="0" w:color="auto"/>
      </w:divBdr>
    </w:div>
    <w:div w:id="681515287">
      <w:bodyDiv w:val="1"/>
      <w:marLeft w:val="0"/>
      <w:marRight w:val="0"/>
      <w:marTop w:val="0"/>
      <w:marBottom w:val="0"/>
      <w:divBdr>
        <w:top w:val="none" w:sz="0" w:space="0" w:color="auto"/>
        <w:left w:val="none" w:sz="0" w:space="0" w:color="auto"/>
        <w:bottom w:val="none" w:sz="0" w:space="0" w:color="auto"/>
        <w:right w:val="none" w:sz="0" w:space="0" w:color="auto"/>
      </w:divBdr>
    </w:div>
    <w:div w:id="771050827">
      <w:bodyDiv w:val="1"/>
      <w:marLeft w:val="0"/>
      <w:marRight w:val="0"/>
      <w:marTop w:val="0"/>
      <w:marBottom w:val="0"/>
      <w:divBdr>
        <w:top w:val="none" w:sz="0" w:space="0" w:color="auto"/>
        <w:left w:val="none" w:sz="0" w:space="0" w:color="auto"/>
        <w:bottom w:val="none" w:sz="0" w:space="0" w:color="auto"/>
        <w:right w:val="none" w:sz="0" w:space="0" w:color="auto"/>
      </w:divBdr>
    </w:div>
    <w:div w:id="847719327">
      <w:bodyDiv w:val="1"/>
      <w:marLeft w:val="0"/>
      <w:marRight w:val="0"/>
      <w:marTop w:val="0"/>
      <w:marBottom w:val="0"/>
      <w:divBdr>
        <w:top w:val="none" w:sz="0" w:space="0" w:color="auto"/>
        <w:left w:val="none" w:sz="0" w:space="0" w:color="auto"/>
        <w:bottom w:val="none" w:sz="0" w:space="0" w:color="auto"/>
        <w:right w:val="none" w:sz="0" w:space="0" w:color="auto"/>
      </w:divBdr>
    </w:div>
    <w:div w:id="918096712">
      <w:bodyDiv w:val="1"/>
      <w:marLeft w:val="0"/>
      <w:marRight w:val="0"/>
      <w:marTop w:val="0"/>
      <w:marBottom w:val="0"/>
      <w:divBdr>
        <w:top w:val="none" w:sz="0" w:space="0" w:color="auto"/>
        <w:left w:val="none" w:sz="0" w:space="0" w:color="auto"/>
        <w:bottom w:val="none" w:sz="0" w:space="0" w:color="auto"/>
        <w:right w:val="none" w:sz="0" w:space="0" w:color="auto"/>
      </w:divBdr>
    </w:div>
    <w:div w:id="1004363608">
      <w:bodyDiv w:val="1"/>
      <w:marLeft w:val="0"/>
      <w:marRight w:val="0"/>
      <w:marTop w:val="0"/>
      <w:marBottom w:val="0"/>
      <w:divBdr>
        <w:top w:val="none" w:sz="0" w:space="0" w:color="auto"/>
        <w:left w:val="none" w:sz="0" w:space="0" w:color="auto"/>
        <w:bottom w:val="none" w:sz="0" w:space="0" w:color="auto"/>
        <w:right w:val="none" w:sz="0" w:space="0" w:color="auto"/>
      </w:divBdr>
    </w:div>
    <w:div w:id="1032724368">
      <w:bodyDiv w:val="1"/>
      <w:marLeft w:val="0"/>
      <w:marRight w:val="0"/>
      <w:marTop w:val="0"/>
      <w:marBottom w:val="0"/>
      <w:divBdr>
        <w:top w:val="none" w:sz="0" w:space="0" w:color="auto"/>
        <w:left w:val="none" w:sz="0" w:space="0" w:color="auto"/>
        <w:bottom w:val="none" w:sz="0" w:space="0" w:color="auto"/>
        <w:right w:val="none" w:sz="0" w:space="0" w:color="auto"/>
      </w:divBdr>
    </w:div>
    <w:div w:id="1055467851">
      <w:bodyDiv w:val="1"/>
      <w:marLeft w:val="0"/>
      <w:marRight w:val="0"/>
      <w:marTop w:val="0"/>
      <w:marBottom w:val="0"/>
      <w:divBdr>
        <w:top w:val="none" w:sz="0" w:space="0" w:color="auto"/>
        <w:left w:val="none" w:sz="0" w:space="0" w:color="auto"/>
        <w:bottom w:val="none" w:sz="0" w:space="0" w:color="auto"/>
        <w:right w:val="none" w:sz="0" w:space="0" w:color="auto"/>
      </w:divBdr>
    </w:div>
    <w:div w:id="1102653939">
      <w:bodyDiv w:val="1"/>
      <w:marLeft w:val="0"/>
      <w:marRight w:val="0"/>
      <w:marTop w:val="0"/>
      <w:marBottom w:val="0"/>
      <w:divBdr>
        <w:top w:val="none" w:sz="0" w:space="0" w:color="auto"/>
        <w:left w:val="none" w:sz="0" w:space="0" w:color="auto"/>
        <w:bottom w:val="none" w:sz="0" w:space="0" w:color="auto"/>
        <w:right w:val="none" w:sz="0" w:space="0" w:color="auto"/>
      </w:divBdr>
    </w:div>
    <w:div w:id="1114864749">
      <w:bodyDiv w:val="1"/>
      <w:marLeft w:val="0"/>
      <w:marRight w:val="0"/>
      <w:marTop w:val="0"/>
      <w:marBottom w:val="0"/>
      <w:divBdr>
        <w:top w:val="none" w:sz="0" w:space="0" w:color="auto"/>
        <w:left w:val="none" w:sz="0" w:space="0" w:color="auto"/>
        <w:bottom w:val="none" w:sz="0" w:space="0" w:color="auto"/>
        <w:right w:val="none" w:sz="0" w:space="0" w:color="auto"/>
      </w:divBdr>
    </w:div>
    <w:div w:id="1182472537">
      <w:bodyDiv w:val="1"/>
      <w:marLeft w:val="0"/>
      <w:marRight w:val="0"/>
      <w:marTop w:val="0"/>
      <w:marBottom w:val="0"/>
      <w:divBdr>
        <w:top w:val="none" w:sz="0" w:space="0" w:color="auto"/>
        <w:left w:val="none" w:sz="0" w:space="0" w:color="auto"/>
        <w:bottom w:val="none" w:sz="0" w:space="0" w:color="auto"/>
        <w:right w:val="none" w:sz="0" w:space="0" w:color="auto"/>
      </w:divBdr>
    </w:div>
    <w:div w:id="1193298364">
      <w:bodyDiv w:val="1"/>
      <w:marLeft w:val="0"/>
      <w:marRight w:val="0"/>
      <w:marTop w:val="0"/>
      <w:marBottom w:val="0"/>
      <w:divBdr>
        <w:top w:val="none" w:sz="0" w:space="0" w:color="auto"/>
        <w:left w:val="none" w:sz="0" w:space="0" w:color="auto"/>
        <w:bottom w:val="none" w:sz="0" w:space="0" w:color="auto"/>
        <w:right w:val="none" w:sz="0" w:space="0" w:color="auto"/>
      </w:divBdr>
    </w:div>
    <w:div w:id="1407648939">
      <w:bodyDiv w:val="1"/>
      <w:marLeft w:val="0"/>
      <w:marRight w:val="0"/>
      <w:marTop w:val="0"/>
      <w:marBottom w:val="0"/>
      <w:divBdr>
        <w:top w:val="none" w:sz="0" w:space="0" w:color="auto"/>
        <w:left w:val="none" w:sz="0" w:space="0" w:color="auto"/>
        <w:bottom w:val="none" w:sz="0" w:space="0" w:color="auto"/>
        <w:right w:val="none" w:sz="0" w:space="0" w:color="auto"/>
      </w:divBdr>
    </w:div>
    <w:div w:id="1579945636">
      <w:bodyDiv w:val="1"/>
      <w:marLeft w:val="0"/>
      <w:marRight w:val="0"/>
      <w:marTop w:val="0"/>
      <w:marBottom w:val="0"/>
      <w:divBdr>
        <w:top w:val="none" w:sz="0" w:space="0" w:color="auto"/>
        <w:left w:val="none" w:sz="0" w:space="0" w:color="auto"/>
        <w:bottom w:val="none" w:sz="0" w:space="0" w:color="auto"/>
        <w:right w:val="none" w:sz="0" w:space="0" w:color="auto"/>
      </w:divBdr>
    </w:div>
    <w:div w:id="1597252513">
      <w:bodyDiv w:val="1"/>
      <w:marLeft w:val="0"/>
      <w:marRight w:val="0"/>
      <w:marTop w:val="0"/>
      <w:marBottom w:val="0"/>
      <w:divBdr>
        <w:top w:val="none" w:sz="0" w:space="0" w:color="auto"/>
        <w:left w:val="none" w:sz="0" w:space="0" w:color="auto"/>
        <w:bottom w:val="none" w:sz="0" w:space="0" w:color="auto"/>
        <w:right w:val="none" w:sz="0" w:space="0" w:color="auto"/>
      </w:divBdr>
    </w:div>
    <w:div w:id="1632438664">
      <w:bodyDiv w:val="1"/>
      <w:marLeft w:val="0"/>
      <w:marRight w:val="0"/>
      <w:marTop w:val="0"/>
      <w:marBottom w:val="0"/>
      <w:divBdr>
        <w:top w:val="none" w:sz="0" w:space="0" w:color="auto"/>
        <w:left w:val="none" w:sz="0" w:space="0" w:color="auto"/>
        <w:bottom w:val="none" w:sz="0" w:space="0" w:color="auto"/>
        <w:right w:val="none" w:sz="0" w:space="0" w:color="auto"/>
      </w:divBdr>
    </w:div>
    <w:div w:id="1688680548">
      <w:bodyDiv w:val="1"/>
      <w:marLeft w:val="0"/>
      <w:marRight w:val="0"/>
      <w:marTop w:val="0"/>
      <w:marBottom w:val="0"/>
      <w:divBdr>
        <w:top w:val="none" w:sz="0" w:space="0" w:color="auto"/>
        <w:left w:val="none" w:sz="0" w:space="0" w:color="auto"/>
        <w:bottom w:val="none" w:sz="0" w:space="0" w:color="auto"/>
        <w:right w:val="none" w:sz="0" w:space="0" w:color="auto"/>
      </w:divBdr>
    </w:div>
    <w:div w:id="1938445883">
      <w:bodyDiv w:val="1"/>
      <w:marLeft w:val="0"/>
      <w:marRight w:val="0"/>
      <w:marTop w:val="0"/>
      <w:marBottom w:val="0"/>
      <w:divBdr>
        <w:top w:val="none" w:sz="0" w:space="0" w:color="auto"/>
        <w:left w:val="none" w:sz="0" w:space="0" w:color="auto"/>
        <w:bottom w:val="none" w:sz="0" w:space="0" w:color="auto"/>
        <w:right w:val="none" w:sz="0" w:space="0" w:color="auto"/>
      </w:divBdr>
    </w:div>
    <w:div w:id="2008899635">
      <w:bodyDiv w:val="1"/>
      <w:marLeft w:val="0"/>
      <w:marRight w:val="0"/>
      <w:marTop w:val="0"/>
      <w:marBottom w:val="0"/>
      <w:divBdr>
        <w:top w:val="none" w:sz="0" w:space="0" w:color="auto"/>
        <w:left w:val="none" w:sz="0" w:space="0" w:color="auto"/>
        <w:bottom w:val="none" w:sz="0" w:space="0" w:color="auto"/>
        <w:right w:val="none" w:sz="0" w:space="0" w:color="auto"/>
      </w:divBdr>
    </w:div>
    <w:div w:id="202292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notes.xml.rels><?xml version="1.0" encoding="UTF-8" standalone="yes"?>
<Relationships xmlns="http://schemas.openxmlformats.org/package/2006/relationships"><Relationship Id="rId2" Type="http://schemas.openxmlformats.org/officeDocument/2006/relationships/hyperlink" Target="https://www.coag.gov.au/sites/default/files/communique/NDIS%20-%20Principles%20to%20Determine%20Responsibilities%20NDIS%20and%20Other%20Service%20Systems%20-%20Revised%2027%20Nov%202015.pdf" TargetMode="External"/><Relationship Id="rId1" Type="http://schemas.openxmlformats.org/officeDocument/2006/relationships/hyperlink" Target="https://www.dss.gov.au/sites/default/files/documents/11_2016/final_intermediate_report_wcag_compliant_24_nov_20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915CF-8B67-4D26-8356-331B7A0BC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Pages>
  <Words>13216</Words>
  <Characters>75337</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Submission 146 - Department of Social Services (DSS) - National Disability Insurance Scheme (NDIS) Costs - Commissioned study</vt:lpstr>
    </vt:vector>
  </TitlesOfParts>
  <Company>Department of Social Services (DSS)</Company>
  <LinksUpToDate>false</LinksUpToDate>
  <CharactersWithSpaces>88377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146 - Department of Social Services (DSS) - National Disability Insurance Scheme (NDIS) Costs - Commissioned study</dc:title>
  <dc:creator>Department of Social Services (DSS)</dc:creator>
  <cp:lastModifiedBy>Productivity Commission</cp:lastModifiedBy>
  <cp:revision>3</cp:revision>
  <cp:lastPrinted>2017-03-28T00:34:00Z</cp:lastPrinted>
  <dcterms:created xsi:type="dcterms:W3CDTF">2017-04-04T01:19:00Z</dcterms:created>
  <dcterms:modified xsi:type="dcterms:W3CDTF">2017-04-05T03:17:00Z</dcterms:modified>
</cp:coreProperties>
</file>