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AB7" w:rsidRDefault="00892AB7" w:rsidP="00892AB7">
      <w:pPr>
        <w:widowControl w:val="0"/>
        <w:autoSpaceDE w:val="0"/>
        <w:autoSpaceDN w:val="0"/>
        <w:adjustRightInd w:val="0"/>
        <w:rPr>
          <w:rFonts w:asciiTheme="majorHAnsi" w:hAnsiTheme="majorHAnsi" w:cs="Lato-Regular"/>
        </w:rPr>
      </w:pPr>
      <w:r>
        <w:rPr>
          <w:rFonts w:asciiTheme="majorHAnsi" w:hAnsiTheme="majorHAnsi" w:cs="Lato-Regular"/>
        </w:rPr>
        <w:t>3</w:t>
      </w:r>
      <w:r w:rsidRPr="00892AB7">
        <w:rPr>
          <w:rFonts w:asciiTheme="majorHAnsi" w:hAnsiTheme="majorHAnsi" w:cs="Lato-Regular"/>
          <w:vertAlign w:val="superscript"/>
        </w:rPr>
        <w:t>rd</w:t>
      </w:r>
      <w:r>
        <w:rPr>
          <w:rFonts w:asciiTheme="majorHAnsi" w:hAnsiTheme="majorHAnsi" w:cs="Lato-Regular"/>
        </w:rPr>
        <w:t xml:space="preserve"> June, 2016</w:t>
      </w:r>
      <w:bookmarkStart w:id="0" w:name="_GoBack"/>
      <w:bookmarkEnd w:id="0"/>
    </w:p>
    <w:p w:rsidR="00892AB7" w:rsidRDefault="00892AB7" w:rsidP="00892AB7">
      <w:pPr>
        <w:widowControl w:val="0"/>
        <w:autoSpaceDE w:val="0"/>
        <w:autoSpaceDN w:val="0"/>
        <w:adjustRightInd w:val="0"/>
        <w:rPr>
          <w:rFonts w:asciiTheme="majorHAnsi" w:hAnsiTheme="majorHAnsi" w:cs="Lato-Regular"/>
        </w:rPr>
      </w:pPr>
    </w:p>
    <w:p w:rsidR="00892AB7" w:rsidRDefault="00892AB7" w:rsidP="00892AB7">
      <w:pPr>
        <w:widowControl w:val="0"/>
        <w:autoSpaceDE w:val="0"/>
        <w:autoSpaceDN w:val="0"/>
        <w:adjustRightInd w:val="0"/>
        <w:rPr>
          <w:rFonts w:asciiTheme="majorHAnsi" w:hAnsiTheme="majorHAnsi" w:cs="Lato-Regular"/>
        </w:rPr>
      </w:pPr>
      <w:r>
        <w:rPr>
          <w:rFonts w:asciiTheme="majorHAnsi" w:hAnsiTheme="majorHAnsi" w:cs="Lato-Regular"/>
        </w:rPr>
        <w:t>RE: Productivity Commission’s proposed changes to parallel importation restrictions</w:t>
      </w:r>
    </w:p>
    <w:p w:rsidR="00892AB7" w:rsidRDefault="00892AB7" w:rsidP="00892AB7">
      <w:pPr>
        <w:widowControl w:val="0"/>
        <w:autoSpaceDE w:val="0"/>
        <w:autoSpaceDN w:val="0"/>
        <w:adjustRightInd w:val="0"/>
        <w:rPr>
          <w:rFonts w:asciiTheme="majorHAnsi" w:hAnsiTheme="majorHAnsi" w:cs="Lato-Regular"/>
        </w:rPr>
      </w:pPr>
    </w:p>
    <w:p w:rsidR="00892AB7" w:rsidRDefault="00892AB7" w:rsidP="00892AB7">
      <w:pPr>
        <w:widowControl w:val="0"/>
        <w:autoSpaceDE w:val="0"/>
        <w:autoSpaceDN w:val="0"/>
        <w:adjustRightInd w:val="0"/>
        <w:rPr>
          <w:rFonts w:asciiTheme="majorHAnsi" w:hAnsiTheme="majorHAnsi" w:cs="Lato-Regular"/>
        </w:rPr>
      </w:pPr>
      <w:r>
        <w:rPr>
          <w:rFonts w:asciiTheme="majorHAnsi" w:hAnsiTheme="majorHAnsi" w:cs="Lato-Regular"/>
        </w:rPr>
        <w:t>Dear Sir/Madam</w:t>
      </w:r>
    </w:p>
    <w:p w:rsidR="00892AB7" w:rsidRDefault="00892AB7" w:rsidP="00892AB7">
      <w:pPr>
        <w:widowControl w:val="0"/>
        <w:autoSpaceDE w:val="0"/>
        <w:autoSpaceDN w:val="0"/>
        <w:adjustRightInd w:val="0"/>
        <w:rPr>
          <w:rFonts w:asciiTheme="majorHAnsi" w:hAnsiTheme="majorHAnsi" w:cs="Lato-Regular"/>
        </w:rPr>
      </w:pPr>
    </w:p>
    <w:p w:rsidR="00892AB7" w:rsidRDefault="00892AB7" w:rsidP="00892AB7">
      <w:pPr>
        <w:widowControl w:val="0"/>
        <w:autoSpaceDE w:val="0"/>
        <w:autoSpaceDN w:val="0"/>
        <w:adjustRightInd w:val="0"/>
        <w:rPr>
          <w:rFonts w:asciiTheme="majorHAnsi" w:hAnsiTheme="majorHAnsi" w:cs="Lato-Regular"/>
        </w:rPr>
      </w:pPr>
      <w:r>
        <w:rPr>
          <w:rFonts w:asciiTheme="majorHAnsi" w:hAnsiTheme="majorHAnsi" w:cs="Lato-Regular"/>
        </w:rPr>
        <w:t>I am an Australian author whose first novel will be published by Text Publishing in June, 2016. I have two more books to be published by the same publishers between now and 2018.</w:t>
      </w:r>
    </w:p>
    <w:p w:rsidR="00892AB7" w:rsidRDefault="00892AB7" w:rsidP="00892AB7">
      <w:pPr>
        <w:widowControl w:val="0"/>
        <w:autoSpaceDE w:val="0"/>
        <w:autoSpaceDN w:val="0"/>
        <w:adjustRightInd w:val="0"/>
        <w:rPr>
          <w:rFonts w:asciiTheme="majorHAnsi" w:hAnsiTheme="majorHAnsi" w:cs="Lato-Regular"/>
        </w:rPr>
      </w:pPr>
    </w:p>
    <w:p w:rsidR="00892AB7" w:rsidRDefault="00892AB7" w:rsidP="00892AB7">
      <w:pPr>
        <w:widowControl w:val="0"/>
        <w:autoSpaceDE w:val="0"/>
        <w:autoSpaceDN w:val="0"/>
        <w:adjustRightInd w:val="0"/>
        <w:rPr>
          <w:rFonts w:asciiTheme="majorHAnsi" w:hAnsiTheme="majorHAnsi" w:cs="Lato-Regular"/>
        </w:rPr>
      </w:pPr>
      <w:r>
        <w:rPr>
          <w:rFonts w:asciiTheme="majorHAnsi" w:hAnsiTheme="majorHAnsi" w:cs="Lato-Regular"/>
        </w:rPr>
        <w:t xml:space="preserve">My concerns relating to the recommendations of the Productivity </w:t>
      </w:r>
      <w:r w:rsidR="004375CC">
        <w:rPr>
          <w:rFonts w:asciiTheme="majorHAnsi" w:hAnsiTheme="majorHAnsi" w:cs="Lato-Regular"/>
        </w:rPr>
        <w:t>are as follows:</w:t>
      </w:r>
      <w:r>
        <w:rPr>
          <w:rFonts w:asciiTheme="majorHAnsi" w:hAnsiTheme="majorHAnsi" w:cs="Lato-Regular"/>
        </w:rPr>
        <w:t xml:space="preserve"> </w:t>
      </w:r>
    </w:p>
    <w:p w:rsidR="00AB6AE7" w:rsidRDefault="00AB6AE7" w:rsidP="004375CC">
      <w:pPr>
        <w:widowControl w:val="0"/>
        <w:autoSpaceDE w:val="0"/>
        <w:autoSpaceDN w:val="0"/>
        <w:adjustRightInd w:val="0"/>
        <w:rPr>
          <w:rFonts w:asciiTheme="majorHAnsi" w:hAnsiTheme="majorHAnsi" w:cs="Lato-Regular"/>
        </w:rPr>
      </w:pPr>
    </w:p>
    <w:p w:rsidR="004375CC" w:rsidRPr="00892AB7" w:rsidRDefault="004375CC" w:rsidP="004375CC">
      <w:pPr>
        <w:widowControl w:val="0"/>
        <w:autoSpaceDE w:val="0"/>
        <w:autoSpaceDN w:val="0"/>
        <w:adjustRightInd w:val="0"/>
        <w:rPr>
          <w:rFonts w:asciiTheme="majorHAnsi" w:hAnsiTheme="majorHAnsi" w:cs="Lato-Regular"/>
        </w:rPr>
      </w:pPr>
      <w:r w:rsidRPr="004375CC">
        <w:rPr>
          <w:rFonts w:asciiTheme="majorHAnsi" w:hAnsiTheme="majorHAnsi" w:cs="Lato-Regular"/>
        </w:rPr>
        <w:t>That r</w:t>
      </w:r>
      <w:r w:rsidR="00892AB7" w:rsidRPr="004375CC">
        <w:rPr>
          <w:rFonts w:asciiTheme="majorHAnsi" w:hAnsiTheme="majorHAnsi" w:cs="Lato-Regular"/>
        </w:rPr>
        <w:t xml:space="preserve">emoving PIRs will allow </w:t>
      </w:r>
      <w:r w:rsidR="00892AB7" w:rsidRPr="00892AB7">
        <w:rPr>
          <w:rFonts w:asciiTheme="majorHAnsi" w:hAnsiTheme="majorHAnsi" w:cs="Lato-Regular"/>
        </w:rPr>
        <w:fldChar w:fldCharType="begin"/>
      </w:r>
      <w:r w:rsidR="00892AB7" w:rsidRPr="004375CC">
        <w:rPr>
          <w:rFonts w:asciiTheme="majorHAnsi" w:hAnsiTheme="majorHAnsi" w:cs="Lato-Regular"/>
        </w:rPr>
        <w:instrText>HYPERLINK "http://www.smh.com.au/articles/2009/07/16/1247337211255.html?page=fullpage"</w:instrText>
      </w:r>
      <w:r w:rsidR="00892AB7" w:rsidRPr="00892AB7">
        <w:rPr>
          <w:rFonts w:asciiTheme="majorHAnsi" w:hAnsiTheme="majorHAnsi" w:cs="Lato-Regular"/>
        </w:rPr>
        <w:fldChar w:fldCharType="separate"/>
      </w:r>
      <w:r w:rsidR="00892AB7" w:rsidRPr="004375CC">
        <w:rPr>
          <w:rFonts w:asciiTheme="majorHAnsi" w:hAnsiTheme="majorHAnsi" w:cs="Lato-Regular"/>
        </w:rPr>
        <w:t>mass importation of low-royalty and/or royalty-free editions</w:t>
      </w:r>
      <w:r w:rsidRPr="004375CC">
        <w:rPr>
          <w:rFonts w:asciiTheme="majorHAnsi" w:hAnsiTheme="majorHAnsi" w:cs="Lato-Regular"/>
        </w:rPr>
        <w:t xml:space="preserve"> of Australian authors’ books into the Australian marketplace.</w:t>
      </w:r>
      <w:r>
        <w:rPr>
          <w:rFonts w:asciiTheme="majorHAnsi" w:hAnsiTheme="majorHAnsi" w:cs="Lato-Regular"/>
        </w:rPr>
        <w:t xml:space="preserve"> </w:t>
      </w:r>
      <w:r w:rsidRPr="00892AB7">
        <w:rPr>
          <w:rFonts w:asciiTheme="majorHAnsi" w:hAnsiTheme="majorHAnsi" w:cs="Lato-Regular"/>
        </w:rPr>
        <w:t>This might make some books cheaper a</w:t>
      </w:r>
      <w:r>
        <w:rPr>
          <w:rFonts w:asciiTheme="majorHAnsi" w:hAnsiTheme="majorHAnsi" w:cs="Lato-Regular"/>
        </w:rPr>
        <w:t>t the bookstore, but</w:t>
      </w:r>
      <w:r w:rsidRPr="00892AB7">
        <w:rPr>
          <w:rFonts w:asciiTheme="majorHAnsi" w:hAnsiTheme="majorHAnsi" w:cs="Lato-Regular"/>
        </w:rPr>
        <w:t xml:space="preserve"> would be at the expense of Australian writers and Australian publishers.</w:t>
      </w:r>
    </w:p>
    <w:p w:rsidR="00892AB7" w:rsidRPr="004375CC" w:rsidRDefault="00892AB7" w:rsidP="004375CC">
      <w:pPr>
        <w:pStyle w:val="ListParagraph"/>
        <w:widowControl w:val="0"/>
        <w:autoSpaceDE w:val="0"/>
        <w:autoSpaceDN w:val="0"/>
        <w:adjustRightInd w:val="0"/>
        <w:rPr>
          <w:rFonts w:asciiTheme="majorHAnsi" w:hAnsiTheme="majorHAnsi" w:cs="Lato-Regular"/>
        </w:rPr>
      </w:pPr>
    </w:p>
    <w:p w:rsidR="004375CC" w:rsidRPr="00892AB7" w:rsidRDefault="00892AB7" w:rsidP="004375CC">
      <w:pPr>
        <w:widowControl w:val="0"/>
        <w:autoSpaceDE w:val="0"/>
        <w:autoSpaceDN w:val="0"/>
        <w:adjustRightInd w:val="0"/>
        <w:rPr>
          <w:rFonts w:asciiTheme="majorHAnsi" w:hAnsiTheme="majorHAnsi" w:cs="Lato-Regular"/>
        </w:rPr>
      </w:pPr>
      <w:r w:rsidRPr="00892AB7">
        <w:rPr>
          <w:rFonts w:asciiTheme="majorHAnsi" w:hAnsiTheme="majorHAnsi" w:cs="Lato-Regular"/>
        </w:rPr>
        <w:fldChar w:fldCharType="end"/>
      </w:r>
      <w:r w:rsidRPr="00892AB7">
        <w:rPr>
          <w:rFonts w:asciiTheme="majorHAnsi" w:hAnsiTheme="majorHAnsi" w:cs="Lato-Regular"/>
        </w:rPr>
        <w:t xml:space="preserve">Removing PIRs would make local publishers </w:t>
      </w:r>
      <w:r w:rsidRPr="00892AB7">
        <w:rPr>
          <w:rFonts w:asciiTheme="majorHAnsi" w:hAnsiTheme="majorHAnsi" w:cs="Lato-Regular"/>
        </w:rPr>
        <w:fldChar w:fldCharType="begin"/>
      </w:r>
      <w:r w:rsidRPr="00892AB7">
        <w:rPr>
          <w:rFonts w:asciiTheme="majorHAnsi" w:hAnsiTheme="majorHAnsi" w:cs="Lato-Regular"/>
        </w:rPr>
        <w:instrText>HYPERLINK "http://www.killyourdarlingsjournal.com/2015/12/apples-and-oranges-the-false-economy-of-the-parallel-importation-debate/"</w:instrText>
      </w:r>
      <w:r w:rsidRPr="00892AB7">
        <w:rPr>
          <w:rFonts w:asciiTheme="majorHAnsi" w:hAnsiTheme="majorHAnsi" w:cs="Lato-Regular"/>
        </w:rPr>
        <w:fldChar w:fldCharType="separate"/>
      </w:r>
      <w:r w:rsidRPr="00892AB7">
        <w:rPr>
          <w:rFonts w:asciiTheme="majorHAnsi" w:hAnsiTheme="majorHAnsi" w:cs="Lato-Regular"/>
        </w:rPr>
        <w:t>reluctant to sell foreign rights to Australian authors' works</w:t>
      </w:r>
      <w:r w:rsidR="004375CC">
        <w:rPr>
          <w:rFonts w:asciiTheme="majorHAnsi" w:hAnsiTheme="majorHAnsi" w:cs="Lato-Regular"/>
        </w:rPr>
        <w:t>, which means</w:t>
      </w:r>
      <w:r w:rsidR="004375CC" w:rsidRPr="00892AB7">
        <w:rPr>
          <w:rFonts w:asciiTheme="majorHAnsi" w:hAnsiTheme="majorHAnsi" w:cs="Lato-Regular"/>
        </w:rPr>
        <w:t xml:space="preserve"> writers</w:t>
      </w:r>
      <w:r w:rsidR="004375CC">
        <w:rPr>
          <w:rFonts w:asciiTheme="majorHAnsi" w:hAnsiTheme="majorHAnsi" w:cs="Lato-Regular"/>
        </w:rPr>
        <w:t xml:space="preserve"> like myself would miss significant opportunities to have our work sold and read overseas</w:t>
      </w:r>
      <w:r w:rsidR="004375CC" w:rsidRPr="00892AB7">
        <w:rPr>
          <w:rFonts w:asciiTheme="majorHAnsi" w:hAnsiTheme="majorHAnsi" w:cs="Lato-Regular"/>
        </w:rPr>
        <w:t>.</w:t>
      </w:r>
    </w:p>
    <w:p w:rsidR="00892AB7" w:rsidRPr="00892AB7" w:rsidRDefault="00892AB7" w:rsidP="00892AB7">
      <w:pPr>
        <w:widowControl w:val="0"/>
        <w:autoSpaceDE w:val="0"/>
        <w:autoSpaceDN w:val="0"/>
        <w:adjustRightInd w:val="0"/>
        <w:rPr>
          <w:rFonts w:asciiTheme="majorHAnsi" w:hAnsiTheme="majorHAnsi" w:cs="Lato-Regular"/>
        </w:rPr>
      </w:pPr>
    </w:p>
    <w:p w:rsidR="004375CC" w:rsidRPr="00892AB7" w:rsidRDefault="00892AB7" w:rsidP="004375CC">
      <w:pPr>
        <w:widowControl w:val="0"/>
        <w:autoSpaceDE w:val="0"/>
        <w:autoSpaceDN w:val="0"/>
        <w:adjustRightInd w:val="0"/>
        <w:rPr>
          <w:rFonts w:asciiTheme="majorHAnsi" w:hAnsiTheme="majorHAnsi" w:cs="Lato-Regular"/>
        </w:rPr>
      </w:pPr>
      <w:r w:rsidRPr="00892AB7">
        <w:rPr>
          <w:rFonts w:asciiTheme="majorHAnsi" w:hAnsiTheme="majorHAnsi" w:cs="Lato-Regular"/>
        </w:rPr>
        <w:fldChar w:fldCharType="end"/>
      </w:r>
      <w:r w:rsidR="004375CC">
        <w:rPr>
          <w:rFonts w:asciiTheme="majorHAnsi" w:hAnsiTheme="majorHAnsi" w:cs="Lato-Regular"/>
        </w:rPr>
        <w:t xml:space="preserve">Removing PIR’s </w:t>
      </w:r>
      <w:r w:rsidRPr="00892AB7">
        <w:rPr>
          <w:rFonts w:asciiTheme="majorHAnsi" w:hAnsiTheme="majorHAnsi" w:cs="Lato-Regular"/>
        </w:rPr>
        <w:t xml:space="preserve">would </w:t>
      </w:r>
      <w:r w:rsidRPr="00892AB7">
        <w:rPr>
          <w:rFonts w:asciiTheme="majorHAnsi" w:hAnsiTheme="majorHAnsi" w:cs="Lato-Regular"/>
        </w:rPr>
        <w:fldChar w:fldCharType="begin"/>
      </w:r>
      <w:r w:rsidRPr="00892AB7">
        <w:rPr>
          <w:rFonts w:asciiTheme="majorHAnsi" w:hAnsiTheme="majorHAnsi" w:cs="Lato-Regular"/>
        </w:rPr>
        <w:instrText>HYPERLINK "http://www.booksandpublishing.com.au/articles/2015/12/01/35327/black-inc-and-hachette-how-the-removal-of-pir-will-affect-our-business/"</w:instrText>
      </w:r>
      <w:r w:rsidRPr="00892AB7">
        <w:rPr>
          <w:rFonts w:asciiTheme="majorHAnsi" w:hAnsiTheme="majorHAnsi" w:cs="Lato-Regular"/>
        </w:rPr>
        <w:fldChar w:fldCharType="separate"/>
      </w:r>
      <w:r w:rsidRPr="00892AB7">
        <w:rPr>
          <w:rFonts w:asciiTheme="majorHAnsi" w:hAnsiTheme="majorHAnsi" w:cs="Lato-Regular"/>
        </w:rPr>
        <w:t>reduce local publishers' ability to distribute local editions of international bestsellers</w:t>
      </w:r>
      <w:r w:rsidR="004375CC" w:rsidRPr="004375CC">
        <w:rPr>
          <w:rFonts w:asciiTheme="majorHAnsi" w:hAnsiTheme="majorHAnsi" w:cs="Lato-Regular"/>
        </w:rPr>
        <w:t xml:space="preserve"> </w:t>
      </w:r>
      <w:r w:rsidR="004375CC" w:rsidRPr="00892AB7">
        <w:rPr>
          <w:rFonts w:asciiTheme="majorHAnsi" w:hAnsiTheme="majorHAnsi" w:cs="Lato-Regular"/>
        </w:rPr>
        <w:t>which would give them less money t</w:t>
      </w:r>
      <w:r w:rsidR="004375CC">
        <w:rPr>
          <w:rFonts w:asciiTheme="majorHAnsi" w:hAnsiTheme="majorHAnsi" w:cs="Lato-Regular"/>
        </w:rPr>
        <w:t xml:space="preserve">o invest in Australian authors. </w:t>
      </w:r>
      <w:r w:rsidR="004375CC" w:rsidRPr="00892AB7">
        <w:rPr>
          <w:rFonts w:asciiTheme="majorHAnsi" w:hAnsiTheme="majorHAnsi" w:cs="Lato-Regular"/>
        </w:rPr>
        <w:t xml:space="preserve">Australian authors </w:t>
      </w:r>
      <w:r w:rsidR="004375CC" w:rsidRPr="00892AB7">
        <w:rPr>
          <w:rFonts w:asciiTheme="majorHAnsi" w:hAnsiTheme="majorHAnsi" w:cs="Lato-Regular"/>
        </w:rPr>
        <w:fldChar w:fldCharType="begin"/>
      </w:r>
      <w:r w:rsidR="004375CC" w:rsidRPr="00892AB7">
        <w:rPr>
          <w:rFonts w:asciiTheme="majorHAnsi" w:hAnsiTheme="majorHAnsi" w:cs="Lato-Regular"/>
        </w:rPr>
        <w:instrText>HYPERLINK "http://www.smh.com.au/entertainment/books/australian-authors-earn-only-12900-from-their-writing-a-new-report-says-20151006-gk2ft4.html"</w:instrText>
      </w:r>
      <w:r w:rsidR="004375CC" w:rsidRPr="00892AB7">
        <w:rPr>
          <w:rFonts w:asciiTheme="majorHAnsi" w:hAnsiTheme="majorHAnsi" w:cs="Lato-Regular"/>
        </w:rPr>
        <w:fldChar w:fldCharType="separate"/>
      </w:r>
      <w:r w:rsidR="004375CC" w:rsidRPr="00892AB7">
        <w:rPr>
          <w:rFonts w:asciiTheme="majorHAnsi" w:hAnsiTheme="majorHAnsi" w:cs="Lato-Regular"/>
        </w:rPr>
        <w:t>already earn less than $13,000 per year</w:t>
      </w:r>
      <w:r w:rsidR="004375CC" w:rsidRPr="004375CC">
        <w:rPr>
          <w:rFonts w:asciiTheme="majorHAnsi" w:hAnsiTheme="majorHAnsi" w:cs="Lato-Regular"/>
        </w:rPr>
        <w:t xml:space="preserve"> </w:t>
      </w:r>
      <w:r w:rsidR="004375CC" w:rsidRPr="00892AB7">
        <w:rPr>
          <w:rFonts w:asciiTheme="majorHAnsi" w:hAnsiTheme="majorHAnsi" w:cs="Lato-Regular"/>
        </w:rPr>
        <w:t>on av</w:t>
      </w:r>
      <w:r w:rsidR="00AB6AE7">
        <w:rPr>
          <w:rFonts w:asciiTheme="majorHAnsi" w:hAnsiTheme="majorHAnsi" w:cs="Lato-Regular"/>
        </w:rPr>
        <w:t>erage. If PIRs are removed, we</w:t>
      </w:r>
      <w:r w:rsidR="004375CC" w:rsidRPr="00892AB7">
        <w:rPr>
          <w:rFonts w:asciiTheme="majorHAnsi" w:hAnsiTheme="majorHAnsi" w:cs="Lato-Regular"/>
        </w:rPr>
        <w:t xml:space="preserve"> would lose advances, royalties, income from overseas rights sales, and the support of a healthy local publishing industry.</w:t>
      </w:r>
    </w:p>
    <w:p w:rsidR="00892AB7" w:rsidRPr="00892AB7" w:rsidRDefault="004375CC" w:rsidP="004375CC">
      <w:pPr>
        <w:widowControl w:val="0"/>
        <w:autoSpaceDE w:val="0"/>
        <w:autoSpaceDN w:val="0"/>
        <w:adjustRightInd w:val="0"/>
        <w:rPr>
          <w:rFonts w:asciiTheme="majorHAnsi" w:hAnsiTheme="majorHAnsi" w:cs="Lato-Regular"/>
        </w:rPr>
      </w:pPr>
      <w:r w:rsidRPr="00892AB7">
        <w:rPr>
          <w:rFonts w:asciiTheme="majorHAnsi" w:hAnsiTheme="majorHAnsi" w:cs="Lato-Regular"/>
        </w:rPr>
        <w:fldChar w:fldCharType="end"/>
      </w:r>
      <w:r w:rsidR="00892AB7" w:rsidRPr="00892AB7">
        <w:rPr>
          <w:rFonts w:asciiTheme="majorHAnsi" w:hAnsiTheme="majorHAnsi" w:cs="Lato-Regular"/>
        </w:rPr>
        <w:fldChar w:fldCharType="end"/>
      </w:r>
    </w:p>
    <w:p w:rsidR="00892AB7" w:rsidRPr="00892AB7" w:rsidRDefault="00892AB7" w:rsidP="00892AB7">
      <w:pPr>
        <w:widowControl w:val="0"/>
        <w:autoSpaceDE w:val="0"/>
        <w:autoSpaceDN w:val="0"/>
        <w:adjustRightInd w:val="0"/>
        <w:rPr>
          <w:rFonts w:asciiTheme="majorHAnsi" w:hAnsiTheme="majorHAnsi" w:cs="Arial"/>
        </w:rPr>
      </w:pPr>
      <w:r w:rsidRPr="00892AB7">
        <w:rPr>
          <w:rFonts w:asciiTheme="majorHAnsi" w:hAnsiTheme="majorHAnsi" w:cs="Arial"/>
        </w:rPr>
        <w:t xml:space="preserve">The Australian book business is a national and international industry. The current territorial copyright regime ensures that Australian writers are read both here and </w:t>
      </w:r>
      <w:r w:rsidR="00AB6AE7">
        <w:rPr>
          <w:rFonts w:asciiTheme="majorHAnsi" w:hAnsiTheme="majorHAnsi" w:cs="Arial"/>
        </w:rPr>
        <w:t>overseas</w:t>
      </w:r>
      <w:r w:rsidRPr="00892AB7">
        <w:rPr>
          <w:rFonts w:asciiTheme="majorHAnsi" w:hAnsiTheme="majorHAnsi" w:cs="Arial"/>
        </w:rPr>
        <w:t xml:space="preserve"> with the support of innovative and commercially minded publishers willing to take risks and invest in building a community of readers for these authors.</w:t>
      </w:r>
    </w:p>
    <w:p w:rsidR="00892AB7" w:rsidRPr="00892AB7" w:rsidRDefault="00892AB7" w:rsidP="00892AB7">
      <w:pPr>
        <w:widowControl w:val="0"/>
        <w:autoSpaceDE w:val="0"/>
        <w:autoSpaceDN w:val="0"/>
        <w:adjustRightInd w:val="0"/>
        <w:rPr>
          <w:rFonts w:asciiTheme="majorHAnsi" w:hAnsiTheme="majorHAnsi" w:cs="Arial"/>
        </w:rPr>
      </w:pPr>
    </w:p>
    <w:p w:rsidR="00892AB7" w:rsidRPr="004375CC" w:rsidRDefault="004375CC" w:rsidP="00892AB7">
      <w:pPr>
        <w:widowControl w:val="0"/>
        <w:autoSpaceDE w:val="0"/>
        <w:autoSpaceDN w:val="0"/>
        <w:adjustRightInd w:val="0"/>
        <w:rPr>
          <w:rFonts w:asciiTheme="majorHAnsi" w:hAnsiTheme="majorHAnsi" w:cs="Times New Roman"/>
          <w:bCs/>
        </w:rPr>
      </w:pPr>
      <w:r>
        <w:rPr>
          <w:rFonts w:asciiTheme="majorHAnsi" w:hAnsiTheme="majorHAnsi" w:cs="Times New Roman"/>
          <w:bCs/>
        </w:rPr>
        <w:t>I fear t</w:t>
      </w:r>
      <w:r w:rsidR="00892AB7" w:rsidRPr="004375CC">
        <w:rPr>
          <w:rFonts w:asciiTheme="majorHAnsi" w:hAnsiTheme="majorHAnsi" w:cs="Times New Roman"/>
          <w:bCs/>
        </w:rPr>
        <w:t>he consequences will be job losses, public revenue loss as profits are</w:t>
      </w:r>
    </w:p>
    <w:p w:rsidR="00892AB7" w:rsidRPr="004375CC" w:rsidRDefault="00892AB7" w:rsidP="00892AB7">
      <w:pPr>
        <w:widowControl w:val="0"/>
        <w:autoSpaceDE w:val="0"/>
        <w:autoSpaceDN w:val="0"/>
        <w:adjustRightInd w:val="0"/>
        <w:rPr>
          <w:rFonts w:asciiTheme="majorHAnsi" w:hAnsiTheme="majorHAnsi" w:cs="Times New Roman"/>
          <w:bCs/>
        </w:rPr>
      </w:pPr>
      <w:r w:rsidRPr="004375CC">
        <w:rPr>
          <w:rFonts w:asciiTheme="majorHAnsi" w:hAnsiTheme="majorHAnsi" w:cs="Times New Roman"/>
          <w:bCs/>
        </w:rPr>
        <w:t xml:space="preserve">transferred overseas, and a </w:t>
      </w:r>
      <w:r w:rsidR="004375CC">
        <w:rPr>
          <w:rFonts w:asciiTheme="majorHAnsi" w:hAnsiTheme="majorHAnsi" w:cs="Times New Roman"/>
          <w:bCs/>
        </w:rPr>
        <w:t>significant</w:t>
      </w:r>
      <w:r w:rsidRPr="004375CC">
        <w:rPr>
          <w:rFonts w:asciiTheme="majorHAnsi" w:hAnsiTheme="majorHAnsi" w:cs="Times New Roman"/>
          <w:bCs/>
        </w:rPr>
        <w:t xml:space="preserve"> reduction in the range of Australian books</w:t>
      </w:r>
    </w:p>
    <w:p w:rsidR="00892AB7" w:rsidRPr="00AB6AE7" w:rsidRDefault="00892AB7" w:rsidP="00892AB7">
      <w:pPr>
        <w:widowControl w:val="0"/>
        <w:autoSpaceDE w:val="0"/>
        <w:autoSpaceDN w:val="0"/>
        <w:adjustRightInd w:val="0"/>
        <w:rPr>
          <w:rFonts w:asciiTheme="majorHAnsi" w:hAnsiTheme="majorHAnsi" w:cs="Times New Roman"/>
        </w:rPr>
      </w:pPr>
      <w:r w:rsidRPr="004375CC">
        <w:rPr>
          <w:rFonts w:asciiTheme="majorHAnsi" w:hAnsiTheme="majorHAnsi" w:cs="Times New Roman"/>
          <w:bCs/>
        </w:rPr>
        <w:t xml:space="preserve">publishers will be able to </w:t>
      </w:r>
      <w:r w:rsidR="00AB6AE7">
        <w:rPr>
          <w:rFonts w:asciiTheme="majorHAnsi" w:hAnsiTheme="majorHAnsi" w:cs="Times New Roman"/>
          <w:bCs/>
        </w:rPr>
        <w:t xml:space="preserve">publish. Australia will become </w:t>
      </w:r>
      <w:r w:rsidR="00AB6AE7" w:rsidRPr="004375CC">
        <w:rPr>
          <w:rFonts w:asciiTheme="majorHAnsi" w:hAnsiTheme="majorHAnsi" w:cs="Times New Roman"/>
          <w:bCs/>
        </w:rPr>
        <w:t>a dumping ground for American and Engl</w:t>
      </w:r>
      <w:r w:rsidR="00AB6AE7">
        <w:rPr>
          <w:rFonts w:asciiTheme="majorHAnsi" w:hAnsiTheme="majorHAnsi" w:cs="Times New Roman"/>
          <w:bCs/>
        </w:rPr>
        <w:t>ish books.</w:t>
      </w:r>
    </w:p>
    <w:p w:rsidR="004375CC" w:rsidRDefault="004375CC" w:rsidP="00892AB7">
      <w:pPr>
        <w:widowControl w:val="0"/>
        <w:autoSpaceDE w:val="0"/>
        <w:autoSpaceDN w:val="0"/>
        <w:adjustRightInd w:val="0"/>
        <w:rPr>
          <w:rFonts w:asciiTheme="majorHAnsi" w:hAnsiTheme="majorHAnsi" w:cs="Times New Roman"/>
        </w:rPr>
      </w:pPr>
    </w:p>
    <w:p w:rsidR="004375CC" w:rsidRPr="00892AB7" w:rsidRDefault="004375CC" w:rsidP="004375CC">
      <w:pPr>
        <w:rPr>
          <w:rFonts w:asciiTheme="majorHAnsi" w:hAnsiTheme="majorHAnsi" w:cs="Times New Roman"/>
        </w:rPr>
      </w:pPr>
      <w:r>
        <w:rPr>
          <w:rFonts w:asciiTheme="majorHAnsi" w:hAnsiTheme="majorHAnsi" w:cs="Times New Roman"/>
        </w:rPr>
        <w:t xml:space="preserve">The book industry is not a </w:t>
      </w:r>
      <w:r w:rsidR="00892AB7" w:rsidRPr="00892AB7">
        <w:rPr>
          <w:rFonts w:asciiTheme="majorHAnsi" w:hAnsiTheme="majorHAnsi" w:cs="Times New Roman"/>
        </w:rPr>
        <w:t xml:space="preserve">protected industry. </w:t>
      </w:r>
      <w:r w:rsidR="00AB6AE7">
        <w:rPr>
          <w:rFonts w:asciiTheme="majorHAnsi" w:hAnsiTheme="majorHAnsi" w:cs="Times New Roman"/>
        </w:rPr>
        <w:t>We are not asking for subsidies such as exist in other sectors of Australian business – the mining industry as an example. We are not asking for handouts, we simply want to protect a thriving and diverse part of Australia’s culture.  In order to do this we need</w:t>
      </w:r>
      <w:r w:rsidR="00892AB7" w:rsidRPr="00892AB7">
        <w:rPr>
          <w:rFonts w:asciiTheme="majorHAnsi" w:hAnsiTheme="majorHAnsi" w:cs="Times New Roman"/>
        </w:rPr>
        <w:t xml:space="preserve"> the same rules and intellectual property rights that prevail for writers and</w:t>
      </w:r>
      <w:r w:rsidRPr="004375CC">
        <w:rPr>
          <w:rFonts w:asciiTheme="majorHAnsi" w:hAnsiTheme="majorHAnsi" w:cs="Times New Roman"/>
        </w:rPr>
        <w:t xml:space="preserve"> </w:t>
      </w:r>
      <w:r w:rsidRPr="00892AB7">
        <w:rPr>
          <w:rFonts w:asciiTheme="majorHAnsi" w:hAnsiTheme="majorHAnsi" w:cs="Times New Roman"/>
        </w:rPr>
        <w:t xml:space="preserve">book publishing in </w:t>
      </w:r>
      <w:r w:rsidR="00AB6AE7">
        <w:rPr>
          <w:rFonts w:asciiTheme="majorHAnsi" w:hAnsiTheme="majorHAnsi" w:cs="Times New Roman"/>
        </w:rPr>
        <w:t>the USA, in Britain, in Europe.</w:t>
      </w:r>
    </w:p>
    <w:p w:rsidR="00892AB7" w:rsidRDefault="00892AB7" w:rsidP="00892AB7">
      <w:pPr>
        <w:widowControl w:val="0"/>
        <w:autoSpaceDE w:val="0"/>
        <w:autoSpaceDN w:val="0"/>
        <w:adjustRightInd w:val="0"/>
        <w:rPr>
          <w:rFonts w:asciiTheme="majorHAnsi" w:hAnsiTheme="majorHAnsi" w:cs="Times New Roman"/>
        </w:rPr>
      </w:pPr>
    </w:p>
    <w:p w:rsidR="004375CC" w:rsidRPr="00892AB7" w:rsidRDefault="00AB6AE7" w:rsidP="00892AB7">
      <w:pPr>
        <w:widowControl w:val="0"/>
        <w:autoSpaceDE w:val="0"/>
        <w:autoSpaceDN w:val="0"/>
        <w:adjustRightInd w:val="0"/>
        <w:rPr>
          <w:rFonts w:asciiTheme="majorHAnsi" w:hAnsiTheme="majorHAnsi" w:cs="Times New Roman"/>
        </w:rPr>
      </w:pPr>
      <w:r>
        <w:rPr>
          <w:rFonts w:asciiTheme="majorHAnsi" w:hAnsiTheme="majorHAnsi" w:cs="Times New Roman"/>
        </w:rPr>
        <w:t>In short my principal concerns relating to the proposed changes</w:t>
      </w:r>
      <w:r w:rsidR="004375CC">
        <w:rPr>
          <w:rFonts w:asciiTheme="majorHAnsi" w:hAnsiTheme="majorHAnsi" w:cs="Times New Roman"/>
        </w:rPr>
        <w:t xml:space="preserve"> are:</w:t>
      </w:r>
    </w:p>
    <w:p w:rsidR="00892AB7" w:rsidRPr="00892AB7" w:rsidRDefault="00892AB7" w:rsidP="00892AB7">
      <w:pPr>
        <w:rPr>
          <w:rFonts w:asciiTheme="majorHAnsi" w:hAnsiTheme="majorHAnsi" w:cs="Times New Roman"/>
        </w:rPr>
      </w:pPr>
    </w:p>
    <w:p w:rsidR="00892AB7" w:rsidRPr="00892AB7" w:rsidRDefault="00892AB7" w:rsidP="00892AB7">
      <w:pPr>
        <w:widowControl w:val="0"/>
        <w:autoSpaceDE w:val="0"/>
        <w:autoSpaceDN w:val="0"/>
        <w:adjustRightInd w:val="0"/>
        <w:rPr>
          <w:rFonts w:asciiTheme="majorHAnsi" w:hAnsiTheme="majorHAnsi" w:cs="Times New Roman"/>
        </w:rPr>
      </w:pPr>
      <w:r w:rsidRPr="00892AB7">
        <w:rPr>
          <w:rFonts w:asciiTheme="majorHAnsi" w:hAnsiTheme="majorHAnsi" w:cs="Times New Roman"/>
        </w:rPr>
        <w:t>• Fewer Australian authors and fewer Australian books published;</w:t>
      </w:r>
    </w:p>
    <w:p w:rsidR="00892AB7" w:rsidRPr="00892AB7" w:rsidRDefault="00892AB7" w:rsidP="00892AB7">
      <w:pPr>
        <w:widowControl w:val="0"/>
        <w:autoSpaceDE w:val="0"/>
        <w:autoSpaceDN w:val="0"/>
        <w:adjustRightInd w:val="0"/>
        <w:rPr>
          <w:rFonts w:asciiTheme="majorHAnsi" w:hAnsiTheme="majorHAnsi" w:cs="Times New Roman"/>
        </w:rPr>
      </w:pPr>
      <w:r w:rsidRPr="00892AB7">
        <w:rPr>
          <w:rFonts w:asciiTheme="majorHAnsi" w:hAnsiTheme="majorHAnsi" w:cs="Times New Roman"/>
        </w:rPr>
        <w:lastRenderedPageBreak/>
        <w:t>• Less diversity of books available to Australian readers;</w:t>
      </w:r>
    </w:p>
    <w:p w:rsidR="00892AB7" w:rsidRPr="00892AB7" w:rsidRDefault="00892AB7" w:rsidP="00892AB7">
      <w:pPr>
        <w:widowControl w:val="0"/>
        <w:autoSpaceDE w:val="0"/>
        <w:autoSpaceDN w:val="0"/>
        <w:adjustRightInd w:val="0"/>
        <w:rPr>
          <w:rFonts w:asciiTheme="majorHAnsi" w:hAnsiTheme="majorHAnsi" w:cs="Times New Roman"/>
        </w:rPr>
      </w:pPr>
      <w:r w:rsidRPr="00892AB7">
        <w:rPr>
          <w:rFonts w:asciiTheme="majorHAnsi" w:hAnsiTheme="majorHAnsi" w:cs="Times New Roman"/>
        </w:rPr>
        <w:t>• Jobs lost in Australian publishing, bookselling and printing;</w:t>
      </w:r>
    </w:p>
    <w:p w:rsidR="00892AB7" w:rsidRPr="00892AB7" w:rsidRDefault="00892AB7" w:rsidP="00892AB7">
      <w:pPr>
        <w:widowControl w:val="0"/>
        <w:autoSpaceDE w:val="0"/>
        <w:autoSpaceDN w:val="0"/>
        <w:adjustRightInd w:val="0"/>
        <w:rPr>
          <w:rFonts w:asciiTheme="majorHAnsi" w:hAnsiTheme="majorHAnsi" w:cs="Times New Roman"/>
        </w:rPr>
      </w:pPr>
      <w:r w:rsidRPr="00892AB7">
        <w:rPr>
          <w:rFonts w:asciiTheme="majorHAnsi" w:hAnsiTheme="majorHAnsi" w:cs="Times New Roman"/>
        </w:rPr>
        <w:t>• Lower royalties and lower advances for Australian authors;</w:t>
      </w:r>
    </w:p>
    <w:p w:rsidR="00892AB7" w:rsidRPr="00892AB7" w:rsidRDefault="00892AB7" w:rsidP="00892AB7">
      <w:pPr>
        <w:widowControl w:val="0"/>
        <w:autoSpaceDE w:val="0"/>
        <w:autoSpaceDN w:val="0"/>
        <w:adjustRightInd w:val="0"/>
        <w:rPr>
          <w:rFonts w:asciiTheme="majorHAnsi" w:hAnsiTheme="majorHAnsi" w:cs="Times New Roman"/>
        </w:rPr>
      </w:pPr>
      <w:r w:rsidRPr="00892AB7">
        <w:rPr>
          <w:rFonts w:asciiTheme="majorHAnsi" w:hAnsiTheme="majorHAnsi" w:cs="Times New Roman"/>
        </w:rPr>
        <w:t>• Less promotion of Australian authors and trade in their rights</w:t>
      </w:r>
    </w:p>
    <w:p w:rsidR="00892AB7" w:rsidRPr="00892AB7" w:rsidRDefault="00892AB7" w:rsidP="00892AB7">
      <w:pPr>
        <w:widowControl w:val="0"/>
        <w:autoSpaceDE w:val="0"/>
        <w:autoSpaceDN w:val="0"/>
        <w:adjustRightInd w:val="0"/>
        <w:rPr>
          <w:rFonts w:asciiTheme="majorHAnsi" w:hAnsiTheme="majorHAnsi" w:cs="Times New Roman"/>
        </w:rPr>
      </w:pPr>
      <w:r w:rsidRPr="00892AB7">
        <w:rPr>
          <w:rFonts w:asciiTheme="majorHAnsi" w:hAnsiTheme="majorHAnsi" w:cs="Times New Roman"/>
        </w:rPr>
        <w:t>internationally; and</w:t>
      </w:r>
    </w:p>
    <w:p w:rsidR="00892AB7" w:rsidRDefault="00892AB7" w:rsidP="00892AB7">
      <w:pPr>
        <w:rPr>
          <w:rFonts w:asciiTheme="majorHAnsi" w:hAnsiTheme="majorHAnsi" w:cs="Times New Roman"/>
        </w:rPr>
      </w:pPr>
      <w:r w:rsidRPr="00892AB7">
        <w:rPr>
          <w:rFonts w:asciiTheme="majorHAnsi" w:hAnsiTheme="majorHAnsi" w:cs="Times New Roman"/>
        </w:rPr>
        <w:t>• Further reductions in the independent bookselling sector.</w:t>
      </w:r>
    </w:p>
    <w:p w:rsidR="00AB6AE7" w:rsidRDefault="00AB6AE7" w:rsidP="00892AB7">
      <w:pPr>
        <w:rPr>
          <w:rFonts w:asciiTheme="majorHAnsi" w:hAnsiTheme="majorHAnsi" w:cs="Times New Roman"/>
        </w:rPr>
      </w:pPr>
    </w:p>
    <w:p w:rsidR="00AB6AE7" w:rsidRDefault="00AB6AE7" w:rsidP="00892AB7">
      <w:pPr>
        <w:rPr>
          <w:rFonts w:asciiTheme="majorHAnsi" w:hAnsiTheme="majorHAnsi" w:cs="Times New Roman"/>
        </w:rPr>
      </w:pPr>
    </w:p>
    <w:p w:rsidR="00AB6AE7" w:rsidRDefault="00AB6AE7" w:rsidP="00892AB7">
      <w:pPr>
        <w:rPr>
          <w:rFonts w:asciiTheme="majorHAnsi" w:hAnsiTheme="majorHAnsi" w:cs="Times New Roman"/>
        </w:rPr>
      </w:pPr>
      <w:r>
        <w:rPr>
          <w:rFonts w:asciiTheme="majorHAnsi" w:hAnsiTheme="majorHAnsi" w:cs="Times New Roman"/>
        </w:rPr>
        <w:t xml:space="preserve">I urge the Productivity Commission to allow Australian writers, publishers and book sellers to continue to thrive and contribute to Australia’s productivity and culture through the maintenance of the current regime of </w:t>
      </w:r>
      <w:r w:rsidR="001B2F9C">
        <w:rPr>
          <w:rFonts w:asciiTheme="majorHAnsi" w:hAnsiTheme="majorHAnsi" w:cs="Times New Roman"/>
        </w:rPr>
        <w:t>parallel importation restrictions.</w:t>
      </w:r>
    </w:p>
    <w:p w:rsidR="001B2F9C" w:rsidRDefault="001B2F9C" w:rsidP="00892AB7">
      <w:pPr>
        <w:rPr>
          <w:rFonts w:asciiTheme="majorHAnsi" w:hAnsiTheme="majorHAnsi" w:cs="Times New Roman"/>
        </w:rPr>
      </w:pPr>
    </w:p>
    <w:p w:rsidR="001B2F9C" w:rsidRDefault="001B2F9C" w:rsidP="00892AB7">
      <w:pPr>
        <w:rPr>
          <w:rFonts w:asciiTheme="majorHAnsi" w:hAnsiTheme="majorHAnsi" w:cs="Times New Roman"/>
        </w:rPr>
      </w:pPr>
      <w:r>
        <w:rPr>
          <w:rFonts w:asciiTheme="majorHAnsi" w:hAnsiTheme="majorHAnsi" w:cs="Times New Roman"/>
        </w:rPr>
        <w:t>Yours sincerely</w:t>
      </w:r>
    </w:p>
    <w:p w:rsidR="001B2F9C" w:rsidRDefault="001B2F9C" w:rsidP="00892AB7">
      <w:pPr>
        <w:rPr>
          <w:rFonts w:asciiTheme="majorHAnsi" w:hAnsiTheme="majorHAnsi" w:cs="Times New Roman"/>
        </w:rPr>
      </w:pPr>
    </w:p>
    <w:p w:rsidR="001B2F9C" w:rsidRDefault="001B2F9C" w:rsidP="00892AB7">
      <w:pPr>
        <w:rPr>
          <w:rFonts w:asciiTheme="majorHAnsi" w:hAnsiTheme="majorHAnsi" w:cs="Times New Roman"/>
        </w:rPr>
      </w:pPr>
      <w:r>
        <w:rPr>
          <w:rFonts w:asciiTheme="majorHAnsi" w:hAnsiTheme="majorHAnsi" w:cs="Times New Roman"/>
        </w:rPr>
        <w:t>MARK SMITH</w:t>
      </w:r>
    </w:p>
    <w:sectPr w:rsidR="001B2F9C" w:rsidSect="00E36E97">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ato-Regular">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F010F"/>
    <w:multiLevelType w:val="hybridMultilevel"/>
    <w:tmpl w:val="3B02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AB7"/>
    <w:rsid w:val="001B2F9C"/>
    <w:rsid w:val="004375CC"/>
    <w:rsid w:val="006321A0"/>
    <w:rsid w:val="00826872"/>
    <w:rsid w:val="00892AB7"/>
    <w:rsid w:val="00973BE2"/>
    <w:rsid w:val="00AB6AE7"/>
    <w:rsid w:val="00BB48D8"/>
    <w:rsid w:val="00E36E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5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3E3B82</Template>
  <TotalTime>27</TotalTime>
  <Pages>2</Pages>
  <Words>543</Words>
  <Characters>3041</Characters>
  <Application>Microsoft Office Word</Application>
  <DocSecurity>0</DocSecurity>
  <Lines>74</Lines>
  <Paragraphs>33</Paragraphs>
  <ScaleCrop>false</ScaleCrop>
  <HeadingPairs>
    <vt:vector size="2" baseType="variant">
      <vt:variant>
        <vt:lpstr>Title</vt:lpstr>
      </vt:variant>
      <vt:variant>
        <vt:i4>1</vt:i4>
      </vt:variant>
    </vt:vector>
  </HeadingPairs>
  <TitlesOfParts>
    <vt:vector size="1" baseType="lpstr">
      <vt:lpstr>Submission DR395 - Mark Smith - Intellectual Property Arrangements - Public inquiry</vt:lpstr>
    </vt:vector>
  </TitlesOfParts>
  <Company>Mark Smith</Company>
  <LinksUpToDate>false</LinksUpToDate>
  <CharactersWithSpaces>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DR395 - Mark Smith - Intellectual Property Arrangements - Public inquiry</dc:title>
  <dc:subject/>
  <dc:creator>Mark Smith</dc:creator>
  <cp:keywords/>
  <dc:description/>
  <cp:lastModifiedBy>Alston, Chris</cp:lastModifiedBy>
  <cp:revision>4</cp:revision>
  <dcterms:created xsi:type="dcterms:W3CDTF">2016-06-03T00:01:00Z</dcterms:created>
  <dcterms:modified xsi:type="dcterms:W3CDTF">2016-06-09T02:26:00Z</dcterms:modified>
</cp:coreProperties>
</file>