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0B6" w:rsidRPr="009050B6" w:rsidRDefault="009050B6" w:rsidP="009050B6">
      <w:pPr>
        <w:pStyle w:val="BodyText"/>
        <w:rPr>
          <w:rFonts w:asciiTheme="minorHAnsi" w:hAnsiTheme="minorHAnsi"/>
          <w:color w:val="000000"/>
          <w:sz w:val="28"/>
          <w:szCs w:val="28"/>
        </w:rPr>
      </w:pPr>
      <w:bookmarkStart w:id="0" w:name="_GoBack"/>
      <w:bookmarkEnd w:id="0"/>
      <w:r w:rsidRPr="009050B6">
        <w:rPr>
          <w:rFonts w:asciiTheme="minorHAnsi" w:hAnsiTheme="minorHAnsi"/>
          <w:sz w:val="28"/>
          <w:szCs w:val="28"/>
        </w:rPr>
        <w:t>The use of administrative data collections by government, by researchers, and for data linkage, has largely occurred without informed consent. To get around the need for informed consent we have extensive review processes in place to establish that public benefit outweighs risk to individual privacy and therefore justifies the use of data without consent. If informed consent was obtained at the time of data collection, much of our cumbersome governance process could be streamlined. Informed consent would also provide a direct indication of community participation and necessarily provide a direct connection between the community and how their data is being used.</w:t>
      </w:r>
    </w:p>
    <w:p w:rsidR="00E16CB8" w:rsidRDefault="00E16CB8"/>
    <w:sectPr w:rsidR="00E16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B6"/>
    <w:rsid w:val="00032897"/>
    <w:rsid w:val="000B1CE8"/>
    <w:rsid w:val="000D7076"/>
    <w:rsid w:val="001022A4"/>
    <w:rsid w:val="001A0A6F"/>
    <w:rsid w:val="001B01DF"/>
    <w:rsid w:val="00216EE9"/>
    <w:rsid w:val="0023020D"/>
    <w:rsid w:val="00250474"/>
    <w:rsid w:val="002A6236"/>
    <w:rsid w:val="003344A9"/>
    <w:rsid w:val="0034127D"/>
    <w:rsid w:val="003D3AA1"/>
    <w:rsid w:val="00405CBD"/>
    <w:rsid w:val="00462A66"/>
    <w:rsid w:val="004F47DC"/>
    <w:rsid w:val="005765BD"/>
    <w:rsid w:val="005B2A3C"/>
    <w:rsid w:val="005C0CD5"/>
    <w:rsid w:val="005D0D71"/>
    <w:rsid w:val="005D65D7"/>
    <w:rsid w:val="00622FB4"/>
    <w:rsid w:val="00656F05"/>
    <w:rsid w:val="006C2C9B"/>
    <w:rsid w:val="006C70E3"/>
    <w:rsid w:val="006E1BAB"/>
    <w:rsid w:val="0073206F"/>
    <w:rsid w:val="00824832"/>
    <w:rsid w:val="00835456"/>
    <w:rsid w:val="008931DD"/>
    <w:rsid w:val="008A7201"/>
    <w:rsid w:val="008C7778"/>
    <w:rsid w:val="009050B6"/>
    <w:rsid w:val="009243B2"/>
    <w:rsid w:val="009245E4"/>
    <w:rsid w:val="00963F63"/>
    <w:rsid w:val="009831F7"/>
    <w:rsid w:val="00A31C93"/>
    <w:rsid w:val="00AA4F36"/>
    <w:rsid w:val="00AE62B1"/>
    <w:rsid w:val="00B719A3"/>
    <w:rsid w:val="00C2009B"/>
    <w:rsid w:val="00C42DAB"/>
    <w:rsid w:val="00CC0CDE"/>
    <w:rsid w:val="00CE07BB"/>
    <w:rsid w:val="00D0367B"/>
    <w:rsid w:val="00D041AB"/>
    <w:rsid w:val="00D402F8"/>
    <w:rsid w:val="00D83FEA"/>
    <w:rsid w:val="00DC0D31"/>
    <w:rsid w:val="00DF4466"/>
    <w:rsid w:val="00E16CB8"/>
    <w:rsid w:val="00E6225A"/>
    <w:rsid w:val="00EA2809"/>
    <w:rsid w:val="00EF4D0E"/>
    <w:rsid w:val="00EF5E5D"/>
    <w:rsid w:val="00F81019"/>
    <w:rsid w:val="00F91FA2"/>
    <w:rsid w:val="00FA59A5"/>
    <w:rsid w:val="00FE3A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9050B6"/>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9050B6"/>
    <w:rPr>
      <w:rFonts w:ascii="Times New Roman" w:eastAsia="Times New Roman" w:hAnsi="Times New Roman"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9050B6"/>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9050B6"/>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0" ma:contentTypeDescription="" ma:contentTypeScope="" ma:versionID="9b0189fa62d7f54745ca1f5f11332899">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d4f16aacdfc5bd5ba1f77da3859b70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C9BE7F3F-A591-4349-B105-B66F917C47CC}">
  <ds:schemaRefs>
    <ds:schemaRef ds:uri="Microsoft.SharePoint.Taxonomy.ContentTypeSync"/>
  </ds:schemaRefs>
</ds:datastoreItem>
</file>

<file path=customXml/itemProps2.xml><?xml version="1.0" encoding="utf-8"?>
<ds:datastoreItem xmlns:ds="http://schemas.openxmlformats.org/officeDocument/2006/customXml" ds:itemID="{2CA488C8-085C-475C-B55C-C79102E8B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A9DE9B-AB3C-4DE2-95CD-65E56961CF7B}">
  <ds:schemaRefs>
    <ds:schemaRef ds:uri="http://purl.org/dc/terms/"/>
    <ds:schemaRef ds:uri="http://schemas.microsoft.com/office/2006/documentManagement/types"/>
    <ds:schemaRef ds:uri="http://schemas.microsoft.com/office/2006/metadata/properties"/>
    <ds:schemaRef ds:uri="8044c801-d84b-4ee1-a77e-678f8dcdee17"/>
    <ds:schemaRef ds:uri="http://purl.org/dc/elements/1.1/"/>
    <ds:schemaRef ds:uri="http://purl.org/dc/dcmitype/"/>
    <ds:schemaRef ds:uri="3f4bcce7-ac1a-4c9d-aa3e-7e77695652db"/>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1C146E3-B3DB-410A-B0A4-FCFF2A09259B}">
  <ds:schemaRefs>
    <ds:schemaRef ds:uri="http://schemas.microsoft.com/sharepoint/v3/contenttype/forms"/>
  </ds:schemaRefs>
</ds:datastoreItem>
</file>

<file path=customXml/itemProps5.xml><?xml version="1.0" encoding="utf-8"?>
<ds:datastoreItem xmlns:ds="http://schemas.openxmlformats.org/officeDocument/2006/customXml" ds:itemID="{9A76D9AB-B29C-4E1A-A7B5-409F454C2BFF}">
  <ds:schemaRefs>
    <ds:schemaRef ds:uri="http://schemas.microsoft.com/sharepoint/events"/>
  </ds:schemaRefs>
</ds:datastoreItem>
</file>

<file path=customXml/itemProps6.xml><?xml version="1.0" encoding="utf-8"?>
<ds:datastoreItem xmlns:ds="http://schemas.openxmlformats.org/officeDocument/2006/customXml" ds:itemID="{8356A382-5B80-4440-AAA2-049A0C6FF86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Submission 149 - Name Withheld - Data Availability and Use - Public inquiry</vt:lpstr>
    </vt:vector>
  </TitlesOfParts>
  <Company>Name Withheld</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149 - Name Withheld - Data Availability and Use - Public inquiry</dc:title>
  <dc:subject/>
  <dc:creator>Name Withheld</dc:creator>
  <cp:keywords/>
  <dc:description/>
  <cp:lastModifiedBy>Productivity Commission</cp:lastModifiedBy>
  <cp:revision>2</cp:revision>
  <dcterms:created xsi:type="dcterms:W3CDTF">2016-08-02T06:54:00Z</dcterms:created>
  <dcterms:modified xsi:type="dcterms:W3CDTF">2016-08-03T01:52:00Z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0x0101007916246811615643A710C6FEAFF56A87110500A0B9D41CDDEAF44CA798A783A79883B0</vt:lpwstr>
  </property>
  <property fmtid="{D5CDD505-2E9C-101B-9397-08002B2CF9AE}" pid="3" name="Order">
    <vt:r8>19100</vt:r8>
  </property>
  <property fmtid="{D5CDD505-2E9C-101B-9397-08002B2CF9AE}" pid="4" name="TaxKeyword">
    <vt:lpwstr/>
  </property>
  <property fmtid="{D5CDD505-2E9C-101B-9397-08002B2CF9AE}" pid="5" name="Record Tag">
    <vt:lpwstr>139;#Submissions|c6e0dbf8-5444-433c-844d-d567dd519a05</vt:lpwstr>
  </property>
</Properties>
</file>