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4" w:type="dxa"/>
        <w:tblInd w:w="-347" w:type="dxa"/>
        <w:tblLayout w:type="fixed"/>
        <w:tblCellMar>
          <w:left w:w="0" w:type="dxa"/>
          <w:right w:w="0" w:type="dxa"/>
        </w:tblCellMar>
        <w:tblLook w:val="0000" w:firstRow="0" w:lastRow="0" w:firstColumn="0" w:lastColumn="0" w:noHBand="0" w:noVBand="0"/>
      </w:tblPr>
      <w:tblGrid>
        <w:gridCol w:w="1765"/>
        <w:gridCol w:w="8009"/>
      </w:tblGrid>
      <w:tr w:rsidR="00AD0F51" w:rsidRPr="004B7B65" w:rsidTr="00AD0F51">
        <w:trPr>
          <w:trHeight w:val="865"/>
        </w:trPr>
        <w:tc>
          <w:tcPr>
            <w:tcW w:w="1765" w:type="dxa"/>
          </w:tcPr>
          <w:p w:rsidR="00AD0F51" w:rsidRPr="0056153C" w:rsidRDefault="00AD0F51" w:rsidP="00A3746A">
            <w:bookmarkStart w:id="0" w:name="_GoBack"/>
            <w:bookmarkEnd w:id="0"/>
            <w:r>
              <w:rPr>
                <w:noProof/>
                <w:lang w:val="en-AU" w:eastAsia="en-AU"/>
              </w:rPr>
              <w:drawing>
                <wp:inline distT="0" distB="0" distL="0" distR="0">
                  <wp:extent cx="1219200" cy="733425"/>
                  <wp:effectExtent l="0" t="0" r="0" b="9525"/>
                  <wp:docPr id="3" name="Picture 3" descr="ANd9GcSgG7iZUGVGc8oNonRF89CDqItvVL9EZ20R8p3RdRVGd6MZwk87ksuV0P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gG7iZUGVGc8oNonRF89CDqItvVL9EZ20R8p3RdRVGd6MZwk87ksuV0PY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733425"/>
                          </a:xfrm>
                          <a:prstGeom prst="rect">
                            <a:avLst/>
                          </a:prstGeom>
                          <a:noFill/>
                          <a:ln>
                            <a:noFill/>
                          </a:ln>
                        </pic:spPr>
                      </pic:pic>
                    </a:graphicData>
                  </a:graphic>
                </wp:inline>
              </w:drawing>
            </w:r>
          </w:p>
        </w:tc>
        <w:tc>
          <w:tcPr>
            <w:tcW w:w="8009" w:type="dxa"/>
          </w:tcPr>
          <w:p w:rsidR="00AD0F51" w:rsidRPr="00C9722F" w:rsidRDefault="00AD0F51" w:rsidP="00A3746A">
            <w:pPr>
              <w:pStyle w:val="ZDGName"/>
              <w:widowControl/>
              <w:ind w:left="425"/>
              <w:rPr>
                <w:b/>
                <w:sz w:val="24"/>
                <w:szCs w:val="24"/>
              </w:rPr>
            </w:pPr>
            <w:r w:rsidRPr="00C9722F">
              <w:rPr>
                <w:b/>
                <w:sz w:val="24"/>
                <w:szCs w:val="24"/>
              </w:rPr>
              <w:t>EUROPEAN UNION</w:t>
            </w:r>
          </w:p>
          <w:p w:rsidR="00AD0F51" w:rsidRPr="00C9722F" w:rsidRDefault="00AD0F51" w:rsidP="00A3746A">
            <w:pPr>
              <w:pStyle w:val="ZDGName"/>
              <w:widowControl/>
            </w:pPr>
          </w:p>
          <w:p w:rsidR="00AD0F51" w:rsidRPr="00C9722F" w:rsidRDefault="00AD0F51" w:rsidP="00A3746A">
            <w:pPr>
              <w:pStyle w:val="ZDGName"/>
              <w:widowControl/>
              <w:ind w:left="425"/>
            </w:pPr>
            <w:r w:rsidRPr="00C9722F">
              <w:t xml:space="preserve">DELEGATION TO </w:t>
            </w:r>
            <w:smartTag w:uri="urn:schemas-microsoft-com:office:smarttags" w:element="place">
              <w:smartTag w:uri="urn:schemas-microsoft-com:office:smarttags" w:element="country-region">
                <w:r w:rsidRPr="00C9722F">
                  <w:t>AUSTRALIA</w:t>
                </w:r>
              </w:smartTag>
            </w:smartTag>
          </w:p>
          <w:p w:rsidR="00AD0F51" w:rsidRDefault="00AD0F51" w:rsidP="00A3746A">
            <w:pPr>
              <w:pStyle w:val="ZDGName"/>
              <w:widowControl/>
            </w:pPr>
          </w:p>
          <w:p w:rsidR="00AD0F51" w:rsidRPr="004B7B65" w:rsidRDefault="00AD0F51" w:rsidP="00D35FB9">
            <w:pPr>
              <w:pStyle w:val="ZDGName"/>
              <w:widowControl/>
              <w:ind w:left="425"/>
              <w:rPr>
                <w:rFonts w:ascii="Times New Roman" w:hAnsi="Times New Roman" w:cs="Times New Roman"/>
              </w:rPr>
            </w:pPr>
          </w:p>
        </w:tc>
      </w:tr>
    </w:tbl>
    <w:p w:rsidR="00AD0F51" w:rsidRPr="00C162DD" w:rsidRDefault="00AD0F51" w:rsidP="008B3FE5">
      <w:pPr>
        <w:ind w:left="5760" w:firstLine="720"/>
        <w:jc w:val="both"/>
      </w:pPr>
    </w:p>
    <w:p w:rsidR="002467D7" w:rsidRPr="00292489" w:rsidRDefault="002467D7" w:rsidP="00292489">
      <w:pPr>
        <w:ind w:left="6480"/>
        <w:jc w:val="right"/>
        <w:rPr>
          <w:sz w:val="22"/>
          <w:szCs w:val="22"/>
        </w:rPr>
      </w:pPr>
      <w:r w:rsidRPr="00C162DD">
        <w:t xml:space="preserve">      </w:t>
      </w:r>
      <w:r w:rsidR="00E13A84" w:rsidRPr="00C162DD">
        <w:t xml:space="preserve">Canberra, </w:t>
      </w:r>
      <w:r w:rsidR="006038D5" w:rsidRPr="00C162DD">
        <w:t>7 June</w:t>
      </w:r>
      <w:r w:rsidR="00292489" w:rsidRPr="00C162DD">
        <w:t xml:space="preserve"> 2016</w:t>
      </w:r>
      <w:r w:rsidR="00292489">
        <w:rPr>
          <w:sz w:val="22"/>
          <w:szCs w:val="22"/>
        </w:rPr>
        <w:tab/>
      </w:r>
    </w:p>
    <w:p w:rsidR="00E704A7" w:rsidRPr="00292489" w:rsidRDefault="00E704A7" w:rsidP="00E704A7">
      <w:pPr>
        <w:jc w:val="both"/>
      </w:pPr>
      <w:r w:rsidRPr="00292489">
        <w:tab/>
      </w:r>
      <w:r w:rsidRPr="00292489">
        <w:tab/>
      </w:r>
      <w:r w:rsidRPr="00292489">
        <w:tab/>
      </w:r>
      <w:r w:rsidRPr="00292489">
        <w:tab/>
      </w:r>
      <w:r w:rsidRPr="00292489">
        <w:tab/>
      </w:r>
      <w:r w:rsidRPr="00292489">
        <w:tab/>
      </w:r>
      <w:r w:rsidRPr="00292489">
        <w:tab/>
      </w:r>
      <w:r w:rsidRPr="00292489">
        <w:tab/>
      </w:r>
      <w:r w:rsidRPr="00292489">
        <w:tab/>
      </w:r>
      <w:r w:rsidRPr="00292489">
        <w:tab/>
      </w:r>
      <w:r w:rsidRPr="00292489">
        <w:tab/>
      </w:r>
      <w:r w:rsidRPr="00292489">
        <w:tab/>
      </w:r>
    </w:p>
    <w:p w:rsidR="0060715F" w:rsidRDefault="0060715F" w:rsidP="0060715F"/>
    <w:p w:rsidR="00E8372D" w:rsidRDefault="00E8372D" w:rsidP="0060715F"/>
    <w:p w:rsidR="00292489" w:rsidRPr="00292489" w:rsidRDefault="00292489" w:rsidP="00292489">
      <w:pPr>
        <w:autoSpaceDE w:val="0"/>
        <w:autoSpaceDN w:val="0"/>
        <w:adjustRightInd w:val="0"/>
        <w:jc w:val="both"/>
      </w:pPr>
    </w:p>
    <w:p w:rsidR="006038D5" w:rsidRPr="00C162DD" w:rsidRDefault="006038D5" w:rsidP="00292489">
      <w:pPr>
        <w:autoSpaceDE w:val="0"/>
        <w:autoSpaceDN w:val="0"/>
        <w:adjustRightInd w:val="0"/>
        <w:jc w:val="both"/>
        <w:rPr>
          <w:sz w:val="26"/>
          <w:szCs w:val="26"/>
        </w:rPr>
      </w:pPr>
    </w:p>
    <w:p w:rsidR="00D35FB9" w:rsidRPr="00C162DD" w:rsidRDefault="00D35FB9" w:rsidP="00D35FB9">
      <w:pPr>
        <w:autoSpaceDE w:val="0"/>
        <w:autoSpaceDN w:val="0"/>
        <w:adjustRightInd w:val="0"/>
        <w:jc w:val="both"/>
        <w:rPr>
          <w:b/>
          <w:sz w:val="26"/>
          <w:szCs w:val="26"/>
          <w:u w:val="single"/>
        </w:rPr>
      </w:pPr>
      <w:r w:rsidRPr="00C162DD">
        <w:rPr>
          <w:b/>
          <w:sz w:val="26"/>
          <w:szCs w:val="26"/>
          <w:u w:val="single"/>
        </w:rPr>
        <w:t>Submission of the European Union (EU) to Productivity Commission on the draft report into Australia's Intellectual Property Arrangements</w:t>
      </w:r>
    </w:p>
    <w:p w:rsidR="00D35FB9" w:rsidRPr="00C162DD" w:rsidRDefault="00D35FB9" w:rsidP="00D35FB9">
      <w:pPr>
        <w:autoSpaceDE w:val="0"/>
        <w:autoSpaceDN w:val="0"/>
        <w:adjustRightInd w:val="0"/>
        <w:jc w:val="both"/>
        <w:rPr>
          <w:b/>
          <w:sz w:val="26"/>
          <w:szCs w:val="26"/>
          <w:u w:val="single"/>
        </w:rPr>
      </w:pPr>
    </w:p>
    <w:p w:rsidR="00D35FB9" w:rsidRPr="00C162DD" w:rsidRDefault="00D35FB9" w:rsidP="00D35FB9">
      <w:pPr>
        <w:autoSpaceDE w:val="0"/>
        <w:autoSpaceDN w:val="0"/>
        <w:adjustRightInd w:val="0"/>
        <w:jc w:val="both"/>
        <w:rPr>
          <w:sz w:val="26"/>
          <w:szCs w:val="26"/>
        </w:rPr>
      </w:pPr>
      <w:r w:rsidRPr="00C162DD">
        <w:rPr>
          <w:sz w:val="26"/>
          <w:szCs w:val="26"/>
        </w:rPr>
        <w:t>The EU would like to thank the Productivity Commission for the possibility to provide comments on the draft report.</w:t>
      </w:r>
    </w:p>
    <w:p w:rsidR="00D35FB9" w:rsidRPr="00C162DD" w:rsidRDefault="00D35FB9" w:rsidP="00D35FB9">
      <w:pPr>
        <w:autoSpaceDE w:val="0"/>
        <w:autoSpaceDN w:val="0"/>
        <w:adjustRightInd w:val="0"/>
        <w:jc w:val="both"/>
        <w:rPr>
          <w:sz w:val="26"/>
          <w:szCs w:val="26"/>
        </w:rPr>
      </w:pPr>
    </w:p>
    <w:p w:rsidR="00D35FB9" w:rsidRPr="00C162DD" w:rsidRDefault="00D35FB9" w:rsidP="00D35FB9">
      <w:pPr>
        <w:autoSpaceDE w:val="0"/>
        <w:autoSpaceDN w:val="0"/>
        <w:adjustRightInd w:val="0"/>
        <w:jc w:val="both"/>
        <w:rPr>
          <w:sz w:val="26"/>
          <w:szCs w:val="26"/>
        </w:rPr>
      </w:pPr>
      <w:r w:rsidRPr="00C162DD">
        <w:rPr>
          <w:sz w:val="26"/>
          <w:szCs w:val="26"/>
        </w:rPr>
        <w:t xml:space="preserve">In particular in view of possible upcoming FTA talks between the EU and Australia, it provides a good occasion to express our opinion on the Geographical Indications (GIs) </w:t>
      </w:r>
      <w:r w:rsidR="00C162DD">
        <w:rPr>
          <w:sz w:val="26"/>
          <w:szCs w:val="26"/>
        </w:rPr>
        <w:t>section (C</w:t>
      </w:r>
      <w:r w:rsidRPr="00C162DD">
        <w:rPr>
          <w:sz w:val="26"/>
          <w:szCs w:val="26"/>
        </w:rPr>
        <w:t>hapter 11 – p. 323).</w:t>
      </w:r>
    </w:p>
    <w:p w:rsidR="00D35FB9" w:rsidRPr="00C162DD" w:rsidRDefault="00D35FB9" w:rsidP="00D35FB9">
      <w:pPr>
        <w:autoSpaceDE w:val="0"/>
        <w:autoSpaceDN w:val="0"/>
        <w:adjustRightInd w:val="0"/>
        <w:jc w:val="both"/>
        <w:rPr>
          <w:sz w:val="26"/>
          <w:szCs w:val="26"/>
        </w:rPr>
      </w:pPr>
    </w:p>
    <w:p w:rsidR="00D35FB9" w:rsidRPr="00C162DD" w:rsidRDefault="00D35FB9" w:rsidP="00D35FB9">
      <w:pPr>
        <w:autoSpaceDE w:val="0"/>
        <w:autoSpaceDN w:val="0"/>
        <w:adjustRightInd w:val="0"/>
        <w:jc w:val="both"/>
        <w:rPr>
          <w:sz w:val="26"/>
          <w:szCs w:val="26"/>
        </w:rPr>
      </w:pPr>
      <w:r w:rsidRPr="00C162DD">
        <w:rPr>
          <w:sz w:val="26"/>
          <w:szCs w:val="26"/>
        </w:rPr>
        <w:t xml:space="preserve">The EU and AUS have a well-functioning wine agreement in place that also covers Geographical Indications (original 1994, updated and entered into force in 2010).  </w:t>
      </w:r>
    </w:p>
    <w:p w:rsidR="00D35FB9" w:rsidRPr="00C162DD" w:rsidRDefault="00D35FB9" w:rsidP="00D35FB9">
      <w:pPr>
        <w:autoSpaceDE w:val="0"/>
        <w:autoSpaceDN w:val="0"/>
        <w:adjustRightInd w:val="0"/>
        <w:jc w:val="both"/>
        <w:rPr>
          <w:sz w:val="26"/>
          <w:szCs w:val="26"/>
        </w:rPr>
      </w:pPr>
    </w:p>
    <w:p w:rsidR="00D35FB9" w:rsidRPr="00C162DD" w:rsidRDefault="00D35FB9" w:rsidP="00D35FB9">
      <w:pPr>
        <w:autoSpaceDE w:val="0"/>
        <w:autoSpaceDN w:val="0"/>
        <w:adjustRightInd w:val="0"/>
        <w:jc w:val="both"/>
        <w:rPr>
          <w:sz w:val="26"/>
          <w:szCs w:val="26"/>
        </w:rPr>
      </w:pPr>
      <w:r w:rsidRPr="00C162DD">
        <w:rPr>
          <w:sz w:val="26"/>
          <w:szCs w:val="26"/>
        </w:rPr>
        <w:t xml:space="preserve">Under the agreement and under its national IP law, Australia accepts the principle of protecting wines and spirits through GIs. </w:t>
      </w:r>
    </w:p>
    <w:p w:rsidR="00D35FB9" w:rsidRPr="00C162DD" w:rsidRDefault="00D35FB9" w:rsidP="00D35FB9">
      <w:pPr>
        <w:autoSpaceDE w:val="0"/>
        <w:autoSpaceDN w:val="0"/>
        <w:adjustRightInd w:val="0"/>
        <w:jc w:val="both"/>
        <w:rPr>
          <w:sz w:val="26"/>
          <w:szCs w:val="26"/>
        </w:rPr>
      </w:pPr>
    </w:p>
    <w:p w:rsidR="00D35FB9" w:rsidRPr="00C162DD" w:rsidRDefault="00D35FB9" w:rsidP="00D35FB9">
      <w:pPr>
        <w:autoSpaceDE w:val="0"/>
        <w:autoSpaceDN w:val="0"/>
        <w:adjustRightInd w:val="0"/>
        <w:jc w:val="both"/>
        <w:rPr>
          <w:sz w:val="26"/>
          <w:szCs w:val="26"/>
        </w:rPr>
      </w:pPr>
      <w:r w:rsidRPr="00C162DD">
        <w:rPr>
          <w:sz w:val="26"/>
          <w:szCs w:val="26"/>
        </w:rPr>
        <w:t xml:space="preserve">But Australia has no system at national level to protect agricultural products and foodstuffs as Geographical Indications. The EU would welcome very much the extension of GI protection in Australia to agricultural products and foodstuffs. Geographical indications are a powerful tool for rural development allowing rural areas to maintain and increase economic activity.  Australian rural regions could also benefit from installing a similar GI system for foodstuffs and agricultural products.  </w:t>
      </w:r>
    </w:p>
    <w:p w:rsidR="00D35FB9" w:rsidRPr="00C162DD" w:rsidRDefault="00D35FB9" w:rsidP="00D35FB9">
      <w:pPr>
        <w:autoSpaceDE w:val="0"/>
        <w:autoSpaceDN w:val="0"/>
        <w:adjustRightInd w:val="0"/>
        <w:jc w:val="both"/>
        <w:rPr>
          <w:sz w:val="26"/>
          <w:szCs w:val="26"/>
        </w:rPr>
      </w:pPr>
    </w:p>
    <w:p w:rsidR="006038D5" w:rsidRPr="00C162DD" w:rsidRDefault="00D35FB9" w:rsidP="00D35FB9">
      <w:pPr>
        <w:autoSpaceDE w:val="0"/>
        <w:autoSpaceDN w:val="0"/>
        <w:adjustRightInd w:val="0"/>
        <w:jc w:val="both"/>
        <w:rPr>
          <w:sz w:val="26"/>
          <w:szCs w:val="26"/>
        </w:rPr>
      </w:pPr>
      <w:r w:rsidRPr="00C162DD">
        <w:rPr>
          <w:sz w:val="26"/>
          <w:szCs w:val="26"/>
        </w:rPr>
        <w:t>Often producers (in particular small producers) of a GI are able to have a stronger position in the supply chain, get a better price for their product with a better division of the added value.  Also for consumers there are many advantages, in particular GIs prevent standardization of food and offer a wider choice to</w:t>
      </w:r>
      <w:r w:rsidR="00C162DD" w:rsidRPr="00C162DD">
        <w:rPr>
          <w:sz w:val="26"/>
          <w:szCs w:val="26"/>
        </w:rPr>
        <w:t xml:space="preserve"> consumers. They also answer </w:t>
      </w:r>
      <w:r w:rsidRPr="00C162DD">
        <w:rPr>
          <w:sz w:val="26"/>
          <w:szCs w:val="26"/>
        </w:rPr>
        <w:t>consumers' increasing interest to have information on the origin of the pr</w:t>
      </w:r>
      <w:r w:rsidR="00C162DD" w:rsidRPr="00C162DD">
        <w:rPr>
          <w:sz w:val="26"/>
          <w:szCs w:val="26"/>
        </w:rPr>
        <w:t>oduct and get a guarantee with</w:t>
      </w:r>
      <w:r w:rsidRPr="00C162DD">
        <w:rPr>
          <w:sz w:val="26"/>
          <w:szCs w:val="26"/>
        </w:rPr>
        <w:t xml:space="preserve"> respect </w:t>
      </w:r>
      <w:r w:rsidR="00C162DD" w:rsidRPr="00C162DD">
        <w:rPr>
          <w:sz w:val="26"/>
          <w:szCs w:val="26"/>
        </w:rPr>
        <w:t>to</w:t>
      </w:r>
      <w:r w:rsidRPr="00C162DD">
        <w:rPr>
          <w:sz w:val="26"/>
          <w:szCs w:val="26"/>
        </w:rPr>
        <w:t xml:space="preserve"> specifications</w:t>
      </w:r>
      <w:r w:rsidR="00C162DD" w:rsidRPr="00C162DD">
        <w:rPr>
          <w:sz w:val="26"/>
          <w:szCs w:val="26"/>
        </w:rPr>
        <w:t>.</w:t>
      </w:r>
    </w:p>
    <w:p w:rsidR="006038D5" w:rsidRPr="00C162DD" w:rsidRDefault="006038D5" w:rsidP="00292489">
      <w:pPr>
        <w:autoSpaceDE w:val="0"/>
        <w:autoSpaceDN w:val="0"/>
        <w:adjustRightInd w:val="0"/>
        <w:jc w:val="both"/>
        <w:rPr>
          <w:sz w:val="26"/>
          <w:szCs w:val="26"/>
        </w:rPr>
      </w:pPr>
    </w:p>
    <w:p w:rsidR="006038D5" w:rsidRPr="00C162DD" w:rsidRDefault="006038D5" w:rsidP="00292489">
      <w:pPr>
        <w:autoSpaceDE w:val="0"/>
        <w:autoSpaceDN w:val="0"/>
        <w:adjustRightInd w:val="0"/>
        <w:jc w:val="both"/>
        <w:rPr>
          <w:sz w:val="26"/>
          <w:szCs w:val="26"/>
        </w:rPr>
      </w:pPr>
    </w:p>
    <w:p w:rsidR="006038D5" w:rsidRPr="00C162DD" w:rsidRDefault="006038D5" w:rsidP="00292489">
      <w:pPr>
        <w:autoSpaceDE w:val="0"/>
        <w:autoSpaceDN w:val="0"/>
        <w:adjustRightInd w:val="0"/>
        <w:jc w:val="both"/>
        <w:rPr>
          <w:sz w:val="26"/>
          <w:szCs w:val="26"/>
        </w:rPr>
      </w:pPr>
    </w:p>
    <w:sectPr w:rsidR="006038D5" w:rsidRPr="00C162DD" w:rsidSect="002467D7">
      <w:footerReference w:type="default" r:id="rId9"/>
      <w:pgSz w:w="11906" w:h="16838"/>
      <w:pgMar w:top="568" w:right="1416" w:bottom="1440" w:left="1134" w:header="27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BCC" w:rsidRDefault="00951BCC" w:rsidP="00C63664">
      <w:r>
        <w:separator/>
      </w:r>
    </w:p>
  </w:endnote>
  <w:endnote w:type="continuationSeparator" w:id="0">
    <w:p w:rsidR="00951BCC" w:rsidRDefault="00951BCC" w:rsidP="00C6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64" w:rsidRPr="00D07FD6" w:rsidRDefault="00C63664" w:rsidP="00C63664">
    <w:pPr>
      <w:pStyle w:val="Footer"/>
      <w:pBdr>
        <w:top w:val="single" w:sz="4" w:space="1" w:color="auto"/>
      </w:pBdr>
      <w:jc w:val="center"/>
      <w:rPr>
        <w:sz w:val="16"/>
      </w:rPr>
    </w:pPr>
    <w:r>
      <w:rPr>
        <w:sz w:val="16"/>
      </w:rPr>
      <w:t>D</w:t>
    </w:r>
    <w:r w:rsidRPr="00D07FD6">
      <w:rPr>
        <w:sz w:val="16"/>
      </w:rPr>
      <w:t xml:space="preserve">elegation of the European </w:t>
    </w:r>
    <w:r>
      <w:rPr>
        <w:sz w:val="16"/>
      </w:rPr>
      <w:t>Union to Australia</w:t>
    </w:r>
  </w:p>
  <w:p w:rsidR="00C63664" w:rsidRPr="00C63664" w:rsidRDefault="00C63664" w:rsidP="00C63664">
    <w:pPr>
      <w:pStyle w:val="Footer"/>
      <w:jc w:val="center"/>
      <w:rPr>
        <w:sz w:val="16"/>
      </w:rPr>
    </w:pPr>
    <w:r w:rsidRPr="00D07FD6">
      <w:rPr>
        <w:sz w:val="16"/>
      </w:rPr>
      <w:t xml:space="preserve">18 </w:t>
    </w:r>
    <w:proofErr w:type="spellStart"/>
    <w:r w:rsidRPr="00D07FD6">
      <w:rPr>
        <w:sz w:val="16"/>
      </w:rPr>
      <w:t>Arkana</w:t>
    </w:r>
    <w:proofErr w:type="spellEnd"/>
    <w:r w:rsidRPr="00D07FD6">
      <w:rPr>
        <w:sz w:val="16"/>
      </w:rPr>
      <w:t xml:space="preserve"> Street </w:t>
    </w:r>
    <w:proofErr w:type="spellStart"/>
    <w:r w:rsidRPr="00D07FD6">
      <w:rPr>
        <w:sz w:val="16"/>
      </w:rPr>
      <w:t>Yarralumla</w:t>
    </w:r>
    <w:proofErr w:type="spellEnd"/>
    <w:r w:rsidRPr="00D07FD6">
      <w:rPr>
        <w:sz w:val="16"/>
      </w:rPr>
      <w:t xml:space="preserve">  ACT  2600 </w:t>
    </w:r>
    <w:proofErr w:type="spellStart"/>
    <w:r w:rsidRPr="00D07FD6">
      <w:rPr>
        <w:sz w:val="16"/>
      </w:rPr>
      <w:t>tel</w:t>
    </w:r>
    <w:proofErr w:type="spellEnd"/>
    <w:r w:rsidRPr="00D07FD6">
      <w:rPr>
        <w:sz w:val="16"/>
      </w:rPr>
      <w:t>:  +61 2 6271 27</w:t>
    </w:r>
    <w:r>
      <w:rPr>
        <w:sz w:val="16"/>
      </w:rPr>
      <w:t>77</w:t>
    </w:r>
    <w:r w:rsidRPr="00D07FD6">
      <w:rPr>
        <w:sz w:val="16"/>
      </w:rPr>
      <w:t xml:space="preserve"> fax: +61 2 6273 4445</w:t>
    </w:r>
    <w:r>
      <w:rPr>
        <w:sz w:val="16"/>
      </w:rPr>
      <w:t xml:space="preserve"> email: </w:t>
    </w:r>
    <w:hyperlink r:id="rId1" w:history="1">
      <w:r w:rsidR="00086F1C" w:rsidRPr="00212EC0">
        <w:rPr>
          <w:rStyle w:val="Hyperlink"/>
          <w:sz w:val="16"/>
        </w:rPr>
        <w:t>delegation-australia@eeas.europa.eu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BCC" w:rsidRDefault="00951BCC" w:rsidP="00C63664">
      <w:r>
        <w:separator/>
      </w:r>
    </w:p>
  </w:footnote>
  <w:footnote w:type="continuationSeparator" w:id="0">
    <w:p w:rsidR="00951BCC" w:rsidRDefault="00951BCC" w:rsidP="00C63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136F2"/>
    <w:multiLevelType w:val="hybridMultilevel"/>
    <w:tmpl w:val="26B43C86"/>
    <w:lvl w:ilvl="0" w:tplc="6D3867F2">
      <w:start w:val="3"/>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543659C2"/>
    <w:multiLevelType w:val="hybridMultilevel"/>
    <w:tmpl w:val="E98C64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A3378BC"/>
    <w:multiLevelType w:val="hybridMultilevel"/>
    <w:tmpl w:val="86BA10AE"/>
    <w:lvl w:ilvl="0" w:tplc="8A54529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34150"/>
    <w:rsid w:val="00001966"/>
    <w:rsid w:val="00002268"/>
    <w:rsid w:val="00002A49"/>
    <w:rsid w:val="00002DF5"/>
    <w:rsid w:val="000041CC"/>
    <w:rsid w:val="00004950"/>
    <w:rsid w:val="00005E2C"/>
    <w:rsid w:val="000107EF"/>
    <w:rsid w:val="0001174B"/>
    <w:rsid w:val="00014243"/>
    <w:rsid w:val="00014A99"/>
    <w:rsid w:val="00014CF2"/>
    <w:rsid w:val="00016763"/>
    <w:rsid w:val="000167F7"/>
    <w:rsid w:val="00017F4D"/>
    <w:rsid w:val="00020093"/>
    <w:rsid w:val="00023434"/>
    <w:rsid w:val="000238A5"/>
    <w:rsid w:val="00024126"/>
    <w:rsid w:val="00024391"/>
    <w:rsid w:val="0002570C"/>
    <w:rsid w:val="00025C98"/>
    <w:rsid w:val="00030FB8"/>
    <w:rsid w:val="00032331"/>
    <w:rsid w:val="00033CCA"/>
    <w:rsid w:val="00034CD6"/>
    <w:rsid w:val="00036529"/>
    <w:rsid w:val="0003690E"/>
    <w:rsid w:val="0003700B"/>
    <w:rsid w:val="00037AB4"/>
    <w:rsid w:val="00037DAD"/>
    <w:rsid w:val="0004005C"/>
    <w:rsid w:val="00041821"/>
    <w:rsid w:val="00041BFE"/>
    <w:rsid w:val="000421F2"/>
    <w:rsid w:val="000429FC"/>
    <w:rsid w:val="00043995"/>
    <w:rsid w:val="00046190"/>
    <w:rsid w:val="00046210"/>
    <w:rsid w:val="00047A3C"/>
    <w:rsid w:val="00047C30"/>
    <w:rsid w:val="000517F3"/>
    <w:rsid w:val="00051F01"/>
    <w:rsid w:val="00054238"/>
    <w:rsid w:val="00054F3C"/>
    <w:rsid w:val="000578D5"/>
    <w:rsid w:val="00057B43"/>
    <w:rsid w:val="00057CA2"/>
    <w:rsid w:val="00061E70"/>
    <w:rsid w:val="000627BC"/>
    <w:rsid w:val="00064A74"/>
    <w:rsid w:val="00065C57"/>
    <w:rsid w:val="00065D8B"/>
    <w:rsid w:val="000664F2"/>
    <w:rsid w:val="00066E87"/>
    <w:rsid w:val="0006753B"/>
    <w:rsid w:val="00070745"/>
    <w:rsid w:val="000717C4"/>
    <w:rsid w:val="00072DA7"/>
    <w:rsid w:val="000738EC"/>
    <w:rsid w:val="00073B98"/>
    <w:rsid w:val="00074B28"/>
    <w:rsid w:val="00075A26"/>
    <w:rsid w:val="00076434"/>
    <w:rsid w:val="000770C9"/>
    <w:rsid w:val="00077881"/>
    <w:rsid w:val="00080655"/>
    <w:rsid w:val="00080A71"/>
    <w:rsid w:val="000815C3"/>
    <w:rsid w:val="000837C3"/>
    <w:rsid w:val="000847EC"/>
    <w:rsid w:val="00084DBB"/>
    <w:rsid w:val="00085713"/>
    <w:rsid w:val="00085AC1"/>
    <w:rsid w:val="00085D87"/>
    <w:rsid w:val="00086CC1"/>
    <w:rsid w:val="00086F1C"/>
    <w:rsid w:val="00087BC8"/>
    <w:rsid w:val="00090A00"/>
    <w:rsid w:val="000911B1"/>
    <w:rsid w:val="00092208"/>
    <w:rsid w:val="0009243F"/>
    <w:rsid w:val="000937B7"/>
    <w:rsid w:val="00095629"/>
    <w:rsid w:val="000A32A8"/>
    <w:rsid w:val="000A3C81"/>
    <w:rsid w:val="000A5E88"/>
    <w:rsid w:val="000A65CD"/>
    <w:rsid w:val="000A6D15"/>
    <w:rsid w:val="000A6FCA"/>
    <w:rsid w:val="000B0E6A"/>
    <w:rsid w:val="000B1034"/>
    <w:rsid w:val="000B25E2"/>
    <w:rsid w:val="000B31AE"/>
    <w:rsid w:val="000B350E"/>
    <w:rsid w:val="000B3554"/>
    <w:rsid w:val="000B360E"/>
    <w:rsid w:val="000B6AF0"/>
    <w:rsid w:val="000C02E4"/>
    <w:rsid w:val="000C0FA0"/>
    <w:rsid w:val="000C112B"/>
    <w:rsid w:val="000C1773"/>
    <w:rsid w:val="000C22B9"/>
    <w:rsid w:val="000C2CC8"/>
    <w:rsid w:val="000C2CE8"/>
    <w:rsid w:val="000C4E44"/>
    <w:rsid w:val="000C5B4E"/>
    <w:rsid w:val="000C632E"/>
    <w:rsid w:val="000C6675"/>
    <w:rsid w:val="000C6732"/>
    <w:rsid w:val="000C6A84"/>
    <w:rsid w:val="000C7FA7"/>
    <w:rsid w:val="000D1085"/>
    <w:rsid w:val="000D2257"/>
    <w:rsid w:val="000D44BF"/>
    <w:rsid w:val="000D5C9A"/>
    <w:rsid w:val="000E0DB3"/>
    <w:rsid w:val="000E1486"/>
    <w:rsid w:val="000E2215"/>
    <w:rsid w:val="000E32D5"/>
    <w:rsid w:val="000E351C"/>
    <w:rsid w:val="000E5580"/>
    <w:rsid w:val="000E5BD8"/>
    <w:rsid w:val="000E621B"/>
    <w:rsid w:val="000E68DD"/>
    <w:rsid w:val="000F018C"/>
    <w:rsid w:val="000F2599"/>
    <w:rsid w:val="000F32C9"/>
    <w:rsid w:val="000F620D"/>
    <w:rsid w:val="000F710C"/>
    <w:rsid w:val="000F7EDF"/>
    <w:rsid w:val="001003B4"/>
    <w:rsid w:val="0010047C"/>
    <w:rsid w:val="00100B20"/>
    <w:rsid w:val="00102C6E"/>
    <w:rsid w:val="00104D98"/>
    <w:rsid w:val="00104E81"/>
    <w:rsid w:val="00104EF3"/>
    <w:rsid w:val="00107440"/>
    <w:rsid w:val="00107591"/>
    <w:rsid w:val="00110C1B"/>
    <w:rsid w:val="00110FC8"/>
    <w:rsid w:val="001123B8"/>
    <w:rsid w:val="00115B1C"/>
    <w:rsid w:val="00115DF7"/>
    <w:rsid w:val="00117112"/>
    <w:rsid w:val="0011748C"/>
    <w:rsid w:val="00117774"/>
    <w:rsid w:val="00117D8D"/>
    <w:rsid w:val="00117FCB"/>
    <w:rsid w:val="00120977"/>
    <w:rsid w:val="00121AB1"/>
    <w:rsid w:val="00121C60"/>
    <w:rsid w:val="00121E6B"/>
    <w:rsid w:val="0012288A"/>
    <w:rsid w:val="00122AEA"/>
    <w:rsid w:val="00125004"/>
    <w:rsid w:val="001256F0"/>
    <w:rsid w:val="00125BF2"/>
    <w:rsid w:val="0012605F"/>
    <w:rsid w:val="0012665A"/>
    <w:rsid w:val="001266A6"/>
    <w:rsid w:val="00126DE9"/>
    <w:rsid w:val="00127652"/>
    <w:rsid w:val="001331F4"/>
    <w:rsid w:val="0013383D"/>
    <w:rsid w:val="00134CD9"/>
    <w:rsid w:val="00135E26"/>
    <w:rsid w:val="001377B6"/>
    <w:rsid w:val="00140019"/>
    <w:rsid w:val="00140E4D"/>
    <w:rsid w:val="001412BC"/>
    <w:rsid w:val="00141765"/>
    <w:rsid w:val="00141D41"/>
    <w:rsid w:val="00142592"/>
    <w:rsid w:val="0014499F"/>
    <w:rsid w:val="00144E28"/>
    <w:rsid w:val="0014655A"/>
    <w:rsid w:val="00146E5E"/>
    <w:rsid w:val="00147CDE"/>
    <w:rsid w:val="001508E6"/>
    <w:rsid w:val="0015158C"/>
    <w:rsid w:val="00151F87"/>
    <w:rsid w:val="00153957"/>
    <w:rsid w:val="00154217"/>
    <w:rsid w:val="00154972"/>
    <w:rsid w:val="00154F3F"/>
    <w:rsid w:val="00156164"/>
    <w:rsid w:val="00156819"/>
    <w:rsid w:val="0016017C"/>
    <w:rsid w:val="001601FC"/>
    <w:rsid w:val="001607CA"/>
    <w:rsid w:val="00160E9F"/>
    <w:rsid w:val="001613CA"/>
    <w:rsid w:val="00161723"/>
    <w:rsid w:val="00161D90"/>
    <w:rsid w:val="00162A7B"/>
    <w:rsid w:val="00163AA2"/>
    <w:rsid w:val="00163FE7"/>
    <w:rsid w:val="0016439D"/>
    <w:rsid w:val="00166338"/>
    <w:rsid w:val="001667B7"/>
    <w:rsid w:val="00167F98"/>
    <w:rsid w:val="00170543"/>
    <w:rsid w:val="0017241D"/>
    <w:rsid w:val="00175C28"/>
    <w:rsid w:val="0017625F"/>
    <w:rsid w:val="0017771F"/>
    <w:rsid w:val="001805F6"/>
    <w:rsid w:val="00180897"/>
    <w:rsid w:val="00180AEE"/>
    <w:rsid w:val="0018141B"/>
    <w:rsid w:val="00183F90"/>
    <w:rsid w:val="001843F2"/>
    <w:rsid w:val="001850E5"/>
    <w:rsid w:val="0018627F"/>
    <w:rsid w:val="00186D63"/>
    <w:rsid w:val="0019051E"/>
    <w:rsid w:val="00190928"/>
    <w:rsid w:val="00191240"/>
    <w:rsid w:val="00192303"/>
    <w:rsid w:val="00193026"/>
    <w:rsid w:val="00193A89"/>
    <w:rsid w:val="0019420E"/>
    <w:rsid w:val="001948BF"/>
    <w:rsid w:val="00194C71"/>
    <w:rsid w:val="00196D51"/>
    <w:rsid w:val="001A084B"/>
    <w:rsid w:val="001A17C8"/>
    <w:rsid w:val="001A367E"/>
    <w:rsid w:val="001A3857"/>
    <w:rsid w:val="001A43D8"/>
    <w:rsid w:val="001A55CB"/>
    <w:rsid w:val="001A712E"/>
    <w:rsid w:val="001A768C"/>
    <w:rsid w:val="001B08B5"/>
    <w:rsid w:val="001B202E"/>
    <w:rsid w:val="001B237B"/>
    <w:rsid w:val="001B37B3"/>
    <w:rsid w:val="001B3A64"/>
    <w:rsid w:val="001B426C"/>
    <w:rsid w:val="001B5DC8"/>
    <w:rsid w:val="001B65AA"/>
    <w:rsid w:val="001B68C9"/>
    <w:rsid w:val="001C1861"/>
    <w:rsid w:val="001C1FD4"/>
    <w:rsid w:val="001C2548"/>
    <w:rsid w:val="001C5BFB"/>
    <w:rsid w:val="001C7B32"/>
    <w:rsid w:val="001D0027"/>
    <w:rsid w:val="001D0244"/>
    <w:rsid w:val="001D0815"/>
    <w:rsid w:val="001D22F0"/>
    <w:rsid w:val="001D4018"/>
    <w:rsid w:val="001D55E5"/>
    <w:rsid w:val="001D5D2F"/>
    <w:rsid w:val="001D6B5E"/>
    <w:rsid w:val="001D770A"/>
    <w:rsid w:val="001E0E6F"/>
    <w:rsid w:val="001E14AE"/>
    <w:rsid w:val="001E1DDB"/>
    <w:rsid w:val="001E2734"/>
    <w:rsid w:val="001E31ED"/>
    <w:rsid w:val="001E4C2F"/>
    <w:rsid w:val="001E52EC"/>
    <w:rsid w:val="001E68AE"/>
    <w:rsid w:val="001E7AE7"/>
    <w:rsid w:val="001F06A7"/>
    <w:rsid w:val="001F11D7"/>
    <w:rsid w:val="001F45BC"/>
    <w:rsid w:val="001F57FF"/>
    <w:rsid w:val="001F5ED6"/>
    <w:rsid w:val="001F600B"/>
    <w:rsid w:val="001F6822"/>
    <w:rsid w:val="001F6A07"/>
    <w:rsid w:val="001F70EB"/>
    <w:rsid w:val="001F719B"/>
    <w:rsid w:val="002001AC"/>
    <w:rsid w:val="00203612"/>
    <w:rsid w:val="00204204"/>
    <w:rsid w:val="00204ECF"/>
    <w:rsid w:val="0020530E"/>
    <w:rsid w:val="00206B70"/>
    <w:rsid w:val="00206E5E"/>
    <w:rsid w:val="00207FFA"/>
    <w:rsid w:val="002102B2"/>
    <w:rsid w:val="00210E3B"/>
    <w:rsid w:val="00212BA6"/>
    <w:rsid w:val="00213A4D"/>
    <w:rsid w:val="00216514"/>
    <w:rsid w:val="002166A8"/>
    <w:rsid w:val="00220A98"/>
    <w:rsid w:val="00221441"/>
    <w:rsid w:val="00221F04"/>
    <w:rsid w:val="00222958"/>
    <w:rsid w:val="00223541"/>
    <w:rsid w:val="00225A25"/>
    <w:rsid w:val="00226C03"/>
    <w:rsid w:val="00227D26"/>
    <w:rsid w:val="0023175F"/>
    <w:rsid w:val="00231B78"/>
    <w:rsid w:val="00231D97"/>
    <w:rsid w:val="00231DE3"/>
    <w:rsid w:val="00233B7F"/>
    <w:rsid w:val="00234BD7"/>
    <w:rsid w:val="0023517A"/>
    <w:rsid w:val="002352AA"/>
    <w:rsid w:val="002353D3"/>
    <w:rsid w:val="00235621"/>
    <w:rsid w:val="0023571B"/>
    <w:rsid w:val="00235A40"/>
    <w:rsid w:val="0023607F"/>
    <w:rsid w:val="00236201"/>
    <w:rsid w:val="002369EC"/>
    <w:rsid w:val="002377C3"/>
    <w:rsid w:val="00237EA9"/>
    <w:rsid w:val="00241A8F"/>
    <w:rsid w:val="002434DE"/>
    <w:rsid w:val="0024383B"/>
    <w:rsid w:val="0024396A"/>
    <w:rsid w:val="00243CFB"/>
    <w:rsid w:val="0024478C"/>
    <w:rsid w:val="00245261"/>
    <w:rsid w:val="002459F4"/>
    <w:rsid w:val="002467D7"/>
    <w:rsid w:val="00246B31"/>
    <w:rsid w:val="002504D4"/>
    <w:rsid w:val="002506F9"/>
    <w:rsid w:val="00250B9A"/>
    <w:rsid w:val="0025190D"/>
    <w:rsid w:val="00251FDE"/>
    <w:rsid w:val="00252763"/>
    <w:rsid w:val="00252E0A"/>
    <w:rsid w:val="00256C57"/>
    <w:rsid w:val="002618DF"/>
    <w:rsid w:val="00262197"/>
    <w:rsid w:val="0026300A"/>
    <w:rsid w:val="00263290"/>
    <w:rsid w:val="00265CED"/>
    <w:rsid w:val="0026642B"/>
    <w:rsid w:val="002665EE"/>
    <w:rsid w:val="00267AC1"/>
    <w:rsid w:val="0027084A"/>
    <w:rsid w:val="00270C66"/>
    <w:rsid w:val="00273327"/>
    <w:rsid w:val="00276540"/>
    <w:rsid w:val="00276557"/>
    <w:rsid w:val="00280297"/>
    <w:rsid w:val="0028066C"/>
    <w:rsid w:val="002806EE"/>
    <w:rsid w:val="00281368"/>
    <w:rsid w:val="002814BE"/>
    <w:rsid w:val="002820B5"/>
    <w:rsid w:val="002821C9"/>
    <w:rsid w:val="002833E6"/>
    <w:rsid w:val="00284280"/>
    <w:rsid w:val="0028449D"/>
    <w:rsid w:val="00284C3E"/>
    <w:rsid w:val="00285743"/>
    <w:rsid w:val="002874A1"/>
    <w:rsid w:val="00290C53"/>
    <w:rsid w:val="00292111"/>
    <w:rsid w:val="002922DC"/>
    <w:rsid w:val="00292445"/>
    <w:rsid w:val="00292489"/>
    <w:rsid w:val="00293CD6"/>
    <w:rsid w:val="00294754"/>
    <w:rsid w:val="002950B8"/>
    <w:rsid w:val="00295753"/>
    <w:rsid w:val="002969F1"/>
    <w:rsid w:val="00297726"/>
    <w:rsid w:val="002A0E9C"/>
    <w:rsid w:val="002A3493"/>
    <w:rsid w:val="002A3709"/>
    <w:rsid w:val="002A379E"/>
    <w:rsid w:val="002A41B6"/>
    <w:rsid w:val="002A62F6"/>
    <w:rsid w:val="002A7702"/>
    <w:rsid w:val="002B263A"/>
    <w:rsid w:val="002B2EBE"/>
    <w:rsid w:val="002B3286"/>
    <w:rsid w:val="002B41FC"/>
    <w:rsid w:val="002B42FB"/>
    <w:rsid w:val="002B4A65"/>
    <w:rsid w:val="002B6E4A"/>
    <w:rsid w:val="002C2D00"/>
    <w:rsid w:val="002C370A"/>
    <w:rsid w:val="002C67CB"/>
    <w:rsid w:val="002C6A2D"/>
    <w:rsid w:val="002C750D"/>
    <w:rsid w:val="002C76F7"/>
    <w:rsid w:val="002C79CB"/>
    <w:rsid w:val="002D01DE"/>
    <w:rsid w:val="002D0261"/>
    <w:rsid w:val="002D029D"/>
    <w:rsid w:val="002D0915"/>
    <w:rsid w:val="002D0D8C"/>
    <w:rsid w:val="002D3515"/>
    <w:rsid w:val="002D3D64"/>
    <w:rsid w:val="002D3F4B"/>
    <w:rsid w:val="002D3FFC"/>
    <w:rsid w:val="002D5493"/>
    <w:rsid w:val="002E18F2"/>
    <w:rsid w:val="002E32CC"/>
    <w:rsid w:val="002E3911"/>
    <w:rsid w:val="002E3ECD"/>
    <w:rsid w:val="002E4133"/>
    <w:rsid w:val="002E4ACF"/>
    <w:rsid w:val="002E72FA"/>
    <w:rsid w:val="002F152F"/>
    <w:rsid w:val="002F16B6"/>
    <w:rsid w:val="002F2960"/>
    <w:rsid w:val="002F29DF"/>
    <w:rsid w:val="002F2B5B"/>
    <w:rsid w:val="002F2CE0"/>
    <w:rsid w:val="002F3679"/>
    <w:rsid w:val="002F480B"/>
    <w:rsid w:val="002F5E03"/>
    <w:rsid w:val="002F6F13"/>
    <w:rsid w:val="002F7665"/>
    <w:rsid w:val="00300142"/>
    <w:rsid w:val="00301655"/>
    <w:rsid w:val="00302A42"/>
    <w:rsid w:val="00302D9C"/>
    <w:rsid w:val="003032F6"/>
    <w:rsid w:val="003069F8"/>
    <w:rsid w:val="003071C1"/>
    <w:rsid w:val="00310380"/>
    <w:rsid w:val="00310B11"/>
    <w:rsid w:val="00310C41"/>
    <w:rsid w:val="003111D4"/>
    <w:rsid w:val="00312F23"/>
    <w:rsid w:val="003140AD"/>
    <w:rsid w:val="003151CC"/>
    <w:rsid w:val="00315F11"/>
    <w:rsid w:val="0031659B"/>
    <w:rsid w:val="0031683C"/>
    <w:rsid w:val="0032118C"/>
    <w:rsid w:val="00321993"/>
    <w:rsid w:val="0032213B"/>
    <w:rsid w:val="003233D2"/>
    <w:rsid w:val="00323A3E"/>
    <w:rsid w:val="003241F4"/>
    <w:rsid w:val="00325E08"/>
    <w:rsid w:val="0032682F"/>
    <w:rsid w:val="0032721F"/>
    <w:rsid w:val="00327B81"/>
    <w:rsid w:val="00330604"/>
    <w:rsid w:val="00330D35"/>
    <w:rsid w:val="00334090"/>
    <w:rsid w:val="00334B2E"/>
    <w:rsid w:val="00337205"/>
    <w:rsid w:val="00337F47"/>
    <w:rsid w:val="003401B5"/>
    <w:rsid w:val="00340FAB"/>
    <w:rsid w:val="00342003"/>
    <w:rsid w:val="00342426"/>
    <w:rsid w:val="00343C08"/>
    <w:rsid w:val="00345AF8"/>
    <w:rsid w:val="00345D32"/>
    <w:rsid w:val="00346D4A"/>
    <w:rsid w:val="00353A5C"/>
    <w:rsid w:val="00353F9F"/>
    <w:rsid w:val="003565A8"/>
    <w:rsid w:val="003569FB"/>
    <w:rsid w:val="003576BA"/>
    <w:rsid w:val="003600D6"/>
    <w:rsid w:val="00360A44"/>
    <w:rsid w:val="00362B8A"/>
    <w:rsid w:val="00363140"/>
    <w:rsid w:val="0036350F"/>
    <w:rsid w:val="00363BA0"/>
    <w:rsid w:val="00366A27"/>
    <w:rsid w:val="003670B2"/>
    <w:rsid w:val="00370673"/>
    <w:rsid w:val="00370C04"/>
    <w:rsid w:val="003717F3"/>
    <w:rsid w:val="003731B5"/>
    <w:rsid w:val="003755C1"/>
    <w:rsid w:val="003759D6"/>
    <w:rsid w:val="0037634B"/>
    <w:rsid w:val="00376A25"/>
    <w:rsid w:val="003772EF"/>
    <w:rsid w:val="003807E1"/>
    <w:rsid w:val="0038185B"/>
    <w:rsid w:val="00381E77"/>
    <w:rsid w:val="0038260E"/>
    <w:rsid w:val="00383798"/>
    <w:rsid w:val="00384A7D"/>
    <w:rsid w:val="003855D2"/>
    <w:rsid w:val="00387BE5"/>
    <w:rsid w:val="00390737"/>
    <w:rsid w:val="00391C50"/>
    <w:rsid w:val="003924B0"/>
    <w:rsid w:val="00394CC5"/>
    <w:rsid w:val="003965D0"/>
    <w:rsid w:val="00396A3C"/>
    <w:rsid w:val="003A0169"/>
    <w:rsid w:val="003A2C24"/>
    <w:rsid w:val="003A559D"/>
    <w:rsid w:val="003A56C8"/>
    <w:rsid w:val="003A6B97"/>
    <w:rsid w:val="003A7F06"/>
    <w:rsid w:val="003A7F1A"/>
    <w:rsid w:val="003B1697"/>
    <w:rsid w:val="003B2100"/>
    <w:rsid w:val="003B530C"/>
    <w:rsid w:val="003B5BBF"/>
    <w:rsid w:val="003B66C1"/>
    <w:rsid w:val="003C123E"/>
    <w:rsid w:val="003C1269"/>
    <w:rsid w:val="003C1438"/>
    <w:rsid w:val="003C1AA1"/>
    <w:rsid w:val="003C2361"/>
    <w:rsid w:val="003C3CEE"/>
    <w:rsid w:val="003C3DCC"/>
    <w:rsid w:val="003C3F0F"/>
    <w:rsid w:val="003C5991"/>
    <w:rsid w:val="003D18A2"/>
    <w:rsid w:val="003D1DC8"/>
    <w:rsid w:val="003D1E96"/>
    <w:rsid w:val="003D2FA9"/>
    <w:rsid w:val="003D33F1"/>
    <w:rsid w:val="003D39A8"/>
    <w:rsid w:val="003D4A03"/>
    <w:rsid w:val="003D4A04"/>
    <w:rsid w:val="003D50A4"/>
    <w:rsid w:val="003D5B7F"/>
    <w:rsid w:val="003E085A"/>
    <w:rsid w:val="003E100D"/>
    <w:rsid w:val="003E1B74"/>
    <w:rsid w:val="003E1EAF"/>
    <w:rsid w:val="003E4722"/>
    <w:rsid w:val="003E4D93"/>
    <w:rsid w:val="003E4E91"/>
    <w:rsid w:val="003E56E5"/>
    <w:rsid w:val="003E62BE"/>
    <w:rsid w:val="003E684F"/>
    <w:rsid w:val="003F0303"/>
    <w:rsid w:val="003F054D"/>
    <w:rsid w:val="003F0899"/>
    <w:rsid w:val="003F3584"/>
    <w:rsid w:val="003F492D"/>
    <w:rsid w:val="003F747C"/>
    <w:rsid w:val="00400A31"/>
    <w:rsid w:val="00401122"/>
    <w:rsid w:val="00402563"/>
    <w:rsid w:val="00403057"/>
    <w:rsid w:val="004058BB"/>
    <w:rsid w:val="00407FAA"/>
    <w:rsid w:val="004102CA"/>
    <w:rsid w:val="0041119A"/>
    <w:rsid w:val="00414D1A"/>
    <w:rsid w:val="00416D1E"/>
    <w:rsid w:val="004176E8"/>
    <w:rsid w:val="00417F2B"/>
    <w:rsid w:val="004207FB"/>
    <w:rsid w:val="00423DDB"/>
    <w:rsid w:val="00423EC8"/>
    <w:rsid w:val="0042432C"/>
    <w:rsid w:val="00425FB2"/>
    <w:rsid w:val="004268E9"/>
    <w:rsid w:val="00427BB8"/>
    <w:rsid w:val="00430294"/>
    <w:rsid w:val="0043046F"/>
    <w:rsid w:val="004306E6"/>
    <w:rsid w:val="004308C1"/>
    <w:rsid w:val="00430976"/>
    <w:rsid w:val="00431865"/>
    <w:rsid w:val="00431EA4"/>
    <w:rsid w:val="00432D60"/>
    <w:rsid w:val="004339A3"/>
    <w:rsid w:val="00433BD6"/>
    <w:rsid w:val="00433F32"/>
    <w:rsid w:val="00434139"/>
    <w:rsid w:val="0043516A"/>
    <w:rsid w:val="0043538F"/>
    <w:rsid w:val="0043576B"/>
    <w:rsid w:val="004357CE"/>
    <w:rsid w:val="004376AE"/>
    <w:rsid w:val="00437F99"/>
    <w:rsid w:val="004409D9"/>
    <w:rsid w:val="00443421"/>
    <w:rsid w:val="00445C7D"/>
    <w:rsid w:val="00450333"/>
    <w:rsid w:val="0045075C"/>
    <w:rsid w:val="00453415"/>
    <w:rsid w:val="00453C87"/>
    <w:rsid w:val="00453EEE"/>
    <w:rsid w:val="004544DA"/>
    <w:rsid w:val="004564F5"/>
    <w:rsid w:val="00456677"/>
    <w:rsid w:val="00456B60"/>
    <w:rsid w:val="0046166F"/>
    <w:rsid w:val="00461E71"/>
    <w:rsid w:val="00463A6A"/>
    <w:rsid w:val="0046454C"/>
    <w:rsid w:val="00466609"/>
    <w:rsid w:val="00467124"/>
    <w:rsid w:val="00467BC8"/>
    <w:rsid w:val="00472B5D"/>
    <w:rsid w:val="00472C30"/>
    <w:rsid w:val="0047343A"/>
    <w:rsid w:val="00473BE5"/>
    <w:rsid w:val="00474841"/>
    <w:rsid w:val="00475018"/>
    <w:rsid w:val="0047552D"/>
    <w:rsid w:val="0047599D"/>
    <w:rsid w:val="0047737C"/>
    <w:rsid w:val="00477BF6"/>
    <w:rsid w:val="004810B4"/>
    <w:rsid w:val="00481EBD"/>
    <w:rsid w:val="00482CA4"/>
    <w:rsid w:val="00482E0A"/>
    <w:rsid w:val="00483451"/>
    <w:rsid w:val="00484855"/>
    <w:rsid w:val="004924E2"/>
    <w:rsid w:val="00493D51"/>
    <w:rsid w:val="00494137"/>
    <w:rsid w:val="00494317"/>
    <w:rsid w:val="0049479C"/>
    <w:rsid w:val="00494CA8"/>
    <w:rsid w:val="00495921"/>
    <w:rsid w:val="00496413"/>
    <w:rsid w:val="00496499"/>
    <w:rsid w:val="004977C2"/>
    <w:rsid w:val="004A061D"/>
    <w:rsid w:val="004A0BF5"/>
    <w:rsid w:val="004A16B6"/>
    <w:rsid w:val="004A1B75"/>
    <w:rsid w:val="004A29E5"/>
    <w:rsid w:val="004A4777"/>
    <w:rsid w:val="004A7558"/>
    <w:rsid w:val="004A7E4D"/>
    <w:rsid w:val="004B111B"/>
    <w:rsid w:val="004B203D"/>
    <w:rsid w:val="004B2E28"/>
    <w:rsid w:val="004B32F8"/>
    <w:rsid w:val="004B3847"/>
    <w:rsid w:val="004B3CFB"/>
    <w:rsid w:val="004B4EF6"/>
    <w:rsid w:val="004B783B"/>
    <w:rsid w:val="004B7B0D"/>
    <w:rsid w:val="004C201B"/>
    <w:rsid w:val="004C20C8"/>
    <w:rsid w:val="004C2494"/>
    <w:rsid w:val="004C28F5"/>
    <w:rsid w:val="004C2D52"/>
    <w:rsid w:val="004C382F"/>
    <w:rsid w:val="004C7EDD"/>
    <w:rsid w:val="004D0CE5"/>
    <w:rsid w:val="004D277E"/>
    <w:rsid w:val="004D35CA"/>
    <w:rsid w:val="004D3E8E"/>
    <w:rsid w:val="004D5888"/>
    <w:rsid w:val="004D6372"/>
    <w:rsid w:val="004E032F"/>
    <w:rsid w:val="004E20D3"/>
    <w:rsid w:val="004E7BD5"/>
    <w:rsid w:val="004E7D06"/>
    <w:rsid w:val="004E7FB6"/>
    <w:rsid w:val="004F2468"/>
    <w:rsid w:val="004F25F3"/>
    <w:rsid w:val="004F5C8D"/>
    <w:rsid w:val="004F7396"/>
    <w:rsid w:val="0050069A"/>
    <w:rsid w:val="00501C2D"/>
    <w:rsid w:val="0050296F"/>
    <w:rsid w:val="00507502"/>
    <w:rsid w:val="00507EB3"/>
    <w:rsid w:val="00510A5F"/>
    <w:rsid w:val="00511F13"/>
    <w:rsid w:val="00513F73"/>
    <w:rsid w:val="00515361"/>
    <w:rsid w:val="00516D6C"/>
    <w:rsid w:val="00517B41"/>
    <w:rsid w:val="005206C2"/>
    <w:rsid w:val="00520911"/>
    <w:rsid w:val="0052138A"/>
    <w:rsid w:val="005221F5"/>
    <w:rsid w:val="00523670"/>
    <w:rsid w:val="0052390D"/>
    <w:rsid w:val="005239FA"/>
    <w:rsid w:val="00523ABE"/>
    <w:rsid w:val="00524AA6"/>
    <w:rsid w:val="00524B2F"/>
    <w:rsid w:val="00524BC1"/>
    <w:rsid w:val="00524C5A"/>
    <w:rsid w:val="00524D43"/>
    <w:rsid w:val="00525765"/>
    <w:rsid w:val="005262B7"/>
    <w:rsid w:val="00526917"/>
    <w:rsid w:val="00535189"/>
    <w:rsid w:val="00536322"/>
    <w:rsid w:val="00541A30"/>
    <w:rsid w:val="00541B26"/>
    <w:rsid w:val="00542122"/>
    <w:rsid w:val="00542A88"/>
    <w:rsid w:val="00543112"/>
    <w:rsid w:val="00544BFA"/>
    <w:rsid w:val="00544E69"/>
    <w:rsid w:val="00546D39"/>
    <w:rsid w:val="0054758A"/>
    <w:rsid w:val="005477D5"/>
    <w:rsid w:val="005524ED"/>
    <w:rsid w:val="00553928"/>
    <w:rsid w:val="00555DEC"/>
    <w:rsid w:val="005577B2"/>
    <w:rsid w:val="005611E9"/>
    <w:rsid w:val="00565233"/>
    <w:rsid w:val="0056595A"/>
    <w:rsid w:val="00565EB2"/>
    <w:rsid w:val="00571B30"/>
    <w:rsid w:val="005731C8"/>
    <w:rsid w:val="0057611C"/>
    <w:rsid w:val="0058035F"/>
    <w:rsid w:val="00580C74"/>
    <w:rsid w:val="00580E64"/>
    <w:rsid w:val="005811A5"/>
    <w:rsid w:val="00581448"/>
    <w:rsid w:val="00581701"/>
    <w:rsid w:val="005838A7"/>
    <w:rsid w:val="00583E25"/>
    <w:rsid w:val="00587358"/>
    <w:rsid w:val="005874CC"/>
    <w:rsid w:val="00587786"/>
    <w:rsid w:val="0058797D"/>
    <w:rsid w:val="00590161"/>
    <w:rsid w:val="00590C0C"/>
    <w:rsid w:val="00591849"/>
    <w:rsid w:val="00592E86"/>
    <w:rsid w:val="00593231"/>
    <w:rsid w:val="005932F5"/>
    <w:rsid w:val="005936D5"/>
    <w:rsid w:val="00593B7B"/>
    <w:rsid w:val="00593F5D"/>
    <w:rsid w:val="0059471B"/>
    <w:rsid w:val="005949A1"/>
    <w:rsid w:val="00596563"/>
    <w:rsid w:val="005A0AA5"/>
    <w:rsid w:val="005A0D42"/>
    <w:rsid w:val="005A34BB"/>
    <w:rsid w:val="005A34CA"/>
    <w:rsid w:val="005A4208"/>
    <w:rsid w:val="005A42A4"/>
    <w:rsid w:val="005A7921"/>
    <w:rsid w:val="005A7DF2"/>
    <w:rsid w:val="005B09A7"/>
    <w:rsid w:val="005B0B37"/>
    <w:rsid w:val="005B103D"/>
    <w:rsid w:val="005B16F4"/>
    <w:rsid w:val="005B1ED0"/>
    <w:rsid w:val="005B20FA"/>
    <w:rsid w:val="005B2532"/>
    <w:rsid w:val="005B34D4"/>
    <w:rsid w:val="005B45F9"/>
    <w:rsid w:val="005B4AD5"/>
    <w:rsid w:val="005B4C54"/>
    <w:rsid w:val="005B5285"/>
    <w:rsid w:val="005B5343"/>
    <w:rsid w:val="005B7BAD"/>
    <w:rsid w:val="005C024A"/>
    <w:rsid w:val="005C0EAD"/>
    <w:rsid w:val="005C1384"/>
    <w:rsid w:val="005C17F7"/>
    <w:rsid w:val="005C18CF"/>
    <w:rsid w:val="005C2303"/>
    <w:rsid w:val="005C2605"/>
    <w:rsid w:val="005C2B82"/>
    <w:rsid w:val="005C3876"/>
    <w:rsid w:val="005C4A8B"/>
    <w:rsid w:val="005C4AAC"/>
    <w:rsid w:val="005C5066"/>
    <w:rsid w:val="005C7CFC"/>
    <w:rsid w:val="005D3194"/>
    <w:rsid w:val="005D3B45"/>
    <w:rsid w:val="005D5FA2"/>
    <w:rsid w:val="005E00B8"/>
    <w:rsid w:val="005E1FE5"/>
    <w:rsid w:val="005E5A27"/>
    <w:rsid w:val="005E6651"/>
    <w:rsid w:val="005E7432"/>
    <w:rsid w:val="005E7719"/>
    <w:rsid w:val="005E771D"/>
    <w:rsid w:val="005F0ABB"/>
    <w:rsid w:val="005F0B98"/>
    <w:rsid w:val="005F1B6F"/>
    <w:rsid w:val="005F1FEB"/>
    <w:rsid w:val="005F4FB0"/>
    <w:rsid w:val="005F57C2"/>
    <w:rsid w:val="005F592B"/>
    <w:rsid w:val="005F59E3"/>
    <w:rsid w:val="005F5B3E"/>
    <w:rsid w:val="005F5CA4"/>
    <w:rsid w:val="005F5EB6"/>
    <w:rsid w:val="005F63AA"/>
    <w:rsid w:val="005F6527"/>
    <w:rsid w:val="005F6921"/>
    <w:rsid w:val="005F713E"/>
    <w:rsid w:val="00601AAB"/>
    <w:rsid w:val="006038D5"/>
    <w:rsid w:val="00603A5D"/>
    <w:rsid w:val="00603BEE"/>
    <w:rsid w:val="00604B85"/>
    <w:rsid w:val="00604CBF"/>
    <w:rsid w:val="00605CB8"/>
    <w:rsid w:val="00605F1D"/>
    <w:rsid w:val="00605F20"/>
    <w:rsid w:val="0060715F"/>
    <w:rsid w:val="0061238D"/>
    <w:rsid w:val="006125ED"/>
    <w:rsid w:val="00614C42"/>
    <w:rsid w:val="00614D19"/>
    <w:rsid w:val="00615ACF"/>
    <w:rsid w:val="006160B2"/>
    <w:rsid w:val="00617325"/>
    <w:rsid w:val="00617571"/>
    <w:rsid w:val="00620589"/>
    <w:rsid w:val="00620B55"/>
    <w:rsid w:val="0062232C"/>
    <w:rsid w:val="00625AA2"/>
    <w:rsid w:val="00627C98"/>
    <w:rsid w:val="006306C8"/>
    <w:rsid w:val="0063220B"/>
    <w:rsid w:val="006330B0"/>
    <w:rsid w:val="0063312D"/>
    <w:rsid w:val="00633421"/>
    <w:rsid w:val="006340BA"/>
    <w:rsid w:val="006416C2"/>
    <w:rsid w:val="00641D31"/>
    <w:rsid w:val="0064448A"/>
    <w:rsid w:val="00646158"/>
    <w:rsid w:val="00646D70"/>
    <w:rsid w:val="00647132"/>
    <w:rsid w:val="006473E7"/>
    <w:rsid w:val="006476EE"/>
    <w:rsid w:val="00647FA5"/>
    <w:rsid w:val="006527CC"/>
    <w:rsid w:val="006529C5"/>
    <w:rsid w:val="00652F15"/>
    <w:rsid w:val="0065667B"/>
    <w:rsid w:val="00656E90"/>
    <w:rsid w:val="00660017"/>
    <w:rsid w:val="00660643"/>
    <w:rsid w:val="00660B79"/>
    <w:rsid w:val="006612FA"/>
    <w:rsid w:val="00661536"/>
    <w:rsid w:val="006620F0"/>
    <w:rsid w:val="0066252D"/>
    <w:rsid w:val="00662E97"/>
    <w:rsid w:val="0066326E"/>
    <w:rsid w:val="0066476A"/>
    <w:rsid w:val="00665629"/>
    <w:rsid w:val="00666A08"/>
    <w:rsid w:val="00671A52"/>
    <w:rsid w:val="00672296"/>
    <w:rsid w:val="0067501A"/>
    <w:rsid w:val="006752EB"/>
    <w:rsid w:val="00676417"/>
    <w:rsid w:val="006776D4"/>
    <w:rsid w:val="006803C1"/>
    <w:rsid w:val="0068063B"/>
    <w:rsid w:val="0068164B"/>
    <w:rsid w:val="00681EE8"/>
    <w:rsid w:val="00682CB2"/>
    <w:rsid w:val="00682EE8"/>
    <w:rsid w:val="00684ED1"/>
    <w:rsid w:val="00686C93"/>
    <w:rsid w:val="006870DB"/>
    <w:rsid w:val="006876D0"/>
    <w:rsid w:val="00687AF8"/>
    <w:rsid w:val="00692026"/>
    <w:rsid w:val="00692103"/>
    <w:rsid w:val="006958D3"/>
    <w:rsid w:val="00695983"/>
    <w:rsid w:val="00695C3E"/>
    <w:rsid w:val="00696393"/>
    <w:rsid w:val="006A2700"/>
    <w:rsid w:val="006A2BF0"/>
    <w:rsid w:val="006A60B4"/>
    <w:rsid w:val="006A7375"/>
    <w:rsid w:val="006A7F37"/>
    <w:rsid w:val="006B03B8"/>
    <w:rsid w:val="006B0BD5"/>
    <w:rsid w:val="006B145B"/>
    <w:rsid w:val="006B25EA"/>
    <w:rsid w:val="006B3F86"/>
    <w:rsid w:val="006B72D2"/>
    <w:rsid w:val="006B7B17"/>
    <w:rsid w:val="006C1426"/>
    <w:rsid w:val="006C3F3C"/>
    <w:rsid w:val="006C44F9"/>
    <w:rsid w:val="006C4EBA"/>
    <w:rsid w:val="006C73CE"/>
    <w:rsid w:val="006D1FD2"/>
    <w:rsid w:val="006D3164"/>
    <w:rsid w:val="006D324E"/>
    <w:rsid w:val="006D5539"/>
    <w:rsid w:val="006D55F2"/>
    <w:rsid w:val="006D5FCB"/>
    <w:rsid w:val="006D630E"/>
    <w:rsid w:val="006D702F"/>
    <w:rsid w:val="006E05A9"/>
    <w:rsid w:val="006E0B37"/>
    <w:rsid w:val="006E0D48"/>
    <w:rsid w:val="006E1AB8"/>
    <w:rsid w:val="006E1CCE"/>
    <w:rsid w:val="006E2DF3"/>
    <w:rsid w:val="006E3F75"/>
    <w:rsid w:val="006E65F0"/>
    <w:rsid w:val="006E714A"/>
    <w:rsid w:val="006F05DB"/>
    <w:rsid w:val="006F0FD4"/>
    <w:rsid w:val="006F120D"/>
    <w:rsid w:val="006F1A78"/>
    <w:rsid w:val="006F228E"/>
    <w:rsid w:val="006F24E3"/>
    <w:rsid w:val="006F353A"/>
    <w:rsid w:val="006F379F"/>
    <w:rsid w:val="006F40D6"/>
    <w:rsid w:val="006F4AF4"/>
    <w:rsid w:val="006F502E"/>
    <w:rsid w:val="006F54DF"/>
    <w:rsid w:val="0070152D"/>
    <w:rsid w:val="007016EA"/>
    <w:rsid w:val="00701FD3"/>
    <w:rsid w:val="00702CFD"/>
    <w:rsid w:val="0070329B"/>
    <w:rsid w:val="00703EFA"/>
    <w:rsid w:val="00704F65"/>
    <w:rsid w:val="00705909"/>
    <w:rsid w:val="00706793"/>
    <w:rsid w:val="0071010E"/>
    <w:rsid w:val="007114AC"/>
    <w:rsid w:val="00711611"/>
    <w:rsid w:val="00713E99"/>
    <w:rsid w:val="00713F95"/>
    <w:rsid w:val="007154DF"/>
    <w:rsid w:val="00715E45"/>
    <w:rsid w:val="007168C7"/>
    <w:rsid w:val="00716FCF"/>
    <w:rsid w:val="00717042"/>
    <w:rsid w:val="007206F2"/>
    <w:rsid w:val="00720C8B"/>
    <w:rsid w:val="00721938"/>
    <w:rsid w:val="00722589"/>
    <w:rsid w:val="0072365D"/>
    <w:rsid w:val="00724B82"/>
    <w:rsid w:val="00725648"/>
    <w:rsid w:val="007257CD"/>
    <w:rsid w:val="00726823"/>
    <w:rsid w:val="00727DD1"/>
    <w:rsid w:val="00731578"/>
    <w:rsid w:val="007318DA"/>
    <w:rsid w:val="00732D07"/>
    <w:rsid w:val="00733F7C"/>
    <w:rsid w:val="007342E1"/>
    <w:rsid w:val="007379E6"/>
    <w:rsid w:val="00737A8D"/>
    <w:rsid w:val="00741CDA"/>
    <w:rsid w:val="0074353D"/>
    <w:rsid w:val="007435D1"/>
    <w:rsid w:val="00743BA3"/>
    <w:rsid w:val="00744C06"/>
    <w:rsid w:val="0074682B"/>
    <w:rsid w:val="007468A4"/>
    <w:rsid w:val="0075077B"/>
    <w:rsid w:val="007512B2"/>
    <w:rsid w:val="00751393"/>
    <w:rsid w:val="007526D5"/>
    <w:rsid w:val="00752941"/>
    <w:rsid w:val="00753FE8"/>
    <w:rsid w:val="0075550A"/>
    <w:rsid w:val="0075598F"/>
    <w:rsid w:val="00755BF3"/>
    <w:rsid w:val="00757C17"/>
    <w:rsid w:val="00760110"/>
    <w:rsid w:val="007607EA"/>
    <w:rsid w:val="0076115B"/>
    <w:rsid w:val="007612ED"/>
    <w:rsid w:val="007614E1"/>
    <w:rsid w:val="00763852"/>
    <w:rsid w:val="00763CB2"/>
    <w:rsid w:val="00764E24"/>
    <w:rsid w:val="00767921"/>
    <w:rsid w:val="00770D6A"/>
    <w:rsid w:val="00772AC7"/>
    <w:rsid w:val="0077542F"/>
    <w:rsid w:val="007774C3"/>
    <w:rsid w:val="00781763"/>
    <w:rsid w:val="00782B49"/>
    <w:rsid w:val="00784448"/>
    <w:rsid w:val="0078459F"/>
    <w:rsid w:val="00784CD0"/>
    <w:rsid w:val="00785DBB"/>
    <w:rsid w:val="00786C9A"/>
    <w:rsid w:val="007872FD"/>
    <w:rsid w:val="00787B7C"/>
    <w:rsid w:val="0079036D"/>
    <w:rsid w:val="0079223B"/>
    <w:rsid w:val="00792C3C"/>
    <w:rsid w:val="007931E4"/>
    <w:rsid w:val="0079365A"/>
    <w:rsid w:val="00793D91"/>
    <w:rsid w:val="00794D00"/>
    <w:rsid w:val="0079507E"/>
    <w:rsid w:val="007956DB"/>
    <w:rsid w:val="00797615"/>
    <w:rsid w:val="007A00A2"/>
    <w:rsid w:val="007A0230"/>
    <w:rsid w:val="007A12FA"/>
    <w:rsid w:val="007A1DEF"/>
    <w:rsid w:val="007A2018"/>
    <w:rsid w:val="007A2671"/>
    <w:rsid w:val="007A3051"/>
    <w:rsid w:val="007A552E"/>
    <w:rsid w:val="007B013D"/>
    <w:rsid w:val="007B0871"/>
    <w:rsid w:val="007B1F1C"/>
    <w:rsid w:val="007B3786"/>
    <w:rsid w:val="007B3C7E"/>
    <w:rsid w:val="007C0708"/>
    <w:rsid w:val="007C0BFF"/>
    <w:rsid w:val="007C307C"/>
    <w:rsid w:val="007C4033"/>
    <w:rsid w:val="007C496A"/>
    <w:rsid w:val="007C58EA"/>
    <w:rsid w:val="007C635C"/>
    <w:rsid w:val="007C6E1A"/>
    <w:rsid w:val="007C6F32"/>
    <w:rsid w:val="007C72E8"/>
    <w:rsid w:val="007D05A0"/>
    <w:rsid w:val="007D1288"/>
    <w:rsid w:val="007D3C96"/>
    <w:rsid w:val="007D4B9F"/>
    <w:rsid w:val="007D4DE3"/>
    <w:rsid w:val="007D65A6"/>
    <w:rsid w:val="007D749B"/>
    <w:rsid w:val="007E0364"/>
    <w:rsid w:val="007E0648"/>
    <w:rsid w:val="007E290D"/>
    <w:rsid w:val="007E2E1C"/>
    <w:rsid w:val="007E2E8C"/>
    <w:rsid w:val="007E33B2"/>
    <w:rsid w:val="007E465D"/>
    <w:rsid w:val="007E467C"/>
    <w:rsid w:val="007E4A0C"/>
    <w:rsid w:val="007E50CB"/>
    <w:rsid w:val="007E5761"/>
    <w:rsid w:val="007E6221"/>
    <w:rsid w:val="007E6EE6"/>
    <w:rsid w:val="007E7565"/>
    <w:rsid w:val="007F1268"/>
    <w:rsid w:val="007F236C"/>
    <w:rsid w:val="007F3663"/>
    <w:rsid w:val="007F3D23"/>
    <w:rsid w:val="007F4CF6"/>
    <w:rsid w:val="007F4CFA"/>
    <w:rsid w:val="007F5285"/>
    <w:rsid w:val="007F6B95"/>
    <w:rsid w:val="007F6BB6"/>
    <w:rsid w:val="00802BA8"/>
    <w:rsid w:val="00802DD4"/>
    <w:rsid w:val="00804567"/>
    <w:rsid w:val="008061E8"/>
    <w:rsid w:val="0081114C"/>
    <w:rsid w:val="00812221"/>
    <w:rsid w:val="0081383A"/>
    <w:rsid w:val="0081731B"/>
    <w:rsid w:val="00821838"/>
    <w:rsid w:val="00821EC5"/>
    <w:rsid w:val="00822A07"/>
    <w:rsid w:val="00823362"/>
    <w:rsid w:val="00824599"/>
    <w:rsid w:val="0082479A"/>
    <w:rsid w:val="008264A6"/>
    <w:rsid w:val="00827661"/>
    <w:rsid w:val="00830A23"/>
    <w:rsid w:val="00830D11"/>
    <w:rsid w:val="00832685"/>
    <w:rsid w:val="008343DE"/>
    <w:rsid w:val="00834B57"/>
    <w:rsid w:val="00834C7C"/>
    <w:rsid w:val="00835958"/>
    <w:rsid w:val="00836B50"/>
    <w:rsid w:val="008377B4"/>
    <w:rsid w:val="0084096C"/>
    <w:rsid w:val="00840F9D"/>
    <w:rsid w:val="00842891"/>
    <w:rsid w:val="00845C36"/>
    <w:rsid w:val="00847B28"/>
    <w:rsid w:val="008512F2"/>
    <w:rsid w:val="00851CC7"/>
    <w:rsid w:val="00852DFD"/>
    <w:rsid w:val="00853520"/>
    <w:rsid w:val="0085473D"/>
    <w:rsid w:val="0085685F"/>
    <w:rsid w:val="00856C16"/>
    <w:rsid w:val="00857351"/>
    <w:rsid w:val="00860F18"/>
    <w:rsid w:val="008621D0"/>
    <w:rsid w:val="00862686"/>
    <w:rsid w:val="008626C7"/>
    <w:rsid w:val="008643F9"/>
    <w:rsid w:val="00864A6D"/>
    <w:rsid w:val="008655EA"/>
    <w:rsid w:val="008666F8"/>
    <w:rsid w:val="00866F8B"/>
    <w:rsid w:val="0086778D"/>
    <w:rsid w:val="00867D4B"/>
    <w:rsid w:val="00867E75"/>
    <w:rsid w:val="008709CB"/>
    <w:rsid w:val="00870A55"/>
    <w:rsid w:val="00870B32"/>
    <w:rsid w:val="00872F1B"/>
    <w:rsid w:val="00873130"/>
    <w:rsid w:val="008751E7"/>
    <w:rsid w:val="0087533F"/>
    <w:rsid w:val="0087562A"/>
    <w:rsid w:val="008759D8"/>
    <w:rsid w:val="00875CEA"/>
    <w:rsid w:val="00875CF9"/>
    <w:rsid w:val="00876BB2"/>
    <w:rsid w:val="008815BC"/>
    <w:rsid w:val="00882398"/>
    <w:rsid w:val="008829B8"/>
    <w:rsid w:val="00882E0B"/>
    <w:rsid w:val="00884A6A"/>
    <w:rsid w:val="00885CB6"/>
    <w:rsid w:val="008868F6"/>
    <w:rsid w:val="008876DD"/>
    <w:rsid w:val="00892B5E"/>
    <w:rsid w:val="0089327B"/>
    <w:rsid w:val="00894AC7"/>
    <w:rsid w:val="00896EBF"/>
    <w:rsid w:val="008A091C"/>
    <w:rsid w:val="008A1D37"/>
    <w:rsid w:val="008A2C9B"/>
    <w:rsid w:val="008A2E63"/>
    <w:rsid w:val="008A31F7"/>
    <w:rsid w:val="008A5663"/>
    <w:rsid w:val="008A59ED"/>
    <w:rsid w:val="008A71B5"/>
    <w:rsid w:val="008B0512"/>
    <w:rsid w:val="008B0D92"/>
    <w:rsid w:val="008B2EC5"/>
    <w:rsid w:val="008B3FE5"/>
    <w:rsid w:val="008B4518"/>
    <w:rsid w:val="008B51C9"/>
    <w:rsid w:val="008B6D98"/>
    <w:rsid w:val="008B7716"/>
    <w:rsid w:val="008C0B33"/>
    <w:rsid w:val="008C1F64"/>
    <w:rsid w:val="008C33CA"/>
    <w:rsid w:val="008C43BA"/>
    <w:rsid w:val="008C4A92"/>
    <w:rsid w:val="008C4B47"/>
    <w:rsid w:val="008C5F5D"/>
    <w:rsid w:val="008C63E7"/>
    <w:rsid w:val="008C66A3"/>
    <w:rsid w:val="008C6B3F"/>
    <w:rsid w:val="008C745C"/>
    <w:rsid w:val="008C7E34"/>
    <w:rsid w:val="008D0285"/>
    <w:rsid w:val="008D28EE"/>
    <w:rsid w:val="008D2913"/>
    <w:rsid w:val="008D3F03"/>
    <w:rsid w:val="008D5D16"/>
    <w:rsid w:val="008D6232"/>
    <w:rsid w:val="008D779E"/>
    <w:rsid w:val="008D7F8E"/>
    <w:rsid w:val="008E007B"/>
    <w:rsid w:val="008E0651"/>
    <w:rsid w:val="008E0A72"/>
    <w:rsid w:val="008E152F"/>
    <w:rsid w:val="008E1D1E"/>
    <w:rsid w:val="008E2E4C"/>
    <w:rsid w:val="008E46D4"/>
    <w:rsid w:val="008E479B"/>
    <w:rsid w:val="008E7402"/>
    <w:rsid w:val="008F125C"/>
    <w:rsid w:val="008F3F85"/>
    <w:rsid w:val="008F3FDF"/>
    <w:rsid w:val="008F5F74"/>
    <w:rsid w:val="00901607"/>
    <w:rsid w:val="009026F7"/>
    <w:rsid w:val="009028F5"/>
    <w:rsid w:val="00902E2F"/>
    <w:rsid w:val="0090343D"/>
    <w:rsid w:val="00904E79"/>
    <w:rsid w:val="00906DCE"/>
    <w:rsid w:val="0090740D"/>
    <w:rsid w:val="0090778B"/>
    <w:rsid w:val="00907A4B"/>
    <w:rsid w:val="00911260"/>
    <w:rsid w:val="00911FC1"/>
    <w:rsid w:val="0091287D"/>
    <w:rsid w:val="00913178"/>
    <w:rsid w:val="0091412C"/>
    <w:rsid w:val="00914A9F"/>
    <w:rsid w:val="00914B6E"/>
    <w:rsid w:val="00914B7E"/>
    <w:rsid w:val="00914D14"/>
    <w:rsid w:val="00915DFA"/>
    <w:rsid w:val="0091702A"/>
    <w:rsid w:val="009173AB"/>
    <w:rsid w:val="00917E05"/>
    <w:rsid w:val="00920433"/>
    <w:rsid w:val="0092223F"/>
    <w:rsid w:val="009222A2"/>
    <w:rsid w:val="00923BB4"/>
    <w:rsid w:val="00925954"/>
    <w:rsid w:val="00925D3D"/>
    <w:rsid w:val="00926F1E"/>
    <w:rsid w:val="00927D28"/>
    <w:rsid w:val="0093080A"/>
    <w:rsid w:val="00930817"/>
    <w:rsid w:val="00930940"/>
    <w:rsid w:val="009316CD"/>
    <w:rsid w:val="009328C3"/>
    <w:rsid w:val="00933268"/>
    <w:rsid w:val="0093332B"/>
    <w:rsid w:val="00934CDE"/>
    <w:rsid w:val="00937D57"/>
    <w:rsid w:val="00943987"/>
    <w:rsid w:val="00943E69"/>
    <w:rsid w:val="00944A1B"/>
    <w:rsid w:val="00944E67"/>
    <w:rsid w:val="00945450"/>
    <w:rsid w:val="009456E0"/>
    <w:rsid w:val="00946D08"/>
    <w:rsid w:val="00946EA7"/>
    <w:rsid w:val="00947674"/>
    <w:rsid w:val="00947C04"/>
    <w:rsid w:val="00947D64"/>
    <w:rsid w:val="00951BCC"/>
    <w:rsid w:val="00952336"/>
    <w:rsid w:val="00952769"/>
    <w:rsid w:val="009530E5"/>
    <w:rsid w:val="00953851"/>
    <w:rsid w:val="00953AB6"/>
    <w:rsid w:val="0095401B"/>
    <w:rsid w:val="00955046"/>
    <w:rsid w:val="00955EA6"/>
    <w:rsid w:val="00956EE3"/>
    <w:rsid w:val="0095786E"/>
    <w:rsid w:val="009578D2"/>
    <w:rsid w:val="0096106F"/>
    <w:rsid w:val="00961EC2"/>
    <w:rsid w:val="0096215D"/>
    <w:rsid w:val="00963709"/>
    <w:rsid w:val="00963C60"/>
    <w:rsid w:val="009645D8"/>
    <w:rsid w:val="0096643D"/>
    <w:rsid w:val="009667D6"/>
    <w:rsid w:val="00971AE4"/>
    <w:rsid w:val="009726E7"/>
    <w:rsid w:val="00973629"/>
    <w:rsid w:val="0097445F"/>
    <w:rsid w:val="009753A3"/>
    <w:rsid w:val="00976F83"/>
    <w:rsid w:val="00977048"/>
    <w:rsid w:val="0097704B"/>
    <w:rsid w:val="00980EE7"/>
    <w:rsid w:val="00984AC0"/>
    <w:rsid w:val="00984E0B"/>
    <w:rsid w:val="009862EC"/>
    <w:rsid w:val="00987D36"/>
    <w:rsid w:val="00990CDD"/>
    <w:rsid w:val="00991817"/>
    <w:rsid w:val="00991C7A"/>
    <w:rsid w:val="0099254B"/>
    <w:rsid w:val="00992C8D"/>
    <w:rsid w:val="009932EF"/>
    <w:rsid w:val="00995AD3"/>
    <w:rsid w:val="00997880"/>
    <w:rsid w:val="009A0E5C"/>
    <w:rsid w:val="009A7D29"/>
    <w:rsid w:val="009B0E40"/>
    <w:rsid w:val="009B187D"/>
    <w:rsid w:val="009B374B"/>
    <w:rsid w:val="009B3F8D"/>
    <w:rsid w:val="009B58E5"/>
    <w:rsid w:val="009B5FDB"/>
    <w:rsid w:val="009B731E"/>
    <w:rsid w:val="009C1EA1"/>
    <w:rsid w:val="009C385A"/>
    <w:rsid w:val="009C461E"/>
    <w:rsid w:val="009C4A02"/>
    <w:rsid w:val="009C6DC7"/>
    <w:rsid w:val="009D11F2"/>
    <w:rsid w:val="009D3507"/>
    <w:rsid w:val="009D54B6"/>
    <w:rsid w:val="009D554E"/>
    <w:rsid w:val="009D5CC0"/>
    <w:rsid w:val="009D64D2"/>
    <w:rsid w:val="009D6A46"/>
    <w:rsid w:val="009D7524"/>
    <w:rsid w:val="009D75A8"/>
    <w:rsid w:val="009E092C"/>
    <w:rsid w:val="009E4858"/>
    <w:rsid w:val="009E5A84"/>
    <w:rsid w:val="009E61B3"/>
    <w:rsid w:val="009F1B8A"/>
    <w:rsid w:val="009F216A"/>
    <w:rsid w:val="009F2EF7"/>
    <w:rsid w:val="009F514D"/>
    <w:rsid w:val="009F663C"/>
    <w:rsid w:val="009F703C"/>
    <w:rsid w:val="009F729A"/>
    <w:rsid w:val="009F769B"/>
    <w:rsid w:val="00A000CE"/>
    <w:rsid w:val="00A00653"/>
    <w:rsid w:val="00A00F91"/>
    <w:rsid w:val="00A01EBB"/>
    <w:rsid w:val="00A02568"/>
    <w:rsid w:val="00A03595"/>
    <w:rsid w:val="00A03847"/>
    <w:rsid w:val="00A03879"/>
    <w:rsid w:val="00A04A5A"/>
    <w:rsid w:val="00A05D3F"/>
    <w:rsid w:val="00A06AED"/>
    <w:rsid w:val="00A06B38"/>
    <w:rsid w:val="00A079B3"/>
    <w:rsid w:val="00A07A35"/>
    <w:rsid w:val="00A07ACA"/>
    <w:rsid w:val="00A1042E"/>
    <w:rsid w:val="00A1055D"/>
    <w:rsid w:val="00A10568"/>
    <w:rsid w:val="00A105F5"/>
    <w:rsid w:val="00A1209B"/>
    <w:rsid w:val="00A12362"/>
    <w:rsid w:val="00A1367D"/>
    <w:rsid w:val="00A14046"/>
    <w:rsid w:val="00A16394"/>
    <w:rsid w:val="00A215EB"/>
    <w:rsid w:val="00A21D17"/>
    <w:rsid w:val="00A274A9"/>
    <w:rsid w:val="00A31A69"/>
    <w:rsid w:val="00A334EA"/>
    <w:rsid w:val="00A34541"/>
    <w:rsid w:val="00A34B63"/>
    <w:rsid w:val="00A35DB4"/>
    <w:rsid w:val="00A3615F"/>
    <w:rsid w:val="00A42479"/>
    <w:rsid w:val="00A4302A"/>
    <w:rsid w:val="00A44644"/>
    <w:rsid w:val="00A44F79"/>
    <w:rsid w:val="00A4577A"/>
    <w:rsid w:val="00A45E52"/>
    <w:rsid w:val="00A513FE"/>
    <w:rsid w:val="00A52046"/>
    <w:rsid w:val="00A530A0"/>
    <w:rsid w:val="00A53A3E"/>
    <w:rsid w:val="00A5449C"/>
    <w:rsid w:val="00A54694"/>
    <w:rsid w:val="00A54AAD"/>
    <w:rsid w:val="00A54C23"/>
    <w:rsid w:val="00A56229"/>
    <w:rsid w:val="00A574E3"/>
    <w:rsid w:val="00A57A46"/>
    <w:rsid w:val="00A61DA0"/>
    <w:rsid w:val="00A63321"/>
    <w:rsid w:val="00A63548"/>
    <w:rsid w:val="00A637FB"/>
    <w:rsid w:val="00A64004"/>
    <w:rsid w:val="00A64428"/>
    <w:rsid w:val="00A64C8E"/>
    <w:rsid w:val="00A65148"/>
    <w:rsid w:val="00A65236"/>
    <w:rsid w:val="00A660FE"/>
    <w:rsid w:val="00A66968"/>
    <w:rsid w:val="00A66A4C"/>
    <w:rsid w:val="00A70373"/>
    <w:rsid w:val="00A70F9E"/>
    <w:rsid w:val="00A714E0"/>
    <w:rsid w:val="00A72B2B"/>
    <w:rsid w:val="00A72E87"/>
    <w:rsid w:val="00A73E00"/>
    <w:rsid w:val="00A746C1"/>
    <w:rsid w:val="00A74F2F"/>
    <w:rsid w:val="00A765B5"/>
    <w:rsid w:val="00A811CC"/>
    <w:rsid w:val="00A821DB"/>
    <w:rsid w:val="00A83FC5"/>
    <w:rsid w:val="00A841E2"/>
    <w:rsid w:val="00A86AD3"/>
    <w:rsid w:val="00A877FB"/>
    <w:rsid w:val="00A90652"/>
    <w:rsid w:val="00A91AE4"/>
    <w:rsid w:val="00A91B14"/>
    <w:rsid w:val="00A9243A"/>
    <w:rsid w:val="00A94CDF"/>
    <w:rsid w:val="00A94EE6"/>
    <w:rsid w:val="00A955E0"/>
    <w:rsid w:val="00A96A45"/>
    <w:rsid w:val="00AA236D"/>
    <w:rsid w:val="00AA34BB"/>
    <w:rsid w:val="00AA47D0"/>
    <w:rsid w:val="00AA4D9F"/>
    <w:rsid w:val="00AA5BD1"/>
    <w:rsid w:val="00AA72C7"/>
    <w:rsid w:val="00AA773E"/>
    <w:rsid w:val="00AB0762"/>
    <w:rsid w:val="00AB0942"/>
    <w:rsid w:val="00AB18AC"/>
    <w:rsid w:val="00AB27B4"/>
    <w:rsid w:val="00AB389F"/>
    <w:rsid w:val="00AB3E3A"/>
    <w:rsid w:val="00AB4F23"/>
    <w:rsid w:val="00AB5F79"/>
    <w:rsid w:val="00AB6B7E"/>
    <w:rsid w:val="00AB6E41"/>
    <w:rsid w:val="00AB76C6"/>
    <w:rsid w:val="00AC1D9B"/>
    <w:rsid w:val="00AC3C26"/>
    <w:rsid w:val="00AC40EF"/>
    <w:rsid w:val="00AC5734"/>
    <w:rsid w:val="00AC6048"/>
    <w:rsid w:val="00AC7F65"/>
    <w:rsid w:val="00AD0F51"/>
    <w:rsid w:val="00AD11FE"/>
    <w:rsid w:val="00AD2121"/>
    <w:rsid w:val="00AD312D"/>
    <w:rsid w:val="00AD5563"/>
    <w:rsid w:val="00AD5810"/>
    <w:rsid w:val="00AD5DFD"/>
    <w:rsid w:val="00AD7AD0"/>
    <w:rsid w:val="00AE00A5"/>
    <w:rsid w:val="00AE0DDC"/>
    <w:rsid w:val="00AE11F3"/>
    <w:rsid w:val="00AE1936"/>
    <w:rsid w:val="00AE1EDF"/>
    <w:rsid w:val="00AE2645"/>
    <w:rsid w:val="00AE28AB"/>
    <w:rsid w:val="00AE3E0B"/>
    <w:rsid w:val="00AE4B52"/>
    <w:rsid w:val="00AE6F9D"/>
    <w:rsid w:val="00AF05FD"/>
    <w:rsid w:val="00AF089A"/>
    <w:rsid w:val="00AF0F24"/>
    <w:rsid w:val="00AF0F71"/>
    <w:rsid w:val="00AF439D"/>
    <w:rsid w:val="00AF569B"/>
    <w:rsid w:val="00AF6E11"/>
    <w:rsid w:val="00B00E63"/>
    <w:rsid w:val="00B01C05"/>
    <w:rsid w:val="00B057FE"/>
    <w:rsid w:val="00B06F04"/>
    <w:rsid w:val="00B07048"/>
    <w:rsid w:val="00B108CA"/>
    <w:rsid w:val="00B111A5"/>
    <w:rsid w:val="00B113F8"/>
    <w:rsid w:val="00B11A1D"/>
    <w:rsid w:val="00B14C91"/>
    <w:rsid w:val="00B1663F"/>
    <w:rsid w:val="00B17332"/>
    <w:rsid w:val="00B2063C"/>
    <w:rsid w:val="00B20FAB"/>
    <w:rsid w:val="00B21BB0"/>
    <w:rsid w:val="00B21CB7"/>
    <w:rsid w:val="00B229BE"/>
    <w:rsid w:val="00B22EFD"/>
    <w:rsid w:val="00B23894"/>
    <w:rsid w:val="00B24AFD"/>
    <w:rsid w:val="00B24CC6"/>
    <w:rsid w:val="00B25D7F"/>
    <w:rsid w:val="00B26715"/>
    <w:rsid w:val="00B26BE9"/>
    <w:rsid w:val="00B276A1"/>
    <w:rsid w:val="00B27BBF"/>
    <w:rsid w:val="00B27DB6"/>
    <w:rsid w:val="00B30DFA"/>
    <w:rsid w:val="00B319D1"/>
    <w:rsid w:val="00B31BE0"/>
    <w:rsid w:val="00B326FD"/>
    <w:rsid w:val="00B34150"/>
    <w:rsid w:val="00B3471A"/>
    <w:rsid w:val="00B34F74"/>
    <w:rsid w:val="00B35347"/>
    <w:rsid w:val="00B35B4D"/>
    <w:rsid w:val="00B35DB4"/>
    <w:rsid w:val="00B36403"/>
    <w:rsid w:val="00B36CD1"/>
    <w:rsid w:val="00B37DDD"/>
    <w:rsid w:val="00B40C27"/>
    <w:rsid w:val="00B41580"/>
    <w:rsid w:val="00B4196F"/>
    <w:rsid w:val="00B431F0"/>
    <w:rsid w:val="00B46128"/>
    <w:rsid w:val="00B46141"/>
    <w:rsid w:val="00B46804"/>
    <w:rsid w:val="00B50C4C"/>
    <w:rsid w:val="00B5191C"/>
    <w:rsid w:val="00B52466"/>
    <w:rsid w:val="00B52816"/>
    <w:rsid w:val="00B52DD6"/>
    <w:rsid w:val="00B52FE6"/>
    <w:rsid w:val="00B5348B"/>
    <w:rsid w:val="00B53ABD"/>
    <w:rsid w:val="00B54225"/>
    <w:rsid w:val="00B55AD2"/>
    <w:rsid w:val="00B565C4"/>
    <w:rsid w:val="00B577A7"/>
    <w:rsid w:val="00B57EF6"/>
    <w:rsid w:val="00B60D67"/>
    <w:rsid w:val="00B622D1"/>
    <w:rsid w:val="00B63103"/>
    <w:rsid w:val="00B64C28"/>
    <w:rsid w:val="00B6731D"/>
    <w:rsid w:val="00B673CF"/>
    <w:rsid w:val="00B67D11"/>
    <w:rsid w:val="00B7026E"/>
    <w:rsid w:val="00B705ED"/>
    <w:rsid w:val="00B708D0"/>
    <w:rsid w:val="00B70FB5"/>
    <w:rsid w:val="00B72E9A"/>
    <w:rsid w:val="00B7491E"/>
    <w:rsid w:val="00B7495A"/>
    <w:rsid w:val="00B772A2"/>
    <w:rsid w:val="00B77D5F"/>
    <w:rsid w:val="00B80F5A"/>
    <w:rsid w:val="00B817DF"/>
    <w:rsid w:val="00B83345"/>
    <w:rsid w:val="00B83C25"/>
    <w:rsid w:val="00B84262"/>
    <w:rsid w:val="00B86376"/>
    <w:rsid w:val="00B8789B"/>
    <w:rsid w:val="00B9160D"/>
    <w:rsid w:val="00B939B1"/>
    <w:rsid w:val="00B93B74"/>
    <w:rsid w:val="00B9605E"/>
    <w:rsid w:val="00B968BC"/>
    <w:rsid w:val="00B97CF5"/>
    <w:rsid w:val="00B97E28"/>
    <w:rsid w:val="00BA0FA6"/>
    <w:rsid w:val="00BA1FF6"/>
    <w:rsid w:val="00BA2210"/>
    <w:rsid w:val="00BA27FD"/>
    <w:rsid w:val="00BA2D4B"/>
    <w:rsid w:val="00BA373D"/>
    <w:rsid w:val="00BA42AC"/>
    <w:rsid w:val="00BA4535"/>
    <w:rsid w:val="00BA4A51"/>
    <w:rsid w:val="00BA57FB"/>
    <w:rsid w:val="00BA71EF"/>
    <w:rsid w:val="00BB0C84"/>
    <w:rsid w:val="00BB139E"/>
    <w:rsid w:val="00BB1562"/>
    <w:rsid w:val="00BB2444"/>
    <w:rsid w:val="00BB29DB"/>
    <w:rsid w:val="00BB6093"/>
    <w:rsid w:val="00BB6B8B"/>
    <w:rsid w:val="00BB7433"/>
    <w:rsid w:val="00BB7C44"/>
    <w:rsid w:val="00BB7F39"/>
    <w:rsid w:val="00BC19BF"/>
    <w:rsid w:val="00BC27B0"/>
    <w:rsid w:val="00BC5506"/>
    <w:rsid w:val="00BC56F2"/>
    <w:rsid w:val="00BC77C7"/>
    <w:rsid w:val="00BC7BFC"/>
    <w:rsid w:val="00BD04AD"/>
    <w:rsid w:val="00BD07ED"/>
    <w:rsid w:val="00BD234A"/>
    <w:rsid w:val="00BD27D1"/>
    <w:rsid w:val="00BD2817"/>
    <w:rsid w:val="00BD3113"/>
    <w:rsid w:val="00BD3282"/>
    <w:rsid w:val="00BD55B9"/>
    <w:rsid w:val="00BD5867"/>
    <w:rsid w:val="00BD59B5"/>
    <w:rsid w:val="00BD60EE"/>
    <w:rsid w:val="00BD681B"/>
    <w:rsid w:val="00BD740F"/>
    <w:rsid w:val="00BD78E4"/>
    <w:rsid w:val="00BD7DFC"/>
    <w:rsid w:val="00BE2073"/>
    <w:rsid w:val="00BE3CDB"/>
    <w:rsid w:val="00BE46BF"/>
    <w:rsid w:val="00BE5000"/>
    <w:rsid w:val="00BE5030"/>
    <w:rsid w:val="00BE74C5"/>
    <w:rsid w:val="00BE79BC"/>
    <w:rsid w:val="00BF2293"/>
    <w:rsid w:val="00BF40F8"/>
    <w:rsid w:val="00BF4BAD"/>
    <w:rsid w:val="00BF7027"/>
    <w:rsid w:val="00C01DDD"/>
    <w:rsid w:val="00C01ED1"/>
    <w:rsid w:val="00C0224B"/>
    <w:rsid w:val="00C029BC"/>
    <w:rsid w:val="00C05C1B"/>
    <w:rsid w:val="00C063DE"/>
    <w:rsid w:val="00C06942"/>
    <w:rsid w:val="00C07DAE"/>
    <w:rsid w:val="00C1041D"/>
    <w:rsid w:val="00C10B49"/>
    <w:rsid w:val="00C10D1A"/>
    <w:rsid w:val="00C1107A"/>
    <w:rsid w:val="00C11133"/>
    <w:rsid w:val="00C1143C"/>
    <w:rsid w:val="00C12DB6"/>
    <w:rsid w:val="00C15F5A"/>
    <w:rsid w:val="00C162DD"/>
    <w:rsid w:val="00C17E2A"/>
    <w:rsid w:val="00C21039"/>
    <w:rsid w:val="00C21DF9"/>
    <w:rsid w:val="00C2393F"/>
    <w:rsid w:val="00C24C3B"/>
    <w:rsid w:val="00C25310"/>
    <w:rsid w:val="00C25839"/>
    <w:rsid w:val="00C25D18"/>
    <w:rsid w:val="00C26320"/>
    <w:rsid w:val="00C2694B"/>
    <w:rsid w:val="00C27249"/>
    <w:rsid w:val="00C27308"/>
    <w:rsid w:val="00C33A87"/>
    <w:rsid w:val="00C33CA9"/>
    <w:rsid w:val="00C34623"/>
    <w:rsid w:val="00C35B51"/>
    <w:rsid w:val="00C37C63"/>
    <w:rsid w:val="00C4207B"/>
    <w:rsid w:val="00C42519"/>
    <w:rsid w:val="00C449EE"/>
    <w:rsid w:val="00C4576B"/>
    <w:rsid w:val="00C45CA4"/>
    <w:rsid w:val="00C478C7"/>
    <w:rsid w:val="00C51A91"/>
    <w:rsid w:val="00C5233A"/>
    <w:rsid w:val="00C523C6"/>
    <w:rsid w:val="00C52788"/>
    <w:rsid w:val="00C53D13"/>
    <w:rsid w:val="00C53FEF"/>
    <w:rsid w:val="00C55029"/>
    <w:rsid w:val="00C5584B"/>
    <w:rsid w:val="00C578C1"/>
    <w:rsid w:val="00C57C7A"/>
    <w:rsid w:val="00C57D78"/>
    <w:rsid w:val="00C61307"/>
    <w:rsid w:val="00C6143D"/>
    <w:rsid w:val="00C61C84"/>
    <w:rsid w:val="00C6333C"/>
    <w:rsid w:val="00C63664"/>
    <w:rsid w:val="00C644D7"/>
    <w:rsid w:val="00C654C0"/>
    <w:rsid w:val="00C65E44"/>
    <w:rsid w:val="00C66190"/>
    <w:rsid w:val="00C67204"/>
    <w:rsid w:val="00C7108A"/>
    <w:rsid w:val="00C71832"/>
    <w:rsid w:val="00C71CF9"/>
    <w:rsid w:val="00C72FBC"/>
    <w:rsid w:val="00C73190"/>
    <w:rsid w:val="00C74E6A"/>
    <w:rsid w:val="00C76554"/>
    <w:rsid w:val="00C80E9C"/>
    <w:rsid w:val="00C815EA"/>
    <w:rsid w:val="00C81F8D"/>
    <w:rsid w:val="00C82801"/>
    <w:rsid w:val="00C82A49"/>
    <w:rsid w:val="00C83705"/>
    <w:rsid w:val="00C839DF"/>
    <w:rsid w:val="00C85587"/>
    <w:rsid w:val="00C85E5E"/>
    <w:rsid w:val="00C873CB"/>
    <w:rsid w:val="00C875F9"/>
    <w:rsid w:val="00C87BFC"/>
    <w:rsid w:val="00C906D0"/>
    <w:rsid w:val="00C90E3A"/>
    <w:rsid w:val="00C90FED"/>
    <w:rsid w:val="00C9178E"/>
    <w:rsid w:val="00C91811"/>
    <w:rsid w:val="00C92677"/>
    <w:rsid w:val="00C928AC"/>
    <w:rsid w:val="00C92B90"/>
    <w:rsid w:val="00C961F9"/>
    <w:rsid w:val="00C96CD7"/>
    <w:rsid w:val="00C97606"/>
    <w:rsid w:val="00C97A55"/>
    <w:rsid w:val="00CA14AC"/>
    <w:rsid w:val="00CA1D76"/>
    <w:rsid w:val="00CA2CC7"/>
    <w:rsid w:val="00CA4794"/>
    <w:rsid w:val="00CA4881"/>
    <w:rsid w:val="00CA52E5"/>
    <w:rsid w:val="00CA56F5"/>
    <w:rsid w:val="00CA5A99"/>
    <w:rsid w:val="00CA5D0F"/>
    <w:rsid w:val="00CA5ED4"/>
    <w:rsid w:val="00CB22FA"/>
    <w:rsid w:val="00CB2AF7"/>
    <w:rsid w:val="00CB313A"/>
    <w:rsid w:val="00CB328D"/>
    <w:rsid w:val="00CB40BE"/>
    <w:rsid w:val="00CB46BE"/>
    <w:rsid w:val="00CB7EEE"/>
    <w:rsid w:val="00CC01D9"/>
    <w:rsid w:val="00CC0971"/>
    <w:rsid w:val="00CC24ED"/>
    <w:rsid w:val="00CC26D5"/>
    <w:rsid w:val="00CC28F3"/>
    <w:rsid w:val="00CC4DB8"/>
    <w:rsid w:val="00CC53DC"/>
    <w:rsid w:val="00CC610A"/>
    <w:rsid w:val="00CC6318"/>
    <w:rsid w:val="00CD0BA6"/>
    <w:rsid w:val="00CD0FD5"/>
    <w:rsid w:val="00CD1A05"/>
    <w:rsid w:val="00CD2EB4"/>
    <w:rsid w:val="00CD34F7"/>
    <w:rsid w:val="00CD41C1"/>
    <w:rsid w:val="00CD4E61"/>
    <w:rsid w:val="00CD5E35"/>
    <w:rsid w:val="00CD791A"/>
    <w:rsid w:val="00CE0270"/>
    <w:rsid w:val="00CE05F6"/>
    <w:rsid w:val="00CE1309"/>
    <w:rsid w:val="00CE1D9E"/>
    <w:rsid w:val="00CE4978"/>
    <w:rsid w:val="00CE49D9"/>
    <w:rsid w:val="00CE4DE7"/>
    <w:rsid w:val="00CE594E"/>
    <w:rsid w:val="00CE5E77"/>
    <w:rsid w:val="00CE7639"/>
    <w:rsid w:val="00CF0DFC"/>
    <w:rsid w:val="00CF204D"/>
    <w:rsid w:val="00CF2248"/>
    <w:rsid w:val="00CF2C06"/>
    <w:rsid w:val="00CF4310"/>
    <w:rsid w:val="00CF6281"/>
    <w:rsid w:val="00CF7B38"/>
    <w:rsid w:val="00D00BCF"/>
    <w:rsid w:val="00D019AD"/>
    <w:rsid w:val="00D02EC4"/>
    <w:rsid w:val="00D03E16"/>
    <w:rsid w:val="00D06430"/>
    <w:rsid w:val="00D0646A"/>
    <w:rsid w:val="00D10B51"/>
    <w:rsid w:val="00D125FB"/>
    <w:rsid w:val="00D13516"/>
    <w:rsid w:val="00D1466D"/>
    <w:rsid w:val="00D1695A"/>
    <w:rsid w:val="00D206A6"/>
    <w:rsid w:val="00D217D9"/>
    <w:rsid w:val="00D25A92"/>
    <w:rsid w:val="00D264E4"/>
    <w:rsid w:val="00D26DFD"/>
    <w:rsid w:val="00D26E15"/>
    <w:rsid w:val="00D3242B"/>
    <w:rsid w:val="00D33E70"/>
    <w:rsid w:val="00D343E1"/>
    <w:rsid w:val="00D348E8"/>
    <w:rsid w:val="00D34D5F"/>
    <w:rsid w:val="00D359C9"/>
    <w:rsid w:val="00D35FB9"/>
    <w:rsid w:val="00D36A5C"/>
    <w:rsid w:val="00D37916"/>
    <w:rsid w:val="00D37DDD"/>
    <w:rsid w:val="00D4358C"/>
    <w:rsid w:val="00D44E2B"/>
    <w:rsid w:val="00D453A4"/>
    <w:rsid w:val="00D45928"/>
    <w:rsid w:val="00D4674C"/>
    <w:rsid w:val="00D46FE3"/>
    <w:rsid w:val="00D47A0F"/>
    <w:rsid w:val="00D504C3"/>
    <w:rsid w:val="00D522BB"/>
    <w:rsid w:val="00D530D3"/>
    <w:rsid w:val="00D54635"/>
    <w:rsid w:val="00D56F15"/>
    <w:rsid w:val="00D57FEF"/>
    <w:rsid w:val="00D60AA3"/>
    <w:rsid w:val="00D62383"/>
    <w:rsid w:val="00D6242F"/>
    <w:rsid w:val="00D63324"/>
    <w:rsid w:val="00D65241"/>
    <w:rsid w:val="00D70192"/>
    <w:rsid w:val="00D7793A"/>
    <w:rsid w:val="00D80F79"/>
    <w:rsid w:val="00D8282D"/>
    <w:rsid w:val="00D834EE"/>
    <w:rsid w:val="00D83E0C"/>
    <w:rsid w:val="00D867F8"/>
    <w:rsid w:val="00D86BB2"/>
    <w:rsid w:val="00D87D1A"/>
    <w:rsid w:val="00D87F5A"/>
    <w:rsid w:val="00D90FEC"/>
    <w:rsid w:val="00D9236C"/>
    <w:rsid w:val="00D92396"/>
    <w:rsid w:val="00D9262E"/>
    <w:rsid w:val="00D92BF0"/>
    <w:rsid w:val="00D9312E"/>
    <w:rsid w:val="00D93CD0"/>
    <w:rsid w:val="00D93F51"/>
    <w:rsid w:val="00D94C11"/>
    <w:rsid w:val="00D95D6B"/>
    <w:rsid w:val="00D9602B"/>
    <w:rsid w:val="00D9635C"/>
    <w:rsid w:val="00DA0863"/>
    <w:rsid w:val="00DA1252"/>
    <w:rsid w:val="00DA1475"/>
    <w:rsid w:val="00DA1C6D"/>
    <w:rsid w:val="00DA4EFC"/>
    <w:rsid w:val="00DA5077"/>
    <w:rsid w:val="00DA5810"/>
    <w:rsid w:val="00DA6346"/>
    <w:rsid w:val="00DA6F58"/>
    <w:rsid w:val="00DA75D2"/>
    <w:rsid w:val="00DB04D3"/>
    <w:rsid w:val="00DB1887"/>
    <w:rsid w:val="00DB19B6"/>
    <w:rsid w:val="00DB1D56"/>
    <w:rsid w:val="00DB2636"/>
    <w:rsid w:val="00DB3937"/>
    <w:rsid w:val="00DB5C52"/>
    <w:rsid w:val="00DB5DAE"/>
    <w:rsid w:val="00DB6166"/>
    <w:rsid w:val="00DB6359"/>
    <w:rsid w:val="00DB7CD7"/>
    <w:rsid w:val="00DB7E3B"/>
    <w:rsid w:val="00DB7E75"/>
    <w:rsid w:val="00DC00DE"/>
    <w:rsid w:val="00DC06D3"/>
    <w:rsid w:val="00DC25F0"/>
    <w:rsid w:val="00DC3261"/>
    <w:rsid w:val="00DC3B0E"/>
    <w:rsid w:val="00DC50E9"/>
    <w:rsid w:val="00DC52F2"/>
    <w:rsid w:val="00DC5A43"/>
    <w:rsid w:val="00DC5C40"/>
    <w:rsid w:val="00DC7FB7"/>
    <w:rsid w:val="00DD0E4F"/>
    <w:rsid w:val="00DD0F88"/>
    <w:rsid w:val="00DD280F"/>
    <w:rsid w:val="00DD3137"/>
    <w:rsid w:val="00DD368C"/>
    <w:rsid w:val="00DD5039"/>
    <w:rsid w:val="00DD5902"/>
    <w:rsid w:val="00DD6610"/>
    <w:rsid w:val="00DD6BA1"/>
    <w:rsid w:val="00DD7338"/>
    <w:rsid w:val="00DE081B"/>
    <w:rsid w:val="00DE1139"/>
    <w:rsid w:val="00DE16BD"/>
    <w:rsid w:val="00DE1EF6"/>
    <w:rsid w:val="00DE235F"/>
    <w:rsid w:val="00DE49BF"/>
    <w:rsid w:val="00DE511D"/>
    <w:rsid w:val="00DE64DE"/>
    <w:rsid w:val="00DE67EC"/>
    <w:rsid w:val="00DF012A"/>
    <w:rsid w:val="00DF02CD"/>
    <w:rsid w:val="00DF07DA"/>
    <w:rsid w:val="00DF1651"/>
    <w:rsid w:val="00DF2F20"/>
    <w:rsid w:val="00DF52B5"/>
    <w:rsid w:val="00DF52F9"/>
    <w:rsid w:val="00DF61EB"/>
    <w:rsid w:val="00E007E4"/>
    <w:rsid w:val="00E00DC2"/>
    <w:rsid w:val="00E01E76"/>
    <w:rsid w:val="00E0335E"/>
    <w:rsid w:val="00E05D28"/>
    <w:rsid w:val="00E06961"/>
    <w:rsid w:val="00E0766C"/>
    <w:rsid w:val="00E1031C"/>
    <w:rsid w:val="00E12B67"/>
    <w:rsid w:val="00E13A84"/>
    <w:rsid w:val="00E13DA9"/>
    <w:rsid w:val="00E14419"/>
    <w:rsid w:val="00E17AF7"/>
    <w:rsid w:val="00E200F9"/>
    <w:rsid w:val="00E203DD"/>
    <w:rsid w:val="00E2425A"/>
    <w:rsid w:val="00E25125"/>
    <w:rsid w:val="00E30DA0"/>
    <w:rsid w:val="00E30E06"/>
    <w:rsid w:val="00E30F23"/>
    <w:rsid w:val="00E31504"/>
    <w:rsid w:val="00E31FE3"/>
    <w:rsid w:val="00E3457C"/>
    <w:rsid w:val="00E3529F"/>
    <w:rsid w:val="00E3783B"/>
    <w:rsid w:val="00E41AC3"/>
    <w:rsid w:val="00E41CB1"/>
    <w:rsid w:val="00E420D9"/>
    <w:rsid w:val="00E42723"/>
    <w:rsid w:val="00E4424A"/>
    <w:rsid w:val="00E447BE"/>
    <w:rsid w:val="00E44CE3"/>
    <w:rsid w:val="00E4602B"/>
    <w:rsid w:val="00E46890"/>
    <w:rsid w:val="00E468D1"/>
    <w:rsid w:val="00E46BDC"/>
    <w:rsid w:val="00E46BE5"/>
    <w:rsid w:val="00E46FCE"/>
    <w:rsid w:val="00E47AFC"/>
    <w:rsid w:val="00E50378"/>
    <w:rsid w:val="00E5645D"/>
    <w:rsid w:val="00E57588"/>
    <w:rsid w:val="00E600EA"/>
    <w:rsid w:val="00E611F7"/>
    <w:rsid w:val="00E64A01"/>
    <w:rsid w:val="00E66143"/>
    <w:rsid w:val="00E6725C"/>
    <w:rsid w:val="00E67FA3"/>
    <w:rsid w:val="00E704A7"/>
    <w:rsid w:val="00E75D58"/>
    <w:rsid w:val="00E76488"/>
    <w:rsid w:val="00E765D4"/>
    <w:rsid w:val="00E77682"/>
    <w:rsid w:val="00E778C6"/>
    <w:rsid w:val="00E77A0D"/>
    <w:rsid w:val="00E77B90"/>
    <w:rsid w:val="00E802C0"/>
    <w:rsid w:val="00E8051A"/>
    <w:rsid w:val="00E8101D"/>
    <w:rsid w:val="00E8176D"/>
    <w:rsid w:val="00E8176E"/>
    <w:rsid w:val="00E824FB"/>
    <w:rsid w:val="00E8372D"/>
    <w:rsid w:val="00E84908"/>
    <w:rsid w:val="00E8498D"/>
    <w:rsid w:val="00E87F5E"/>
    <w:rsid w:val="00E944E7"/>
    <w:rsid w:val="00E9528B"/>
    <w:rsid w:val="00E95F6A"/>
    <w:rsid w:val="00EA0427"/>
    <w:rsid w:val="00EA0CF4"/>
    <w:rsid w:val="00EA0D20"/>
    <w:rsid w:val="00EA0FAB"/>
    <w:rsid w:val="00EA139D"/>
    <w:rsid w:val="00EA1A79"/>
    <w:rsid w:val="00EA3806"/>
    <w:rsid w:val="00EA3A41"/>
    <w:rsid w:val="00EA5216"/>
    <w:rsid w:val="00EA614F"/>
    <w:rsid w:val="00EA6C6F"/>
    <w:rsid w:val="00EA7A7A"/>
    <w:rsid w:val="00EB0F0B"/>
    <w:rsid w:val="00EB139B"/>
    <w:rsid w:val="00EB167D"/>
    <w:rsid w:val="00EB1B6E"/>
    <w:rsid w:val="00EB24F6"/>
    <w:rsid w:val="00EB55D2"/>
    <w:rsid w:val="00EB7270"/>
    <w:rsid w:val="00EB73B3"/>
    <w:rsid w:val="00EC0A13"/>
    <w:rsid w:val="00EC1F15"/>
    <w:rsid w:val="00EC20AA"/>
    <w:rsid w:val="00EC38A4"/>
    <w:rsid w:val="00EC3DE0"/>
    <w:rsid w:val="00ED0A40"/>
    <w:rsid w:val="00ED3C54"/>
    <w:rsid w:val="00ED3F39"/>
    <w:rsid w:val="00ED43B0"/>
    <w:rsid w:val="00ED44D1"/>
    <w:rsid w:val="00ED4980"/>
    <w:rsid w:val="00ED6349"/>
    <w:rsid w:val="00ED65BF"/>
    <w:rsid w:val="00ED6D38"/>
    <w:rsid w:val="00ED73C4"/>
    <w:rsid w:val="00ED7FAA"/>
    <w:rsid w:val="00EE05AF"/>
    <w:rsid w:val="00EE351E"/>
    <w:rsid w:val="00EE3E73"/>
    <w:rsid w:val="00EE6316"/>
    <w:rsid w:val="00EE66BD"/>
    <w:rsid w:val="00EE6AAD"/>
    <w:rsid w:val="00EE74CF"/>
    <w:rsid w:val="00EE756A"/>
    <w:rsid w:val="00EE7697"/>
    <w:rsid w:val="00EE78C8"/>
    <w:rsid w:val="00EF1E3D"/>
    <w:rsid w:val="00EF1FBE"/>
    <w:rsid w:val="00EF258F"/>
    <w:rsid w:val="00EF2B85"/>
    <w:rsid w:val="00EF2CA8"/>
    <w:rsid w:val="00EF462C"/>
    <w:rsid w:val="00EF5CB2"/>
    <w:rsid w:val="00EF6E31"/>
    <w:rsid w:val="00F00F07"/>
    <w:rsid w:val="00F012A2"/>
    <w:rsid w:val="00F01C36"/>
    <w:rsid w:val="00F028A6"/>
    <w:rsid w:val="00F030E5"/>
    <w:rsid w:val="00F043B2"/>
    <w:rsid w:val="00F062FE"/>
    <w:rsid w:val="00F06B0D"/>
    <w:rsid w:val="00F06B44"/>
    <w:rsid w:val="00F0747E"/>
    <w:rsid w:val="00F101BE"/>
    <w:rsid w:val="00F1153F"/>
    <w:rsid w:val="00F11D91"/>
    <w:rsid w:val="00F11E65"/>
    <w:rsid w:val="00F11EA7"/>
    <w:rsid w:val="00F15BF1"/>
    <w:rsid w:val="00F1787D"/>
    <w:rsid w:val="00F17BCC"/>
    <w:rsid w:val="00F233A1"/>
    <w:rsid w:val="00F253EE"/>
    <w:rsid w:val="00F2569D"/>
    <w:rsid w:val="00F27546"/>
    <w:rsid w:val="00F2765E"/>
    <w:rsid w:val="00F27B89"/>
    <w:rsid w:val="00F27E92"/>
    <w:rsid w:val="00F320FF"/>
    <w:rsid w:val="00F32AE6"/>
    <w:rsid w:val="00F33079"/>
    <w:rsid w:val="00F349A6"/>
    <w:rsid w:val="00F365A9"/>
    <w:rsid w:val="00F36F5D"/>
    <w:rsid w:val="00F4011F"/>
    <w:rsid w:val="00F415E5"/>
    <w:rsid w:val="00F4168D"/>
    <w:rsid w:val="00F4183C"/>
    <w:rsid w:val="00F422A2"/>
    <w:rsid w:val="00F43390"/>
    <w:rsid w:val="00F4430B"/>
    <w:rsid w:val="00F46C1D"/>
    <w:rsid w:val="00F47FE3"/>
    <w:rsid w:val="00F5023F"/>
    <w:rsid w:val="00F50946"/>
    <w:rsid w:val="00F50FB0"/>
    <w:rsid w:val="00F520D2"/>
    <w:rsid w:val="00F546A0"/>
    <w:rsid w:val="00F549E3"/>
    <w:rsid w:val="00F56166"/>
    <w:rsid w:val="00F5679F"/>
    <w:rsid w:val="00F56C17"/>
    <w:rsid w:val="00F579D8"/>
    <w:rsid w:val="00F60D5E"/>
    <w:rsid w:val="00F613F8"/>
    <w:rsid w:val="00F6182B"/>
    <w:rsid w:val="00F61973"/>
    <w:rsid w:val="00F62346"/>
    <w:rsid w:val="00F63098"/>
    <w:rsid w:val="00F64256"/>
    <w:rsid w:val="00F6441F"/>
    <w:rsid w:val="00F645BB"/>
    <w:rsid w:val="00F6607D"/>
    <w:rsid w:val="00F66D00"/>
    <w:rsid w:val="00F70E0F"/>
    <w:rsid w:val="00F71194"/>
    <w:rsid w:val="00F712DD"/>
    <w:rsid w:val="00F71C27"/>
    <w:rsid w:val="00F72112"/>
    <w:rsid w:val="00F73A2C"/>
    <w:rsid w:val="00F75351"/>
    <w:rsid w:val="00F770C3"/>
    <w:rsid w:val="00F8225F"/>
    <w:rsid w:val="00F822CF"/>
    <w:rsid w:val="00F82FF9"/>
    <w:rsid w:val="00F8446C"/>
    <w:rsid w:val="00F84A25"/>
    <w:rsid w:val="00F84E90"/>
    <w:rsid w:val="00F85C39"/>
    <w:rsid w:val="00F86EDD"/>
    <w:rsid w:val="00F86FF2"/>
    <w:rsid w:val="00F90194"/>
    <w:rsid w:val="00F9096D"/>
    <w:rsid w:val="00F90F7D"/>
    <w:rsid w:val="00F95246"/>
    <w:rsid w:val="00F9690A"/>
    <w:rsid w:val="00F96E87"/>
    <w:rsid w:val="00FA0B44"/>
    <w:rsid w:val="00FA0C62"/>
    <w:rsid w:val="00FA107E"/>
    <w:rsid w:val="00FA3226"/>
    <w:rsid w:val="00FA37A7"/>
    <w:rsid w:val="00FA43B0"/>
    <w:rsid w:val="00FA5D0B"/>
    <w:rsid w:val="00FA68F0"/>
    <w:rsid w:val="00FA6BDE"/>
    <w:rsid w:val="00FA7BBA"/>
    <w:rsid w:val="00FB0296"/>
    <w:rsid w:val="00FB0D41"/>
    <w:rsid w:val="00FB0DB8"/>
    <w:rsid w:val="00FB1A46"/>
    <w:rsid w:val="00FB1DD1"/>
    <w:rsid w:val="00FB3137"/>
    <w:rsid w:val="00FB37FB"/>
    <w:rsid w:val="00FB5C3C"/>
    <w:rsid w:val="00FB798A"/>
    <w:rsid w:val="00FB7C7E"/>
    <w:rsid w:val="00FC0226"/>
    <w:rsid w:val="00FC1512"/>
    <w:rsid w:val="00FC1FB4"/>
    <w:rsid w:val="00FC2BE1"/>
    <w:rsid w:val="00FC3D60"/>
    <w:rsid w:val="00FC3E3B"/>
    <w:rsid w:val="00FC5747"/>
    <w:rsid w:val="00FC61FD"/>
    <w:rsid w:val="00FC71AE"/>
    <w:rsid w:val="00FD114F"/>
    <w:rsid w:val="00FD1B99"/>
    <w:rsid w:val="00FD4E70"/>
    <w:rsid w:val="00FD55A4"/>
    <w:rsid w:val="00FD5615"/>
    <w:rsid w:val="00FD5716"/>
    <w:rsid w:val="00FD58E0"/>
    <w:rsid w:val="00FD70FD"/>
    <w:rsid w:val="00FD7657"/>
    <w:rsid w:val="00FD77B1"/>
    <w:rsid w:val="00FE01A4"/>
    <w:rsid w:val="00FE2939"/>
    <w:rsid w:val="00FE345B"/>
    <w:rsid w:val="00FE3E8B"/>
    <w:rsid w:val="00FE4DF6"/>
    <w:rsid w:val="00FE5657"/>
    <w:rsid w:val="00FE7541"/>
    <w:rsid w:val="00FF2D38"/>
    <w:rsid w:val="00FF2F3D"/>
    <w:rsid w:val="00FF6706"/>
    <w:rsid w:val="00FF68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B20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B202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Normal">
    <w:name w:val="CV Normal"/>
    <w:basedOn w:val="Normal"/>
    <w:rsid w:val="00B34150"/>
    <w:pPr>
      <w:suppressAutoHyphens/>
      <w:ind w:left="113" w:right="113"/>
    </w:pPr>
    <w:rPr>
      <w:rFonts w:ascii="Arial Narrow" w:hAnsi="Arial Narrow"/>
      <w:sz w:val="20"/>
      <w:szCs w:val="20"/>
      <w:lang w:val="en-US" w:eastAsia="ar-SA"/>
    </w:rPr>
  </w:style>
  <w:style w:type="paragraph" w:customStyle="1" w:styleId="ZDGName">
    <w:name w:val="Z_DGName"/>
    <w:basedOn w:val="Normal"/>
    <w:rsid w:val="00B34150"/>
    <w:pPr>
      <w:widowControl w:val="0"/>
      <w:autoSpaceDE w:val="0"/>
      <w:autoSpaceDN w:val="0"/>
      <w:ind w:right="85"/>
    </w:pPr>
    <w:rPr>
      <w:rFonts w:ascii="Arial" w:hAnsi="Arial" w:cs="Arial"/>
      <w:sz w:val="16"/>
      <w:szCs w:val="16"/>
      <w:lang w:eastAsia="en-US"/>
    </w:rPr>
  </w:style>
  <w:style w:type="character" w:styleId="Hyperlink">
    <w:name w:val="Hyperlink"/>
    <w:rsid w:val="00B34150"/>
    <w:rPr>
      <w:color w:val="0000FF"/>
      <w:u w:val="single"/>
    </w:rPr>
  </w:style>
  <w:style w:type="paragraph" w:styleId="Footer">
    <w:name w:val="footer"/>
    <w:basedOn w:val="Normal"/>
    <w:rsid w:val="00B34150"/>
    <w:pPr>
      <w:tabs>
        <w:tab w:val="center" w:pos="4153"/>
        <w:tab w:val="right" w:pos="8306"/>
      </w:tabs>
    </w:pPr>
  </w:style>
  <w:style w:type="paragraph" w:styleId="NormalWeb">
    <w:name w:val="Normal (Web)"/>
    <w:basedOn w:val="Normal"/>
    <w:uiPriority w:val="99"/>
    <w:rsid w:val="00B34150"/>
    <w:pPr>
      <w:spacing w:before="100" w:beforeAutospacing="1" w:after="100" w:afterAutospacing="1"/>
    </w:pPr>
  </w:style>
  <w:style w:type="character" w:styleId="Strong">
    <w:name w:val="Strong"/>
    <w:qFormat/>
    <w:rsid w:val="00B34150"/>
    <w:rPr>
      <w:b/>
      <w:bCs/>
    </w:rPr>
  </w:style>
  <w:style w:type="paragraph" w:styleId="Header">
    <w:name w:val="header"/>
    <w:basedOn w:val="Normal"/>
    <w:link w:val="HeaderChar"/>
    <w:rsid w:val="00C63664"/>
    <w:pPr>
      <w:tabs>
        <w:tab w:val="center" w:pos="4536"/>
        <w:tab w:val="right" w:pos="9072"/>
      </w:tabs>
    </w:pPr>
  </w:style>
  <w:style w:type="character" w:customStyle="1" w:styleId="HeaderChar">
    <w:name w:val="Header Char"/>
    <w:link w:val="Header"/>
    <w:rsid w:val="00C63664"/>
    <w:rPr>
      <w:sz w:val="24"/>
      <w:szCs w:val="24"/>
    </w:rPr>
  </w:style>
  <w:style w:type="paragraph" w:styleId="BalloonText">
    <w:name w:val="Balloon Text"/>
    <w:basedOn w:val="Normal"/>
    <w:link w:val="BalloonTextChar"/>
    <w:rsid w:val="00047A3C"/>
    <w:rPr>
      <w:rFonts w:ascii="Tahoma" w:hAnsi="Tahoma" w:cs="Tahoma"/>
      <w:sz w:val="16"/>
      <w:szCs w:val="16"/>
    </w:rPr>
  </w:style>
  <w:style w:type="character" w:customStyle="1" w:styleId="BalloonTextChar">
    <w:name w:val="Balloon Text Char"/>
    <w:basedOn w:val="DefaultParagraphFont"/>
    <w:link w:val="BalloonText"/>
    <w:rsid w:val="00047A3C"/>
    <w:rPr>
      <w:rFonts w:ascii="Tahoma" w:hAnsi="Tahoma" w:cs="Tahoma"/>
      <w:sz w:val="16"/>
      <w:szCs w:val="16"/>
    </w:rPr>
  </w:style>
  <w:style w:type="paragraph" w:styleId="PlainText">
    <w:name w:val="Plain Text"/>
    <w:basedOn w:val="Normal"/>
    <w:link w:val="PlainTextChar"/>
    <w:uiPriority w:val="99"/>
    <w:unhideWhenUsed/>
    <w:rsid w:val="00F8225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8225F"/>
    <w:rPr>
      <w:rFonts w:ascii="Calibri" w:eastAsiaTheme="minorHAnsi" w:hAnsi="Calibri" w:cstheme="minorBidi"/>
      <w:sz w:val="22"/>
      <w:szCs w:val="21"/>
      <w:lang w:eastAsia="en-US"/>
    </w:rPr>
  </w:style>
  <w:style w:type="character" w:customStyle="1" w:styleId="st">
    <w:name w:val="st"/>
    <w:basedOn w:val="DefaultParagraphFont"/>
    <w:rsid w:val="00212BA6"/>
  </w:style>
  <w:style w:type="paragraph" w:styleId="BodyText">
    <w:name w:val="Body Text"/>
    <w:basedOn w:val="Normal"/>
    <w:link w:val="BodyTextChar"/>
    <w:rsid w:val="008B3FE5"/>
    <w:pPr>
      <w:jc w:val="both"/>
    </w:pPr>
    <w:rPr>
      <w:rFonts w:eastAsia="Batang"/>
      <w:lang w:val="en-AU" w:eastAsia="ko-KR"/>
    </w:rPr>
  </w:style>
  <w:style w:type="character" w:customStyle="1" w:styleId="BodyTextChar">
    <w:name w:val="Body Text Char"/>
    <w:basedOn w:val="DefaultParagraphFont"/>
    <w:link w:val="BodyText"/>
    <w:rsid w:val="008B3FE5"/>
    <w:rPr>
      <w:rFonts w:eastAsia="Batang"/>
      <w:sz w:val="24"/>
      <w:szCs w:val="24"/>
      <w:lang w:val="en-AU" w:eastAsia="ko-KR"/>
    </w:rPr>
  </w:style>
  <w:style w:type="paragraph" w:styleId="ListParagraph">
    <w:name w:val="List Paragraph"/>
    <w:basedOn w:val="Normal"/>
    <w:uiPriority w:val="34"/>
    <w:qFormat/>
    <w:rsid w:val="0060715F"/>
    <w:pPr>
      <w:ind w:left="720"/>
    </w:pPr>
    <w:rPr>
      <w:rFonts w:ascii="Calibri" w:eastAsiaTheme="minorHAnsi" w:hAnsi="Calibri"/>
      <w:sz w:val="22"/>
      <w:szCs w:val="22"/>
      <w:lang w:eastAsia="en-US"/>
    </w:rPr>
  </w:style>
  <w:style w:type="character" w:customStyle="1" w:styleId="Heading3Char">
    <w:name w:val="Heading 3 Char"/>
    <w:basedOn w:val="DefaultParagraphFont"/>
    <w:link w:val="Heading3"/>
    <w:uiPriority w:val="9"/>
    <w:rsid w:val="001B202E"/>
    <w:rPr>
      <w:b/>
      <w:bCs/>
      <w:sz w:val="27"/>
      <w:szCs w:val="27"/>
    </w:rPr>
  </w:style>
  <w:style w:type="character" w:customStyle="1" w:styleId="Heading1Char">
    <w:name w:val="Heading 1 Char"/>
    <w:basedOn w:val="DefaultParagraphFont"/>
    <w:link w:val="Heading1"/>
    <w:rsid w:val="001B202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B20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B202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Normal">
    <w:name w:val="CV Normal"/>
    <w:basedOn w:val="Normal"/>
    <w:rsid w:val="00B34150"/>
    <w:pPr>
      <w:suppressAutoHyphens/>
      <w:ind w:left="113" w:right="113"/>
    </w:pPr>
    <w:rPr>
      <w:rFonts w:ascii="Arial Narrow" w:hAnsi="Arial Narrow"/>
      <w:sz w:val="20"/>
      <w:szCs w:val="20"/>
      <w:lang w:val="en-US" w:eastAsia="ar-SA"/>
    </w:rPr>
  </w:style>
  <w:style w:type="paragraph" w:customStyle="1" w:styleId="ZDGName">
    <w:name w:val="Z_DGName"/>
    <w:basedOn w:val="Normal"/>
    <w:rsid w:val="00B34150"/>
    <w:pPr>
      <w:widowControl w:val="0"/>
      <w:autoSpaceDE w:val="0"/>
      <w:autoSpaceDN w:val="0"/>
      <w:ind w:right="85"/>
    </w:pPr>
    <w:rPr>
      <w:rFonts w:ascii="Arial" w:hAnsi="Arial" w:cs="Arial"/>
      <w:sz w:val="16"/>
      <w:szCs w:val="16"/>
      <w:lang w:eastAsia="en-US"/>
    </w:rPr>
  </w:style>
  <w:style w:type="character" w:styleId="Hyperlink">
    <w:name w:val="Hyperlink"/>
    <w:rsid w:val="00B34150"/>
    <w:rPr>
      <w:color w:val="0000FF"/>
      <w:u w:val="single"/>
    </w:rPr>
  </w:style>
  <w:style w:type="paragraph" w:styleId="Footer">
    <w:name w:val="footer"/>
    <w:basedOn w:val="Normal"/>
    <w:rsid w:val="00B34150"/>
    <w:pPr>
      <w:tabs>
        <w:tab w:val="center" w:pos="4153"/>
        <w:tab w:val="right" w:pos="8306"/>
      </w:tabs>
    </w:pPr>
  </w:style>
  <w:style w:type="paragraph" w:styleId="NormalWeb">
    <w:name w:val="Normal (Web)"/>
    <w:basedOn w:val="Normal"/>
    <w:uiPriority w:val="99"/>
    <w:rsid w:val="00B34150"/>
    <w:pPr>
      <w:spacing w:before="100" w:beforeAutospacing="1" w:after="100" w:afterAutospacing="1"/>
    </w:pPr>
  </w:style>
  <w:style w:type="character" w:styleId="Strong">
    <w:name w:val="Strong"/>
    <w:qFormat/>
    <w:rsid w:val="00B34150"/>
    <w:rPr>
      <w:b/>
      <w:bCs/>
    </w:rPr>
  </w:style>
  <w:style w:type="paragraph" w:styleId="Header">
    <w:name w:val="header"/>
    <w:basedOn w:val="Normal"/>
    <w:link w:val="HeaderChar"/>
    <w:rsid w:val="00C63664"/>
    <w:pPr>
      <w:tabs>
        <w:tab w:val="center" w:pos="4536"/>
        <w:tab w:val="right" w:pos="9072"/>
      </w:tabs>
    </w:pPr>
  </w:style>
  <w:style w:type="character" w:customStyle="1" w:styleId="HeaderChar">
    <w:name w:val="Header Char"/>
    <w:link w:val="Header"/>
    <w:rsid w:val="00C63664"/>
    <w:rPr>
      <w:sz w:val="24"/>
      <w:szCs w:val="24"/>
    </w:rPr>
  </w:style>
  <w:style w:type="paragraph" w:styleId="BalloonText">
    <w:name w:val="Balloon Text"/>
    <w:basedOn w:val="Normal"/>
    <w:link w:val="BalloonTextChar"/>
    <w:rsid w:val="00047A3C"/>
    <w:rPr>
      <w:rFonts w:ascii="Tahoma" w:hAnsi="Tahoma" w:cs="Tahoma"/>
      <w:sz w:val="16"/>
      <w:szCs w:val="16"/>
    </w:rPr>
  </w:style>
  <w:style w:type="character" w:customStyle="1" w:styleId="BalloonTextChar">
    <w:name w:val="Balloon Text Char"/>
    <w:basedOn w:val="DefaultParagraphFont"/>
    <w:link w:val="BalloonText"/>
    <w:rsid w:val="00047A3C"/>
    <w:rPr>
      <w:rFonts w:ascii="Tahoma" w:hAnsi="Tahoma" w:cs="Tahoma"/>
      <w:sz w:val="16"/>
      <w:szCs w:val="16"/>
    </w:rPr>
  </w:style>
  <w:style w:type="paragraph" w:styleId="PlainText">
    <w:name w:val="Plain Text"/>
    <w:basedOn w:val="Normal"/>
    <w:link w:val="PlainTextChar"/>
    <w:uiPriority w:val="99"/>
    <w:unhideWhenUsed/>
    <w:rsid w:val="00F8225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8225F"/>
    <w:rPr>
      <w:rFonts w:ascii="Calibri" w:eastAsiaTheme="minorHAnsi" w:hAnsi="Calibri" w:cstheme="minorBidi"/>
      <w:sz w:val="22"/>
      <w:szCs w:val="21"/>
      <w:lang w:eastAsia="en-US"/>
    </w:rPr>
  </w:style>
  <w:style w:type="character" w:customStyle="1" w:styleId="st">
    <w:name w:val="st"/>
    <w:basedOn w:val="DefaultParagraphFont"/>
    <w:rsid w:val="00212BA6"/>
  </w:style>
  <w:style w:type="paragraph" w:styleId="BodyText">
    <w:name w:val="Body Text"/>
    <w:basedOn w:val="Normal"/>
    <w:link w:val="BodyTextChar"/>
    <w:rsid w:val="008B3FE5"/>
    <w:pPr>
      <w:jc w:val="both"/>
    </w:pPr>
    <w:rPr>
      <w:rFonts w:eastAsia="Batang"/>
      <w:lang w:val="en-AU" w:eastAsia="ko-KR"/>
    </w:rPr>
  </w:style>
  <w:style w:type="character" w:customStyle="1" w:styleId="BodyTextChar">
    <w:name w:val="Body Text Char"/>
    <w:basedOn w:val="DefaultParagraphFont"/>
    <w:link w:val="BodyText"/>
    <w:rsid w:val="008B3FE5"/>
    <w:rPr>
      <w:rFonts w:eastAsia="Batang"/>
      <w:sz w:val="24"/>
      <w:szCs w:val="24"/>
      <w:lang w:val="en-AU" w:eastAsia="ko-KR"/>
    </w:rPr>
  </w:style>
  <w:style w:type="paragraph" w:styleId="ListParagraph">
    <w:name w:val="List Paragraph"/>
    <w:basedOn w:val="Normal"/>
    <w:uiPriority w:val="34"/>
    <w:qFormat/>
    <w:rsid w:val="0060715F"/>
    <w:pPr>
      <w:ind w:left="720"/>
    </w:pPr>
    <w:rPr>
      <w:rFonts w:ascii="Calibri" w:eastAsiaTheme="minorHAnsi" w:hAnsi="Calibri"/>
      <w:sz w:val="22"/>
      <w:szCs w:val="22"/>
      <w:lang w:eastAsia="en-US"/>
    </w:rPr>
  </w:style>
  <w:style w:type="character" w:customStyle="1" w:styleId="Heading3Char">
    <w:name w:val="Heading 3 Char"/>
    <w:basedOn w:val="DefaultParagraphFont"/>
    <w:link w:val="Heading3"/>
    <w:uiPriority w:val="9"/>
    <w:rsid w:val="001B202E"/>
    <w:rPr>
      <w:b/>
      <w:bCs/>
      <w:sz w:val="27"/>
      <w:szCs w:val="27"/>
    </w:rPr>
  </w:style>
  <w:style w:type="character" w:customStyle="1" w:styleId="Heading1Char">
    <w:name w:val="Heading 1 Char"/>
    <w:basedOn w:val="DefaultParagraphFont"/>
    <w:link w:val="Heading1"/>
    <w:rsid w:val="001B20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3803">
      <w:bodyDiv w:val="1"/>
      <w:marLeft w:val="0"/>
      <w:marRight w:val="0"/>
      <w:marTop w:val="0"/>
      <w:marBottom w:val="0"/>
      <w:divBdr>
        <w:top w:val="none" w:sz="0" w:space="0" w:color="auto"/>
        <w:left w:val="none" w:sz="0" w:space="0" w:color="auto"/>
        <w:bottom w:val="none" w:sz="0" w:space="0" w:color="auto"/>
        <w:right w:val="none" w:sz="0" w:space="0" w:color="auto"/>
      </w:divBdr>
    </w:div>
    <w:div w:id="574900395">
      <w:bodyDiv w:val="1"/>
      <w:marLeft w:val="0"/>
      <w:marRight w:val="0"/>
      <w:marTop w:val="0"/>
      <w:marBottom w:val="0"/>
      <w:divBdr>
        <w:top w:val="none" w:sz="0" w:space="0" w:color="auto"/>
        <w:left w:val="none" w:sz="0" w:space="0" w:color="auto"/>
        <w:bottom w:val="none" w:sz="0" w:space="0" w:color="auto"/>
        <w:right w:val="none" w:sz="0" w:space="0" w:color="auto"/>
      </w:divBdr>
    </w:div>
    <w:div w:id="753279474">
      <w:bodyDiv w:val="1"/>
      <w:marLeft w:val="0"/>
      <w:marRight w:val="0"/>
      <w:marTop w:val="0"/>
      <w:marBottom w:val="0"/>
      <w:divBdr>
        <w:top w:val="none" w:sz="0" w:space="0" w:color="auto"/>
        <w:left w:val="none" w:sz="0" w:space="0" w:color="auto"/>
        <w:bottom w:val="none" w:sz="0" w:space="0" w:color="auto"/>
        <w:right w:val="none" w:sz="0" w:space="0" w:color="auto"/>
      </w:divBdr>
    </w:div>
    <w:div w:id="1085111347">
      <w:bodyDiv w:val="1"/>
      <w:marLeft w:val="0"/>
      <w:marRight w:val="0"/>
      <w:marTop w:val="0"/>
      <w:marBottom w:val="0"/>
      <w:divBdr>
        <w:top w:val="none" w:sz="0" w:space="0" w:color="auto"/>
        <w:left w:val="none" w:sz="0" w:space="0" w:color="auto"/>
        <w:bottom w:val="none" w:sz="0" w:space="0" w:color="auto"/>
        <w:right w:val="none" w:sz="0" w:space="0" w:color="auto"/>
      </w:divBdr>
    </w:div>
    <w:div w:id="1830822391">
      <w:bodyDiv w:val="1"/>
      <w:marLeft w:val="0"/>
      <w:marRight w:val="0"/>
      <w:marTop w:val="0"/>
      <w:marBottom w:val="0"/>
      <w:divBdr>
        <w:top w:val="none" w:sz="0" w:space="0" w:color="auto"/>
        <w:left w:val="none" w:sz="0" w:space="0" w:color="auto"/>
        <w:bottom w:val="none" w:sz="0" w:space="0" w:color="auto"/>
        <w:right w:val="none" w:sz="0" w:space="0" w:color="auto"/>
      </w:divBdr>
    </w:div>
    <w:div w:id="1858230912">
      <w:bodyDiv w:val="1"/>
      <w:marLeft w:val="0"/>
      <w:marRight w:val="0"/>
      <w:marTop w:val="0"/>
      <w:marBottom w:val="0"/>
      <w:divBdr>
        <w:top w:val="none" w:sz="0" w:space="0" w:color="auto"/>
        <w:left w:val="none" w:sz="0" w:space="0" w:color="auto"/>
        <w:bottom w:val="none" w:sz="0" w:space="0" w:color="auto"/>
        <w:right w:val="none" w:sz="0" w:space="0" w:color="auto"/>
      </w:divBdr>
      <w:divsChild>
        <w:div w:id="454180494">
          <w:marLeft w:val="0"/>
          <w:marRight w:val="0"/>
          <w:marTop w:val="0"/>
          <w:marBottom w:val="0"/>
          <w:divBdr>
            <w:top w:val="none" w:sz="0" w:space="0" w:color="auto"/>
            <w:left w:val="none" w:sz="0" w:space="0" w:color="auto"/>
            <w:bottom w:val="none" w:sz="0" w:space="0" w:color="auto"/>
            <w:right w:val="none" w:sz="0" w:space="0" w:color="auto"/>
          </w:divBdr>
          <w:divsChild>
            <w:div w:id="1438476663">
              <w:marLeft w:val="0"/>
              <w:marRight w:val="0"/>
              <w:marTop w:val="0"/>
              <w:marBottom w:val="0"/>
              <w:divBdr>
                <w:top w:val="none" w:sz="0" w:space="0" w:color="auto"/>
                <w:left w:val="none" w:sz="0" w:space="0" w:color="auto"/>
                <w:bottom w:val="none" w:sz="0" w:space="0" w:color="auto"/>
                <w:right w:val="none" w:sz="0" w:space="0" w:color="auto"/>
              </w:divBdr>
              <w:divsChild>
                <w:div w:id="10525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2702">
      <w:bodyDiv w:val="1"/>
      <w:marLeft w:val="0"/>
      <w:marRight w:val="0"/>
      <w:marTop w:val="0"/>
      <w:marBottom w:val="0"/>
      <w:divBdr>
        <w:top w:val="none" w:sz="0" w:space="0" w:color="auto"/>
        <w:left w:val="none" w:sz="0" w:space="0" w:color="auto"/>
        <w:bottom w:val="none" w:sz="0" w:space="0" w:color="auto"/>
        <w:right w:val="none" w:sz="0" w:space="0" w:color="auto"/>
      </w:divBdr>
    </w:div>
    <w:div w:id="208772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legation-australia@eea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DR495 - Delegation of the European Union to Australia - Intellectual Property Arrangements - Public inquiry</vt:lpstr>
    </vt:vector>
  </TitlesOfParts>
  <Company>Delegation of the European Union to Australia</Company>
  <LinksUpToDate>false</LinksUpToDate>
  <CharactersWithSpaces>1822</CharactersWithSpaces>
  <SharedDoc>false</SharedDoc>
  <HLinks>
    <vt:vector size="6" baseType="variant">
      <vt:variant>
        <vt:i4>5308516</vt:i4>
      </vt:variant>
      <vt:variant>
        <vt:i4>0</vt:i4>
      </vt:variant>
      <vt:variant>
        <vt:i4>0</vt:i4>
      </vt:variant>
      <vt:variant>
        <vt:i4>5</vt:i4>
      </vt:variant>
      <vt:variant>
        <vt:lpwstr>mailto:delegation-australia@cec.eu.int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DR495 - Delegation of the European Union to Australia - Intellectual Property Arrangements - Public inquiry</dc:title>
  <dc:creator>Delegation of the European Union to Australia</dc:creator>
  <cp:lastModifiedBy>Productivity Commission</cp:lastModifiedBy>
  <cp:revision>3</cp:revision>
  <cp:lastPrinted>2016-06-07T05:21:00Z</cp:lastPrinted>
  <dcterms:created xsi:type="dcterms:W3CDTF">2016-06-08T00:45:00Z</dcterms:created>
  <dcterms:modified xsi:type="dcterms:W3CDTF">2016-06-20T03:53:00Z</dcterms:modified>
</cp:coreProperties>
</file>