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55" w:rsidRDefault="008B3A55">
      <w:bookmarkStart w:id="0" w:name="_GoBack"/>
      <w:bookmarkEnd w:id="0"/>
      <w:r>
        <w:t>Submission from Andrew Macdonald to the Productivity Commission Inquiry.</w:t>
      </w:r>
    </w:p>
    <w:p w:rsidR="00767EED" w:rsidRDefault="00767EED"/>
    <w:p w:rsidR="00CD5839" w:rsidRDefault="00CD5839">
      <w:r>
        <w:t>Dear Commissioners</w:t>
      </w:r>
    </w:p>
    <w:p w:rsidR="00CD5839" w:rsidRDefault="00CD5839"/>
    <w:p w:rsidR="0030697F" w:rsidRDefault="00336BBA">
      <w:r>
        <w:t>Screening kids</w:t>
      </w:r>
      <w:r w:rsidR="00774A95">
        <w:t xml:space="preserve"> for a mental disorders</w:t>
      </w:r>
      <w:r>
        <w:t xml:space="preserve"> at a young age before they can talk is open to guess work.</w:t>
      </w:r>
      <w:r w:rsidR="00FB3986">
        <w:t xml:space="preserve">  Then if</w:t>
      </w:r>
      <w:r w:rsidR="005A0787">
        <w:t xml:space="preserve"> picked up through screening</w:t>
      </w:r>
      <w:r w:rsidR="004A55B3">
        <w:t>,</w:t>
      </w:r>
      <w:r w:rsidR="009B2E99">
        <w:t xml:space="preserve"> the kids</w:t>
      </w:r>
      <w:r w:rsidR="005A0787">
        <w:t xml:space="preserve"> could receive some sort of intervention.  Were as the family needs help.</w:t>
      </w:r>
      <w:r w:rsidR="00774A95">
        <w:t xml:space="preserve">  The kid may need food or sleep but this could show up as </w:t>
      </w:r>
      <w:r w:rsidR="00AA5C79">
        <w:t xml:space="preserve">a </w:t>
      </w:r>
      <w:r w:rsidR="00774A95">
        <w:t>disorder.</w:t>
      </w:r>
      <w:r w:rsidR="005A0787">
        <w:t xml:space="preserve">  Having </w:t>
      </w:r>
      <w:r w:rsidR="005D170B">
        <w:t xml:space="preserve">young </w:t>
      </w:r>
      <w:r w:rsidR="005A0787">
        <w:t>family members on some list for so called treatment will break down the family unit.</w:t>
      </w:r>
      <w:r w:rsidR="00774A95">
        <w:t xml:space="preserve">  Having the kids do the screening a number of times means more will get put into the system of treatment damaging a generation of Australians.</w:t>
      </w:r>
    </w:p>
    <w:p w:rsidR="0030697F" w:rsidRDefault="0030697F"/>
    <w:p w:rsidR="004A55B3" w:rsidRDefault="00767EED">
      <w:r>
        <w:t>Humans don’t have pharmaceutical deficiencies.  Saying someone has a chemical imbalance</w:t>
      </w:r>
      <w:r w:rsidR="0030697F">
        <w:t xml:space="preserve"> or mental condition</w:t>
      </w:r>
      <w:r>
        <w:t xml:space="preserve"> by looking without testing and prescribing pharmaceuticals </w:t>
      </w:r>
      <w:r w:rsidR="0030697F">
        <w:t>and electric shock treatment is not natural.  This is a road to more harm that will require more treatment for their side effects.</w:t>
      </w:r>
      <w:r w:rsidR="00774A95">
        <w:t xml:space="preserve">  Then more treatment to handle those side effects.</w:t>
      </w:r>
    </w:p>
    <w:p w:rsidR="00774A95" w:rsidRDefault="00774A95"/>
    <w:p w:rsidR="00774A95" w:rsidRDefault="00AA5C79">
      <w:r>
        <w:t>What is considered a success in this mental health field, happy people that get on with their lives or more people receiving intervention.</w:t>
      </w:r>
    </w:p>
    <w:p w:rsidR="00CD5839" w:rsidRDefault="00CD5839"/>
    <w:p w:rsidR="00CD5839" w:rsidRDefault="00CD5839">
      <w:r>
        <w:t>Regards Andrew Macdonald</w:t>
      </w:r>
    </w:p>
    <w:p w:rsidR="007E6E06" w:rsidRDefault="007E6E06">
      <w:r>
        <w:t>A parent and taxpayer</w:t>
      </w:r>
    </w:p>
    <w:sectPr w:rsidR="007E6E06" w:rsidSect="009A6C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55"/>
    <w:rsid w:val="0030697F"/>
    <w:rsid w:val="00336BBA"/>
    <w:rsid w:val="004A55B3"/>
    <w:rsid w:val="004E77E4"/>
    <w:rsid w:val="005A0787"/>
    <w:rsid w:val="005D170B"/>
    <w:rsid w:val="00690635"/>
    <w:rsid w:val="00767EED"/>
    <w:rsid w:val="00774A95"/>
    <w:rsid w:val="007E6E06"/>
    <w:rsid w:val="008B3A55"/>
    <w:rsid w:val="009A6CB2"/>
    <w:rsid w:val="009B2E99"/>
    <w:rsid w:val="00AA5C79"/>
    <w:rsid w:val="00CD5839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45B69-DE81-3145-831F-0573603F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PCDOC-1378080517-1244</_dlc_DocId>
    <_dlc_DocIdUrl xmlns="3f4bcce7-ac1a-4c9d-aa3e-7e77695652db">
      <Url>http://inet.pc.gov.au/pmo/inq/mentalhealth/_layouts/15/DocIdRedir.aspx?ID=PCDOC-1378080517-1244</Url>
      <Description>PCDOC-1378080517-1244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BC7F69-3C71-4F3B-BA66-38F3C2260C6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B407BB0-B14E-4458-A219-3B347828358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6433B93-C7ED-46E1-BC3C-4430ED3D5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413D3-FE91-44EC-8A53-190905DA4446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3f4bcce7-ac1a-4c9d-aa3e-7e77695652d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4030981-1CB9-424D-9993-4397381D132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06BAEC-9F41-4A16-9538-6208DA8606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965 - Andrew Macdonald - Mental Health - Public inquiry</vt:lpstr>
    </vt:vector>
  </TitlesOfParts>
  <Manager/>
  <Company/>
  <LinksUpToDate>false</LinksUpToDate>
  <CharactersWithSpaces>1159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965 - Andrew Macdonald - Mental Health - Public inquiry</dc:title>
  <dc:subject/>
  <dc:creator>Andrew Macdonald</dc:creator>
  <cp:keywords/>
  <dc:description/>
  <cp:lastModifiedBy>Pimperl, Mark</cp:lastModifiedBy>
  <cp:revision>10</cp:revision>
  <dcterms:created xsi:type="dcterms:W3CDTF">2020-01-21T00:15:00Z</dcterms:created>
  <dcterms:modified xsi:type="dcterms:W3CDTF">2020-02-10T23:02:00Z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018cac3e-fe81-464d-a76c-dbdf0da91073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