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D0A8F" w14:textId="77777777" w:rsidR="00ED29BF" w:rsidRDefault="00ED29BF">
      <w:bookmarkStart w:id="0" w:name="_GoBack"/>
      <w:bookmarkEnd w:id="0"/>
    </w:p>
    <w:p w14:paraId="491D0A90" w14:textId="77777777" w:rsidR="00ED29BF" w:rsidRDefault="00ED29BF"/>
    <w:p w14:paraId="491D0A91" w14:textId="77777777" w:rsidR="00ED29BF" w:rsidRDefault="00ED29BF"/>
    <w:p w14:paraId="491D0A92" w14:textId="77777777" w:rsidR="00ED29BF" w:rsidRDefault="00ED29BF">
      <w:r>
        <w:t>To Whom It May Concern:</w:t>
      </w:r>
    </w:p>
    <w:p w14:paraId="491D0A93" w14:textId="77777777" w:rsidR="00ED29BF" w:rsidRDefault="00ED29BF"/>
    <w:p w14:paraId="491D0A94" w14:textId="77777777" w:rsidR="00ED29BF" w:rsidRDefault="00ED29BF">
      <w:r>
        <w:t>I have just read about the proposed mental screening of 0-3 year olds, I find the concept of screening children of this age absolutely ridiculous as well as a complete waste of taxpayer dollars.</w:t>
      </w:r>
    </w:p>
    <w:p w14:paraId="491D0A95" w14:textId="77777777" w:rsidR="00ED29BF" w:rsidRDefault="00ED29BF">
      <w:r>
        <w:t xml:space="preserve">Firstly, who decides </w:t>
      </w:r>
      <w:proofErr w:type="spellStart"/>
      <w:r>
        <w:t>whats</w:t>
      </w:r>
      <w:proofErr w:type="spellEnd"/>
      <w:r>
        <w:t xml:space="preserve"> normal?? Children of these ages are so different and change constantly, they haven’t even developed their personality, how can it possibly be determined that they have a mental illness.  At these ages they can’t tell you they’re just having a bad day, feeling unwell or articulate exactly how they’re feeling. We don’t need to label everything, just let kids be kids and if at some later stage some issue comes up, it can be dealt with then. Fixing things before they are broken makes no sense at all.</w:t>
      </w:r>
    </w:p>
    <w:p w14:paraId="491D0A96" w14:textId="77777777" w:rsidR="00ED29BF" w:rsidRDefault="00ED29BF">
      <w:r>
        <w:t>Please stop wasting tax payer dollars on ridiculous things.</w:t>
      </w:r>
    </w:p>
    <w:p w14:paraId="491D0A97" w14:textId="77777777" w:rsidR="00C62FAB" w:rsidRDefault="00C62FAB"/>
    <w:p w14:paraId="491D0A98" w14:textId="77777777" w:rsidR="00ED29BF" w:rsidRDefault="00ED29BF">
      <w:r>
        <w:t>Megaera Fagan</w:t>
      </w:r>
    </w:p>
    <w:sectPr w:rsidR="00ED2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BF"/>
    <w:rsid w:val="00A771D5"/>
    <w:rsid w:val="00C62FAB"/>
    <w:rsid w:val="00D20589"/>
    <w:rsid w:val="00E57F18"/>
    <w:rsid w:val="00E752B5"/>
    <w:rsid w:val="00ED2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0A8E"/>
  <w15:chartTrackingRefBased/>
  <w15:docId w15:val="{6808DAC9-65B8-413B-A65A-DDC4DC5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ED29BF"/>
  </w:style>
  <w:style w:type="character" w:customStyle="1" w:styleId="DateChar">
    <w:name w:val="Date Char"/>
    <w:basedOn w:val="DefaultParagraphFont"/>
    <w:link w:val="Date"/>
    <w:uiPriority w:val="99"/>
    <w:semiHidden/>
    <w:rsid w:val="00ED2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PCDOC-1378080517-1297</_dlc_DocId>
    <_dlc_DocIdUrl xmlns="3f4bcce7-ac1a-4c9d-aa3e-7e77695652db">
      <Url>http://inet.pc.gov.au/pmo/inq/mentalhealth/_layouts/15/DocIdRedir.aspx?ID=PCDOC-1378080517-1297</Url>
      <Description>PCDOC-1378080517-1297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FB92C6FB-F146-4C93-AD13-01A7148CF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7F5DE-B1C1-495F-AA07-28231E5EFA72}">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3f4bcce7-ac1a-4c9d-aa3e-7e77695652db"/>
    <ds:schemaRef ds:uri="http://www.w3.org/XML/1998/namespace"/>
    <ds:schemaRef ds:uri="http://purl.org/dc/dcmitype/"/>
  </ds:schemaRefs>
</ds:datastoreItem>
</file>

<file path=customXml/itemProps3.xml><?xml version="1.0" encoding="utf-8"?>
<ds:datastoreItem xmlns:ds="http://schemas.openxmlformats.org/officeDocument/2006/customXml" ds:itemID="{969B50F4-9F37-4071-BC0F-9BB49CE4C8A2}">
  <ds:schemaRefs>
    <ds:schemaRef ds:uri="http://schemas.microsoft.com/sharepoint/v3/contenttype/forms"/>
  </ds:schemaRefs>
</ds:datastoreItem>
</file>

<file path=customXml/itemProps4.xml><?xml version="1.0" encoding="utf-8"?>
<ds:datastoreItem xmlns:ds="http://schemas.openxmlformats.org/officeDocument/2006/customXml" ds:itemID="{81EB1308-E453-4A04-A121-6D00E9E9ECD1}">
  <ds:schemaRefs>
    <ds:schemaRef ds:uri="http://schemas.microsoft.com/sharepoint/events"/>
  </ds:schemaRefs>
</ds:datastoreItem>
</file>

<file path=customXml/itemProps5.xml><?xml version="1.0" encoding="utf-8"?>
<ds:datastoreItem xmlns:ds="http://schemas.openxmlformats.org/officeDocument/2006/customXml" ds:itemID="{CBE9CAA2-D3A8-43F6-8FC7-815D843695CA}">
  <ds:schemaRefs>
    <ds:schemaRef ds:uri="Microsoft.SharePoint.Taxonomy.ContentTypeSync"/>
  </ds:schemaRefs>
</ds:datastoreItem>
</file>

<file path=customXml/itemProps6.xml><?xml version="1.0" encoding="utf-8"?>
<ds:datastoreItem xmlns:ds="http://schemas.openxmlformats.org/officeDocument/2006/customXml" ds:itemID="{B51015DC-E0CD-4442-BDEF-B86AC74E5E4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Submission 1014 - Megaera Fagan - Mental Health - Public inquiry</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1014 - Megaera Fagan - Mental Health - Public inquiry</dc:title>
  <dc:subject/>
  <dc:creator>Megaera Fagan</dc:creator>
  <cp:keywords/>
  <dc:description/>
  <cp:lastModifiedBy>Pimperl, Mark</cp:lastModifiedBy>
  <cp:revision>4</cp:revision>
  <dcterms:created xsi:type="dcterms:W3CDTF">2020-01-12T01:00:00Z</dcterms:created>
  <dcterms:modified xsi:type="dcterms:W3CDTF">2020-02-11T22:06:00Z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23cc8a71-1a8b-430a-a507-2a9f638404f7</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