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1162B" w14:textId="5697B703" w:rsidR="00E404B1" w:rsidRPr="00726A84" w:rsidRDefault="00B326F8" w:rsidP="00B326F8">
      <w:pPr>
        <w:pStyle w:val="NormalWeb"/>
        <w:rPr>
          <w:rFonts w:ascii="Arial" w:hAnsi="Arial" w:cs="Arial"/>
          <w:b/>
          <w:sz w:val="22"/>
          <w:szCs w:val="22"/>
        </w:rPr>
      </w:pPr>
      <w:bookmarkStart w:id="0" w:name="_GoBack"/>
      <w:bookmarkEnd w:id="0"/>
      <w:r w:rsidRPr="00E404B1">
        <w:rPr>
          <w:rFonts w:ascii="Arial" w:hAnsi="Arial" w:cs="Arial"/>
          <w:sz w:val="22"/>
          <w:szCs w:val="22"/>
        </w:rPr>
        <w:t xml:space="preserve">I </w:t>
      </w:r>
      <w:r w:rsidR="003C2D37">
        <w:rPr>
          <w:rFonts w:ascii="Arial" w:hAnsi="Arial" w:cs="Arial"/>
          <w:sz w:val="22"/>
          <w:szCs w:val="22"/>
        </w:rPr>
        <w:t xml:space="preserve">object </w:t>
      </w:r>
      <w:r w:rsidRPr="00E404B1">
        <w:rPr>
          <w:rFonts w:ascii="Arial" w:hAnsi="Arial" w:cs="Arial"/>
          <w:sz w:val="22"/>
          <w:szCs w:val="22"/>
        </w:rPr>
        <w:t xml:space="preserve">to the proposed changes to the copyright and licensing regime in Australia, as detailed in the Productivity Commission’s draft </w:t>
      </w:r>
      <w:r w:rsidR="003C2D37" w:rsidRPr="00BB578F">
        <w:rPr>
          <w:rFonts w:ascii="Arial" w:hAnsi="Arial" w:cs="Arial"/>
          <w:sz w:val="22"/>
          <w:szCs w:val="22"/>
        </w:rPr>
        <w:t>report.</w:t>
      </w:r>
    </w:p>
    <w:p w14:paraId="6B19E656" w14:textId="5BA663BB" w:rsidR="00A64D38" w:rsidRPr="00726A84" w:rsidRDefault="00A64D38" w:rsidP="00B326F8">
      <w:pPr>
        <w:pStyle w:val="NormalWeb"/>
        <w:rPr>
          <w:rFonts w:ascii="Arial" w:hAnsi="Arial" w:cs="Arial"/>
          <w:b/>
          <w:sz w:val="22"/>
          <w:szCs w:val="22"/>
        </w:rPr>
      </w:pPr>
      <w:r w:rsidRPr="00726A84">
        <w:rPr>
          <w:rFonts w:ascii="Arial" w:hAnsi="Arial" w:cs="Arial"/>
          <w:b/>
          <w:sz w:val="22"/>
          <w:szCs w:val="22"/>
        </w:rPr>
        <w:t>1. Change to term of copyright</w:t>
      </w:r>
    </w:p>
    <w:p w14:paraId="5ECC3694" w14:textId="719B1C20" w:rsidR="00B326F8" w:rsidRPr="00E404B1" w:rsidRDefault="00E404B1" w:rsidP="00B326F8">
      <w:pPr>
        <w:pStyle w:val="NormalWeb"/>
        <w:rPr>
          <w:rFonts w:ascii="Arial" w:hAnsi="Arial" w:cs="Arial"/>
          <w:sz w:val="22"/>
          <w:szCs w:val="22"/>
        </w:rPr>
      </w:pPr>
      <w:r w:rsidRPr="00E404B1">
        <w:rPr>
          <w:rFonts w:ascii="Arial" w:hAnsi="Arial" w:cs="Arial"/>
          <w:sz w:val="22"/>
          <w:szCs w:val="22"/>
        </w:rPr>
        <w:t>Like all my colleagues, I was outraged to hear the proposal to r</w:t>
      </w:r>
      <w:r w:rsidR="00F77528">
        <w:rPr>
          <w:rFonts w:ascii="Arial" w:hAnsi="Arial" w:cs="Arial"/>
          <w:sz w:val="22"/>
          <w:szCs w:val="22"/>
        </w:rPr>
        <w:t>educe copyright to fifteen</w:t>
      </w:r>
      <w:r w:rsidR="00A64D38">
        <w:rPr>
          <w:rFonts w:ascii="Arial" w:hAnsi="Arial" w:cs="Arial"/>
          <w:sz w:val="22"/>
          <w:szCs w:val="22"/>
        </w:rPr>
        <w:t xml:space="preserve"> or</w:t>
      </w:r>
      <w:r w:rsidR="00F77528">
        <w:rPr>
          <w:rFonts w:ascii="Arial" w:hAnsi="Arial" w:cs="Arial"/>
          <w:sz w:val="22"/>
          <w:szCs w:val="22"/>
        </w:rPr>
        <w:t xml:space="preserve"> twenty</w:t>
      </w:r>
      <w:r w:rsidRPr="00E404B1">
        <w:rPr>
          <w:rFonts w:ascii="Arial" w:hAnsi="Arial" w:cs="Arial"/>
          <w:sz w:val="22"/>
          <w:szCs w:val="22"/>
        </w:rPr>
        <w:t xml:space="preserve"> years. I understand</w:t>
      </w:r>
      <w:r w:rsidR="00A64D38">
        <w:rPr>
          <w:rFonts w:ascii="Arial" w:hAnsi="Arial" w:cs="Arial"/>
          <w:sz w:val="22"/>
          <w:szCs w:val="22"/>
        </w:rPr>
        <w:t xml:space="preserve"> that this proposal is not currently</w:t>
      </w:r>
      <w:r w:rsidRPr="00E404B1">
        <w:rPr>
          <w:rFonts w:ascii="Arial" w:hAnsi="Arial" w:cs="Arial"/>
          <w:sz w:val="22"/>
          <w:szCs w:val="22"/>
        </w:rPr>
        <w:t xml:space="preserve"> under consideration because of international obligations, </w:t>
      </w:r>
      <w:r w:rsidR="00A64D38">
        <w:rPr>
          <w:rFonts w:ascii="Arial" w:hAnsi="Arial" w:cs="Arial"/>
          <w:sz w:val="22"/>
          <w:szCs w:val="22"/>
        </w:rPr>
        <w:t>but this idea should be shelved forever.</w:t>
      </w:r>
    </w:p>
    <w:p w14:paraId="5B56A621" w14:textId="2EF834AA" w:rsidR="008605BA" w:rsidRDefault="00B326F8">
      <w:pPr>
        <w:rPr>
          <w:rFonts w:ascii="Arial" w:hAnsi="Arial" w:cs="Arial"/>
          <w:sz w:val="22"/>
          <w:szCs w:val="22"/>
        </w:rPr>
      </w:pPr>
      <w:r w:rsidRPr="00E404B1">
        <w:rPr>
          <w:rFonts w:ascii="Arial" w:hAnsi="Arial" w:cs="Arial"/>
          <w:sz w:val="22"/>
          <w:szCs w:val="22"/>
        </w:rPr>
        <w:t>I have worked full time as an author since the late 1970s</w:t>
      </w:r>
      <w:r w:rsidR="00E404B1">
        <w:rPr>
          <w:rFonts w:ascii="Arial" w:hAnsi="Arial" w:cs="Arial"/>
          <w:sz w:val="22"/>
          <w:szCs w:val="22"/>
        </w:rPr>
        <w:t>, publishing</w:t>
      </w:r>
      <w:r w:rsidRPr="00E404B1">
        <w:rPr>
          <w:rFonts w:ascii="Arial" w:hAnsi="Arial" w:cs="Arial"/>
          <w:sz w:val="22"/>
          <w:szCs w:val="22"/>
        </w:rPr>
        <w:t xml:space="preserve"> books for children, young adults and adults in the genres of picture books, fiction, histor</w:t>
      </w:r>
      <w:r w:rsidR="00E404B1">
        <w:rPr>
          <w:rFonts w:ascii="Arial" w:hAnsi="Arial" w:cs="Arial"/>
          <w:sz w:val="22"/>
          <w:szCs w:val="22"/>
        </w:rPr>
        <w:t>y and biography.</w:t>
      </w:r>
      <w:r w:rsidR="008605BA">
        <w:rPr>
          <w:rFonts w:ascii="Arial" w:hAnsi="Arial" w:cs="Arial"/>
          <w:sz w:val="22"/>
          <w:szCs w:val="22"/>
        </w:rPr>
        <w:t xml:space="preserve"> A n</w:t>
      </w:r>
      <w:r w:rsidR="00977CAA">
        <w:rPr>
          <w:rFonts w:ascii="Arial" w:hAnsi="Arial" w:cs="Arial"/>
          <w:sz w:val="22"/>
          <w:szCs w:val="22"/>
        </w:rPr>
        <w:t>umber of my books have won major</w:t>
      </w:r>
      <w:r w:rsidR="008605BA">
        <w:rPr>
          <w:rFonts w:ascii="Arial" w:hAnsi="Arial" w:cs="Arial"/>
          <w:sz w:val="22"/>
          <w:szCs w:val="22"/>
        </w:rPr>
        <w:t xml:space="preserve"> awards; two have been adapted into television miniseries.</w:t>
      </w:r>
      <w:r w:rsidR="00E404B1">
        <w:rPr>
          <w:rFonts w:ascii="Arial" w:hAnsi="Arial" w:cs="Arial"/>
          <w:sz w:val="22"/>
          <w:szCs w:val="22"/>
        </w:rPr>
        <w:t xml:space="preserve"> Throughout that time I have been solely dependent on my income as an author.</w:t>
      </w:r>
      <w:r w:rsidR="00A64D38">
        <w:rPr>
          <w:rFonts w:ascii="Arial" w:hAnsi="Arial" w:cs="Arial"/>
          <w:sz w:val="22"/>
          <w:szCs w:val="22"/>
        </w:rPr>
        <w:t xml:space="preserve"> Although this income has never equalled the wage I would have earned as (for example) a schoolteacher, I have also through a great deal of that time supported a partner (a visual artist who earns far less than I do) and (for a decade or so) my teenage stepchildren. </w:t>
      </w:r>
      <w:r w:rsidR="00E404B1">
        <w:rPr>
          <w:rFonts w:ascii="Arial" w:hAnsi="Arial" w:cs="Arial"/>
          <w:sz w:val="22"/>
          <w:szCs w:val="22"/>
        </w:rPr>
        <w:t>At the age of 6</w:t>
      </w:r>
      <w:r w:rsidR="00F77528">
        <w:rPr>
          <w:rFonts w:ascii="Arial" w:hAnsi="Arial" w:cs="Arial"/>
          <w:sz w:val="22"/>
          <w:szCs w:val="22"/>
        </w:rPr>
        <w:t>7, I continue to re</w:t>
      </w:r>
      <w:r w:rsidR="00A64D38">
        <w:rPr>
          <w:rFonts w:ascii="Arial" w:hAnsi="Arial" w:cs="Arial"/>
          <w:sz w:val="22"/>
          <w:szCs w:val="22"/>
        </w:rPr>
        <w:t>ly upon my</w:t>
      </w:r>
      <w:r w:rsidR="00E404B1">
        <w:rPr>
          <w:rFonts w:ascii="Arial" w:hAnsi="Arial" w:cs="Arial"/>
          <w:sz w:val="22"/>
          <w:szCs w:val="22"/>
        </w:rPr>
        <w:t xml:space="preserve"> income</w:t>
      </w:r>
      <w:r w:rsidR="00A64D38">
        <w:rPr>
          <w:rFonts w:ascii="Arial" w:hAnsi="Arial" w:cs="Arial"/>
          <w:sz w:val="22"/>
          <w:szCs w:val="22"/>
        </w:rPr>
        <w:t xml:space="preserve"> from my ownership of copyright in my backlist books. I expect to rely upon this income</w:t>
      </w:r>
      <w:r w:rsidR="008605BA">
        <w:rPr>
          <w:rFonts w:ascii="Arial" w:hAnsi="Arial" w:cs="Arial"/>
          <w:sz w:val="22"/>
          <w:szCs w:val="22"/>
        </w:rPr>
        <w:t xml:space="preserve"> until I die</w:t>
      </w:r>
      <w:r w:rsidR="00E404B1">
        <w:rPr>
          <w:rFonts w:ascii="Arial" w:hAnsi="Arial" w:cs="Arial"/>
          <w:sz w:val="22"/>
          <w:szCs w:val="22"/>
        </w:rPr>
        <w:t>.</w:t>
      </w:r>
      <w:r w:rsidR="008605BA">
        <w:rPr>
          <w:rFonts w:ascii="Arial" w:hAnsi="Arial" w:cs="Arial"/>
          <w:sz w:val="22"/>
          <w:szCs w:val="22"/>
        </w:rPr>
        <w:t xml:space="preserve"> </w:t>
      </w:r>
    </w:p>
    <w:p w14:paraId="26301C14" w14:textId="77777777" w:rsidR="008605BA" w:rsidRDefault="008605BA">
      <w:pPr>
        <w:rPr>
          <w:rFonts w:ascii="Arial" w:hAnsi="Arial" w:cs="Arial"/>
          <w:sz w:val="22"/>
          <w:szCs w:val="22"/>
        </w:rPr>
      </w:pPr>
    </w:p>
    <w:p w14:paraId="0AFD11B9" w14:textId="230E85EC" w:rsidR="00702E2C" w:rsidRDefault="008605BA">
      <w:pPr>
        <w:rPr>
          <w:rFonts w:ascii="Arial" w:hAnsi="Arial" w:cs="Arial"/>
          <w:sz w:val="22"/>
          <w:szCs w:val="22"/>
        </w:rPr>
      </w:pPr>
      <w:r>
        <w:rPr>
          <w:rFonts w:ascii="Arial" w:hAnsi="Arial" w:cs="Arial"/>
          <w:sz w:val="22"/>
          <w:szCs w:val="22"/>
        </w:rPr>
        <w:t xml:space="preserve">During the forty years of my career, I have created employment for a countless number of editors, </w:t>
      </w:r>
      <w:r w:rsidR="00977CAA">
        <w:rPr>
          <w:rFonts w:ascii="Arial" w:hAnsi="Arial" w:cs="Arial"/>
          <w:sz w:val="22"/>
          <w:szCs w:val="22"/>
        </w:rPr>
        <w:t xml:space="preserve">copy-editors, </w:t>
      </w:r>
      <w:r>
        <w:rPr>
          <w:rFonts w:ascii="Arial" w:hAnsi="Arial" w:cs="Arial"/>
          <w:sz w:val="22"/>
          <w:szCs w:val="22"/>
        </w:rPr>
        <w:t xml:space="preserve">publishers, designers, illustrators, script writers, camera operators, </w:t>
      </w:r>
      <w:r w:rsidR="00977CAA">
        <w:rPr>
          <w:rFonts w:ascii="Arial" w:hAnsi="Arial" w:cs="Arial"/>
          <w:sz w:val="22"/>
          <w:szCs w:val="22"/>
        </w:rPr>
        <w:t>producers, directors, printers, publicists, agents, accountants, caterers, delivery persons, warehouse staff</w:t>
      </w:r>
      <w:r w:rsidR="00FD55CF">
        <w:rPr>
          <w:rFonts w:ascii="Arial" w:hAnsi="Arial" w:cs="Arial"/>
          <w:sz w:val="22"/>
          <w:szCs w:val="22"/>
        </w:rPr>
        <w:t>, arts bureaucrats,</w:t>
      </w:r>
      <w:r w:rsidR="00977CAA">
        <w:rPr>
          <w:rFonts w:ascii="Arial" w:hAnsi="Arial" w:cs="Arial"/>
          <w:sz w:val="22"/>
          <w:szCs w:val="22"/>
        </w:rPr>
        <w:t xml:space="preserve"> etc. </w:t>
      </w:r>
    </w:p>
    <w:p w14:paraId="1FB8ADC1" w14:textId="77777777" w:rsidR="00702E2C" w:rsidRDefault="00702E2C">
      <w:pPr>
        <w:rPr>
          <w:rFonts w:ascii="Arial" w:hAnsi="Arial" w:cs="Arial"/>
          <w:sz w:val="22"/>
          <w:szCs w:val="22"/>
        </w:rPr>
      </w:pPr>
    </w:p>
    <w:p w14:paraId="1EB1E7CF" w14:textId="15C74F3E" w:rsidR="00977CAA" w:rsidRDefault="00702E2C">
      <w:pPr>
        <w:rPr>
          <w:rFonts w:ascii="Arial" w:hAnsi="Arial" w:cs="Arial"/>
          <w:sz w:val="22"/>
          <w:szCs w:val="22"/>
        </w:rPr>
      </w:pPr>
      <w:r>
        <w:rPr>
          <w:rFonts w:ascii="Arial" w:hAnsi="Arial" w:cs="Arial"/>
          <w:sz w:val="22"/>
          <w:szCs w:val="22"/>
        </w:rPr>
        <w:t xml:space="preserve">To name just one of my books on which I </w:t>
      </w:r>
      <w:r w:rsidR="00FD55CF">
        <w:rPr>
          <w:rFonts w:ascii="Arial" w:hAnsi="Arial" w:cs="Arial"/>
          <w:sz w:val="22"/>
          <w:szCs w:val="22"/>
        </w:rPr>
        <w:t xml:space="preserve">continue to </w:t>
      </w:r>
      <w:r>
        <w:rPr>
          <w:rFonts w:ascii="Arial" w:hAnsi="Arial" w:cs="Arial"/>
          <w:sz w:val="22"/>
          <w:szCs w:val="22"/>
        </w:rPr>
        <w:t xml:space="preserve">depend: the historical picture book </w:t>
      </w:r>
      <w:r w:rsidRPr="00702E2C">
        <w:rPr>
          <w:rFonts w:ascii="Arial" w:hAnsi="Arial" w:cs="Arial"/>
          <w:i/>
          <w:sz w:val="22"/>
          <w:szCs w:val="22"/>
        </w:rPr>
        <w:t>My Place</w:t>
      </w:r>
      <w:r>
        <w:rPr>
          <w:rFonts w:ascii="Arial" w:hAnsi="Arial" w:cs="Arial"/>
          <w:sz w:val="22"/>
          <w:szCs w:val="22"/>
        </w:rPr>
        <w:t xml:space="preserve"> (illustrated by Donna Rawlins) was originally published in 1987.</w:t>
      </w:r>
      <w:r w:rsidR="00E404B1">
        <w:rPr>
          <w:rFonts w:ascii="Arial" w:hAnsi="Arial" w:cs="Arial"/>
          <w:sz w:val="22"/>
          <w:szCs w:val="22"/>
        </w:rPr>
        <w:t xml:space="preserve"> </w:t>
      </w:r>
      <w:r w:rsidR="00581C5B">
        <w:rPr>
          <w:rFonts w:ascii="Arial" w:hAnsi="Arial" w:cs="Arial"/>
          <w:sz w:val="22"/>
          <w:szCs w:val="22"/>
        </w:rPr>
        <w:t xml:space="preserve"> Although the production of the book took only some eighteen months, it reflects twenty years of thinking and researching as a historian. Acknowledged by many as a classic, </w:t>
      </w:r>
      <w:r w:rsidR="00581C5B" w:rsidRPr="00581C5B">
        <w:rPr>
          <w:rFonts w:ascii="Arial" w:hAnsi="Arial" w:cs="Arial"/>
          <w:i/>
          <w:sz w:val="22"/>
          <w:szCs w:val="22"/>
        </w:rPr>
        <w:t>My Place</w:t>
      </w:r>
      <w:r w:rsidR="00581C5B">
        <w:rPr>
          <w:rFonts w:ascii="Arial" w:hAnsi="Arial" w:cs="Arial"/>
          <w:sz w:val="22"/>
          <w:szCs w:val="22"/>
        </w:rPr>
        <w:t xml:space="preserve"> </w:t>
      </w:r>
      <w:r>
        <w:rPr>
          <w:rFonts w:ascii="Arial" w:hAnsi="Arial" w:cs="Arial"/>
          <w:sz w:val="22"/>
          <w:szCs w:val="22"/>
        </w:rPr>
        <w:t>has been continuously in pri</w:t>
      </w:r>
      <w:r w:rsidR="00581C5B">
        <w:rPr>
          <w:rFonts w:ascii="Arial" w:hAnsi="Arial" w:cs="Arial"/>
          <w:sz w:val="22"/>
          <w:szCs w:val="22"/>
        </w:rPr>
        <w:t>nt since 1987</w:t>
      </w:r>
      <w:r>
        <w:rPr>
          <w:rFonts w:ascii="Arial" w:hAnsi="Arial" w:cs="Arial"/>
          <w:sz w:val="22"/>
          <w:szCs w:val="22"/>
        </w:rPr>
        <w:t xml:space="preserve">, and is now being enjoyed by a second generation of readers. </w:t>
      </w:r>
      <w:r w:rsidR="00D34212">
        <w:rPr>
          <w:rFonts w:ascii="Arial" w:hAnsi="Arial" w:cs="Arial"/>
          <w:sz w:val="22"/>
          <w:szCs w:val="22"/>
        </w:rPr>
        <w:t>It</w:t>
      </w:r>
      <w:r w:rsidR="00FD55CF">
        <w:rPr>
          <w:rFonts w:ascii="Arial" w:hAnsi="Arial" w:cs="Arial"/>
          <w:sz w:val="22"/>
          <w:szCs w:val="22"/>
        </w:rPr>
        <w:t xml:space="preserve"> continues to be widely used in schools, and it</w:t>
      </w:r>
      <w:r w:rsidR="00D34212">
        <w:rPr>
          <w:rFonts w:ascii="Arial" w:hAnsi="Arial" w:cs="Arial"/>
          <w:sz w:val="22"/>
          <w:szCs w:val="22"/>
        </w:rPr>
        <w:t>s sales comprise the major component of my annual royalty income. Why does the Product</w:t>
      </w:r>
      <w:r w:rsidR="00581C5B">
        <w:rPr>
          <w:rFonts w:ascii="Arial" w:hAnsi="Arial" w:cs="Arial"/>
          <w:sz w:val="22"/>
          <w:szCs w:val="22"/>
        </w:rPr>
        <w:t>ivity Commiss</w:t>
      </w:r>
      <w:r w:rsidR="00D34212">
        <w:rPr>
          <w:rFonts w:ascii="Arial" w:hAnsi="Arial" w:cs="Arial"/>
          <w:sz w:val="22"/>
          <w:szCs w:val="22"/>
        </w:rPr>
        <w:t xml:space="preserve">ion think I </w:t>
      </w:r>
      <w:r w:rsidR="00FD55CF">
        <w:rPr>
          <w:rFonts w:ascii="Arial" w:hAnsi="Arial" w:cs="Arial"/>
          <w:sz w:val="22"/>
          <w:szCs w:val="22"/>
        </w:rPr>
        <w:t xml:space="preserve">am not entitled to this </w:t>
      </w:r>
      <w:r w:rsidR="00581C5B">
        <w:rPr>
          <w:rFonts w:ascii="Arial" w:hAnsi="Arial" w:cs="Arial"/>
          <w:sz w:val="22"/>
          <w:szCs w:val="22"/>
        </w:rPr>
        <w:t>recompense for my intellectual property?</w:t>
      </w:r>
      <w:r w:rsidR="00FD55CF">
        <w:rPr>
          <w:rFonts w:ascii="Arial" w:hAnsi="Arial" w:cs="Arial"/>
          <w:sz w:val="22"/>
          <w:szCs w:val="22"/>
        </w:rPr>
        <w:t xml:space="preserve"> (If I was a farmer and planted a tree that continued to bear fruit for more than twenty years, would I have to give the fruit away </w:t>
      </w:r>
      <w:r w:rsidR="00AC760F">
        <w:rPr>
          <w:rFonts w:ascii="Arial" w:hAnsi="Arial" w:cs="Arial"/>
          <w:sz w:val="22"/>
          <w:szCs w:val="22"/>
        </w:rPr>
        <w:t xml:space="preserve">for free </w:t>
      </w:r>
      <w:r w:rsidR="00FD55CF">
        <w:rPr>
          <w:rFonts w:ascii="Arial" w:hAnsi="Arial" w:cs="Arial"/>
          <w:sz w:val="22"/>
          <w:szCs w:val="22"/>
        </w:rPr>
        <w:t>after that cut-off time?</w:t>
      </w:r>
      <w:r w:rsidR="00093901">
        <w:rPr>
          <w:rFonts w:ascii="Arial" w:hAnsi="Arial" w:cs="Arial"/>
          <w:sz w:val="22"/>
          <w:szCs w:val="22"/>
        </w:rPr>
        <w:t xml:space="preserve"> If I was a mine-owner and invested my money in developing a mine, would I have to give my minerals away for free after fifteen to twenty years?</w:t>
      </w:r>
      <w:r w:rsidR="00FD55CF">
        <w:rPr>
          <w:rFonts w:ascii="Arial" w:hAnsi="Arial" w:cs="Arial"/>
          <w:sz w:val="22"/>
          <w:szCs w:val="22"/>
        </w:rPr>
        <w:t xml:space="preserve">) </w:t>
      </w:r>
    </w:p>
    <w:p w14:paraId="0A78C15C" w14:textId="77777777" w:rsidR="00A64D38" w:rsidRDefault="00A64D38">
      <w:pPr>
        <w:rPr>
          <w:rFonts w:ascii="Arial" w:hAnsi="Arial" w:cs="Arial"/>
          <w:sz w:val="22"/>
          <w:szCs w:val="22"/>
        </w:rPr>
      </w:pPr>
    </w:p>
    <w:p w14:paraId="559E9613" w14:textId="4B2529A7" w:rsidR="00A64D38" w:rsidRPr="00581C5B" w:rsidRDefault="00581C5B">
      <w:pPr>
        <w:rPr>
          <w:rFonts w:ascii="Arial" w:hAnsi="Arial" w:cs="Arial"/>
          <w:b/>
          <w:sz w:val="22"/>
          <w:szCs w:val="22"/>
        </w:rPr>
      </w:pPr>
      <w:r>
        <w:rPr>
          <w:rFonts w:ascii="Arial" w:hAnsi="Arial" w:cs="Arial"/>
          <w:b/>
          <w:sz w:val="22"/>
          <w:szCs w:val="22"/>
        </w:rPr>
        <w:t>2.</w:t>
      </w:r>
      <w:r w:rsidR="00A64D38" w:rsidRPr="00581C5B">
        <w:rPr>
          <w:rFonts w:ascii="Arial" w:hAnsi="Arial" w:cs="Arial"/>
          <w:b/>
          <w:sz w:val="22"/>
          <w:szCs w:val="22"/>
        </w:rPr>
        <w:t xml:space="preserve"> Fair use</w:t>
      </w:r>
    </w:p>
    <w:p w14:paraId="45F8C2D3" w14:textId="5217BCFD" w:rsidR="00977CAA" w:rsidRDefault="00977CAA" w:rsidP="00726A84">
      <w:pPr>
        <w:pStyle w:val="NormalWeb"/>
        <w:rPr>
          <w:rFonts w:ascii="Arial" w:hAnsi="Arial" w:cs="Arial"/>
          <w:sz w:val="22"/>
          <w:szCs w:val="22"/>
        </w:rPr>
      </w:pPr>
      <w:r w:rsidRPr="00E404B1">
        <w:rPr>
          <w:rFonts w:ascii="Arial" w:hAnsi="Arial" w:cs="Arial"/>
          <w:sz w:val="22"/>
          <w:szCs w:val="22"/>
        </w:rPr>
        <w:t>The proposals to change the current copyright and licensing regime, from ‘fair dealing’ to ‘fair use’, and a consequent loss of statutory licences, would be catastrophic for the industry, both for creators and publishers</w:t>
      </w:r>
      <w:r w:rsidR="00714D6F">
        <w:rPr>
          <w:rFonts w:ascii="Arial" w:hAnsi="Arial" w:cs="Arial"/>
          <w:sz w:val="22"/>
          <w:szCs w:val="22"/>
        </w:rPr>
        <w:t>.</w:t>
      </w:r>
      <w:r>
        <w:rPr>
          <w:rFonts w:ascii="Arial" w:hAnsi="Arial" w:cs="Arial"/>
          <w:sz w:val="22"/>
          <w:szCs w:val="22"/>
        </w:rPr>
        <w:t xml:space="preserve"> </w:t>
      </w:r>
    </w:p>
    <w:p w14:paraId="09C888B5" w14:textId="1C81A459" w:rsidR="00726A84" w:rsidRDefault="00726A84" w:rsidP="00A64D38">
      <w:pPr>
        <w:pStyle w:val="NormalWeb"/>
        <w:rPr>
          <w:rFonts w:ascii="Arial" w:hAnsi="Arial" w:cs="Arial"/>
          <w:sz w:val="22"/>
          <w:szCs w:val="22"/>
        </w:rPr>
      </w:pPr>
      <w:r>
        <w:rPr>
          <w:rFonts w:ascii="Arial" w:hAnsi="Arial" w:cs="Arial"/>
          <w:sz w:val="22"/>
          <w:szCs w:val="22"/>
        </w:rPr>
        <w:t>Although my books are published by ‘trade’ rather than ‘educational’ publishers (</w:t>
      </w:r>
      <w:proofErr w:type="spellStart"/>
      <w:r>
        <w:rPr>
          <w:rFonts w:ascii="Arial" w:hAnsi="Arial" w:cs="Arial"/>
          <w:sz w:val="22"/>
          <w:szCs w:val="22"/>
        </w:rPr>
        <w:t>ie</w:t>
      </w:r>
      <w:proofErr w:type="spellEnd"/>
      <w:r>
        <w:rPr>
          <w:rFonts w:ascii="Arial" w:hAnsi="Arial" w:cs="Arial"/>
          <w:sz w:val="22"/>
          <w:szCs w:val="22"/>
        </w:rPr>
        <w:t xml:space="preserve"> they are not ‘textbooks’), they are regularly set and used in schools because they fit the benchmarks of the national curriculum. Often, a school or tertiary institution will copy and use only a section of one of my books. This is still my intellectual property, and I am entitled to recompense from it.</w:t>
      </w:r>
    </w:p>
    <w:p w14:paraId="3FF56C56" w14:textId="77777777" w:rsidR="00726A84" w:rsidRDefault="00726A84" w:rsidP="00A64D38">
      <w:pPr>
        <w:pStyle w:val="NormalWeb"/>
        <w:rPr>
          <w:rFonts w:ascii="Arial" w:hAnsi="Arial" w:cs="Arial"/>
          <w:sz w:val="22"/>
          <w:szCs w:val="22"/>
        </w:rPr>
      </w:pPr>
    </w:p>
    <w:p w14:paraId="4549F602" w14:textId="3593103C" w:rsidR="00726A84" w:rsidRDefault="00726A84" w:rsidP="00A64D38">
      <w:pPr>
        <w:pStyle w:val="NormalWeb"/>
        <w:rPr>
          <w:rFonts w:ascii="Arial" w:hAnsi="Arial" w:cs="Arial"/>
          <w:sz w:val="22"/>
          <w:szCs w:val="22"/>
        </w:rPr>
      </w:pPr>
      <w:r>
        <w:rPr>
          <w:rFonts w:ascii="Arial" w:hAnsi="Arial" w:cs="Arial"/>
          <w:sz w:val="22"/>
          <w:szCs w:val="22"/>
        </w:rPr>
        <w:lastRenderedPageBreak/>
        <w:t>One example: My history book</w:t>
      </w:r>
      <w:r w:rsidRPr="00726A84">
        <w:rPr>
          <w:rFonts w:ascii="Arial" w:hAnsi="Arial" w:cs="Arial"/>
          <w:i/>
          <w:sz w:val="22"/>
          <w:szCs w:val="22"/>
        </w:rPr>
        <w:t>, Australians All,</w:t>
      </w:r>
      <w:r>
        <w:rPr>
          <w:rFonts w:ascii="Arial" w:hAnsi="Arial" w:cs="Arial"/>
          <w:sz w:val="22"/>
          <w:szCs w:val="22"/>
        </w:rPr>
        <w:t xml:space="preserve"> took me nine years to research and write. It won the Young People’s History Award in the NSW Premiers Awards. As it is 280 pp of full colour, publishing it was a huge investment for its publishers. Currently, I am still paying off the advance </w:t>
      </w:r>
      <w:r w:rsidR="00F120E8">
        <w:rPr>
          <w:rFonts w:ascii="Arial" w:hAnsi="Arial" w:cs="Arial"/>
          <w:sz w:val="22"/>
          <w:szCs w:val="22"/>
        </w:rPr>
        <w:t>on my royalties, and look like d</w:t>
      </w:r>
      <w:r>
        <w:rPr>
          <w:rFonts w:ascii="Arial" w:hAnsi="Arial" w:cs="Arial"/>
          <w:sz w:val="22"/>
          <w:szCs w:val="22"/>
        </w:rPr>
        <w:t xml:space="preserve">oing so until I </w:t>
      </w:r>
      <w:r w:rsidR="00714D6F">
        <w:rPr>
          <w:rFonts w:ascii="Arial" w:hAnsi="Arial" w:cs="Arial"/>
          <w:sz w:val="22"/>
          <w:szCs w:val="22"/>
        </w:rPr>
        <w:t>die. Thu</w:t>
      </w:r>
      <w:r w:rsidR="00F120E8">
        <w:rPr>
          <w:rFonts w:ascii="Arial" w:hAnsi="Arial" w:cs="Arial"/>
          <w:sz w:val="22"/>
          <w:szCs w:val="22"/>
        </w:rPr>
        <w:t>s the only income I rec</w:t>
      </w:r>
      <w:r>
        <w:rPr>
          <w:rFonts w:ascii="Arial" w:hAnsi="Arial" w:cs="Arial"/>
          <w:sz w:val="22"/>
          <w:szCs w:val="22"/>
        </w:rPr>
        <w:t>e</w:t>
      </w:r>
      <w:r w:rsidR="00F120E8">
        <w:rPr>
          <w:rFonts w:ascii="Arial" w:hAnsi="Arial" w:cs="Arial"/>
          <w:sz w:val="22"/>
          <w:szCs w:val="22"/>
        </w:rPr>
        <w:t>i</w:t>
      </w:r>
      <w:r>
        <w:rPr>
          <w:rFonts w:ascii="Arial" w:hAnsi="Arial" w:cs="Arial"/>
          <w:sz w:val="22"/>
          <w:szCs w:val="22"/>
        </w:rPr>
        <w:t>ve from this book comes from</w:t>
      </w:r>
      <w:r w:rsidR="00F120E8">
        <w:rPr>
          <w:rFonts w:ascii="Arial" w:hAnsi="Arial" w:cs="Arial"/>
          <w:sz w:val="22"/>
          <w:szCs w:val="22"/>
        </w:rPr>
        <w:t xml:space="preserve"> </w:t>
      </w:r>
      <w:r w:rsidR="00714D6F">
        <w:rPr>
          <w:rFonts w:ascii="Arial" w:hAnsi="Arial" w:cs="Arial"/>
          <w:sz w:val="22"/>
          <w:szCs w:val="22"/>
        </w:rPr>
        <w:t xml:space="preserve">‘fair dealing’ under </w:t>
      </w:r>
      <w:r w:rsidR="00F120E8">
        <w:rPr>
          <w:rFonts w:ascii="Arial" w:hAnsi="Arial" w:cs="Arial"/>
          <w:sz w:val="22"/>
          <w:szCs w:val="22"/>
        </w:rPr>
        <w:t>statutory licences.</w:t>
      </w:r>
      <w:r>
        <w:rPr>
          <w:rFonts w:ascii="Arial" w:hAnsi="Arial" w:cs="Arial"/>
          <w:sz w:val="22"/>
          <w:szCs w:val="22"/>
        </w:rPr>
        <w:t xml:space="preserve"> </w:t>
      </w:r>
    </w:p>
    <w:p w14:paraId="3FDB656D" w14:textId="41A23CC5" w:rsidR="00726A84" w:rsidRDefault="00714D6F" w:rsidP="00726A84">
      <w:pPr>
        <w:pStyle w:val="NormalWeb"/>
        <w:rPr>
          <w:rFonts w:ascii="Arial" w:hAnsi="Arial" w:cs="Arial"/>
          <w:sz w:val="22"/>
          <w:szCs w:val="22"/>
        </w:rPr>
      </w:pPr>
      <w:r>
        <w:rPr>
          <w:rFonts w:ascii="Arial" w:hAnsi="Arial" w:cs="Arial"/>
          <w:sz w:val="22"/>
          <w:szCs w:val="22"/>
        </w:rPr>
        <w:t>However, my objection to this particular</w:t>
      </w:r>
      <w:r w:rsidR="00F120E8">
        <w:rPr>
          <w:rFonts w:ascii="Arial" w:hAnsi="Arial" w:cs="Arial"/>
          <w:sz w:val="22"/>
          <w:szCs w:val="22"/>
        </w:rPr>
        <w:t xml:space="preserve"> change is not only about money. </w:t>
      </w:r>
      <w:r w:rsidR="00726A84" w:rsidRPr="00E404B1">
        <w:rPr>
          <w:rFonts w:ascii="Arial" w:hAnsi="Arial" w:cs="Arial"/>
          <w:sz w:val="22"/>
          <w:szCs w:val="22"/>
        </w:rPr>
        <w:t>For an author, the fair</w:t>
      </w:r>
      <w:r w:rsidR="00726A84">
        <w:rPr>
          <w:rFonts w:ascii="Arial" w:hAnsi="Arial" w:cs="Arial"/>
          <w:sz w:val="22"/>
          <w:szCs w:val="22"/>
        </w:rPr>
        <w:t xml:space="preserve"> use proposals mean a loss of rights as well as </w:t>
      </w:r>
      <w:r w:rsidR="00726A84" w:rsidRPr="00E404B1">
        <w:rPr>
          <w:rFonts w:ascii="Arial" w:hAnsi="Arial" w:cs="Arial"/>
          <w:sz w:val="22"/>
          <w:szCs w:val="22"/>
        </w:rPr>
        <w:t xml:space="preserve">income. </w:t>
      </w:r>
    </w:p>
    <w:p w14:paraId="1CB78540" w14:textId="54651C2E" w:rsidR="00F120E8" w:rsidRDefault="00726A84" w:rsidP="00726A84">
      <w:pPr>
        <w:pStyle w:val="NormalWeb"/>
        <w:rPr>
          <w:rFonts w:ascii="Arial" w:hAnsi="Arial" w:cs="Arial"/>
          <w:sz w:val="22"/>
          <w:szCs w:val="22"/>
        </w:rPr>
      </w:pPr>
      <w:r>
        <w:rPr>
          <w:rFonts w:ascii="Arial" w:hAnsi="Arial" w:cs="Arial"/>
          <w:sz w:val="22"/>
          <w:szCs w:val="22"/>
        </w:rPr>
        <w:t>As an author who has had her copyright abrogated, I assur</w:t>
      </w:r>
      <w:r w:rsidR="00714D6F">
        <w:rPr>
          <w:rFonts w:ascii="Arial" w:hAnsi="Arial" w:cs="Arial"/>
          <w:sz w:val="22"/>
          <w:szCs w:val="22"/>
        </w:rPr>
        <w:t xml:space="preserve">e you that the sense of violation </w:t>
      </w:r>
      <w:r>
        <w:rPr>
          <w:rFonts w:ascii="Arial" w:hAnsi="Arial" w:cs="Arial"/>
          <w:sz w:val="22"/>
          <w:szCs w:val="22"/>
        </w:rPr>
        <w:t xml:space="preserve">when this happened was as great as if a burglar had entered my home and stolen my family photograph album. </w:t>
      </w:r>
    </w:p>
    <w:p w14:paraId="5ECED605" w14:textId="7B6440E1" w:rsidR="00726A84" w:rsidRDefault="00714D6F" w:rsidP="00726A84">
      <w:pPr>
        <w:pStyle w:val="NormalWeb"/>
        <w:rPr>
          <w:rFonts w:ascii="Arial" w:hAnsi="Arial" w:cs="Arial"/>
          <w:sz w:val="22"/>
          <w:szCs w:val="22"/>
        </w:rPr>
      </w:pPr>
      <w:r w:rsidRPr="00714D6F">
        <w:rPr>
          <w:rFonts w:ascii="Arial" w:hAnsi="Arial" w:cs="Arial"/>
          <w:sz w:val="22"/>
          <w:szCs w:val="22"/>
          <w:u w:val="single"/>
        </w:rPr>
        <w:t>An aside:</w:t>
      </w:r>
      <w:r>
        <w:rPr>
          <w:rFonts w:ascii="Arial" w:hAnsi="Arial" w:cs="Arial"/>
          <w:sz w:val="22"/>
          <w:szCs w:val="22"/>
        </w:rPr>
        <w:t xml:space="preserve"> How would the sensitivities of the copyright of Indigenous Australians in their stories be respected under the Productivity Commission’s new rules? </w:t>
      </w:r>
    </w:p>
    <w:p w14:paraId="1348DFF2" w14:textId="75DB4881" w:rsidR="00A64D38" w:rsidRPr="00726A84" w:rsidRDefault="00726A84" w:rsidP="00977CAA">
      <w:pPr>
        <w:pStyle w:val="NormalWeb"/>
        <w:rPr>
          <w:rFonts w:ascii="Arial" w:hAnsi="Arial" w:cs="Arial"/>
          <w:b/>
          <w:sz w:val="22"/>
          <w:szCs w:val="22"/>
        </w:rPr>
      </w:pPr>
      <w:r>
        <w:rPr>
          <w:rFonts w:ascii="Arial" w:hAnsi="Arial" w:cs="Arial"/>
          <w:sz w:val="22"/>
          <w:szCs w:val="22"/>
        </w:rPr>
        <w:t>3</w:t>
      </w:r>
      <w:r w:rsidRPr="00726A84">
        <w:rPr>
          <w:rFonts w:ascii="Arial" w:hAnsi="Arial" w:cs="Arial"/>
          <w:b/>
          <w:sz w:val="22"/>
          <w:szCs w:val="22"/>
        </w:rPr>
        <w:t>. Proposed lifting of the restrictions on the parallel importation of books</w:t>
      </w:r>
    </w:p>
    <w:p w14:paraId="7356EDD8" w14:textId="548DE2C9" w:rsidR="008605BA" w:rsidRDefault="008605BA" w:rsidP="00977CAA">
      <w:pPr>
        <w:rPr>
          <w:rFonts w:ascii="Arial" w:hAnsi="Arial" w:cs="Arial"/>
          <w:sz w:val="22"/>
          <w:szCs w:val="22"/>
        </w:rPr>
      </w:pPr>
      <w:r>
        <w:rPr>
          <w:rFonts w:ascii="Arial" w:hAnsi="Arial" w:cs="Arial"/>
          <w:sz w:val="22"/>
          <w:szCs w:val="22"/>
        </w:rPr>
        <w:t xml:space="preserve">My </w:t>
      </w:r>
      <w:r w:rsidR="00977CAA">
        <w:rPr>
          <w:rFonts w:ascii="Arial" w:hAnsi="Arial" w:cs="Arial"/>
          <w:sz w:val="22"/>
          <w:szCs w:val="22"/>
        </w:rPr>
        <w:t xml:space="preserve">major </w:t>
      </w:r>
      <w:r>
        <w:rPr>
          <w:rFonts w:ascii="Arial" w:hAnsi="Arial" w:cs="Arial"/>
          <w:sz w:val="22"/>
          <w:szCs w:val="22"/>
        </w:rPr>
        <w:t xml:space="preserve">objection to the proposed </w:t>
      </w:r>
      <w:r w:rsidR="00977CAA">
        <w:rPr>
          <w:rFonts w:ascii="Arial" w:hAnsi="Arial" w:cs="Arial"/>
          <w:sz w:val="22"/>
          <w:szCs w:val="22"/>
        </w:rPr>
        <w:t xml:space="preserve">lifting of </w:t>
      </w:r>
      <w:r w:rsidRPr="00E404B1">
        <w:rPr>
          <w:rFonts w:ascii="Arial" w:hAnsi="Arial" w:cs="Arial"/>
          <w:sz w:val="22"/>
          <w:szCs w:val="22"/>
        </w:rPr>
        <w:t>the restrictions on the parallel importation of books</w:t>
      </w:r>
      <w:r w:rsidR="00977CAA">
        <w:rPr>
          <w:rFonts w:ascii="Arial" w:hAnsi="Arial" w:cs="Arial"/>
          <w:sz w:val="22"/>
          <w:szCs w:val="22"/>
        </w:rPr>
        <w:t xml:space="preserve"> is that this</w:t>
      </w:r>
      <w:r>
        <w:rPr>
          <w:rFonts w:ascii="Arial" w:hAnsi="Arial" w:cs="Arial"/>
          <w:sz w:val="22"/>
          <w:szCs w:val="22"/>
        </w:rPr>
        <w:t xml:space="preserve"> will mean a loss of Australian stories for Australian readers, particularly stories for </w:t>
      </w:r>
      <w:r w:rsidR="00F120E8">
        <w:rPr>
          <w:rFonts w:ascii="Arial" w:hAnsi="Arial" w:cs="Arial"/>
          <w:sz w:val="22"/>
          <w:szCs w:val="22"/>
        </w:rPr>
        <w:t xml:space="preserve">young </w:t>
      </w:r>
      <w:r>
        <w:rPr>
          <w:rFonts w:ascii="Arial" w:hAnsi="Arial" w:cs="Arial"/>
          <w:sz w:val="22"/>
          <w:szCs w:val="22"/>
        </w:rPr>
        <w:t>Australian readers.</w:t>
      </w:r>
    </w:p>
    <w:p w14:paraId="68EF6576" w14:textId="77777777" w:rsidR="00977CAA" w:rsidRDefault="00977CAA">
      <w:pPr>
        <w:rPr>
          <w:rFonts w:ascii="Arial" w:hAnsi="Arial" w:cs="Arial"/>
          <w:sz w:val="22"/>
          <w:szCs w:val="22"/>
        </w:rPr>
      </w:pPr>
    </w:p>
    <w:p w14:paraId="2C94F038" w14:textId="77777777" w:rsidR="00EB5390" w:rsidRDefault="008605BA">
      <w:pPr>
        <w:rPr>
          <w:rFonts w:ascii="Arial" w:hAnsi="Arial" w:cs="Arial"/>
          <w:sz w:val="22"/>
          <w:szCs w:val="22"/>
        </w:rPr>
      </w:pPr>
      <w:r>
        <w:rPr>
          <w:rFonts w:ascii="Arial" w:hAnsi="Arial" w:cs="Arial"/>
          <w:sz w:val="22"/>
          <w:szCs w:val="22"/>
        </w:rPr>
        <w:t xml:space="preserve">Australian writers suffer a great disadvantage by dint of the fact that we come from a nation with a comparatively small population, but we share our language with two nations with very large populations. </w:t>
      </w:r>
    </w:p>
    <w:p w14:paraId="1AD8A406" w14:textId="77777777" w:rsidR="00EB5390" w:rsidRDefault="00EB5390">
      <w:pPr>
        <w:rPr>
          <w:rFonts w:ascii="Arial" w:hAnsi="Arial" w:cs="Arial"/>
          <w:sz w:val="22"/>
          <w:szCs w:val="22"/>
        </w:rPr>
      </w:pPr>
    </w:p>
    <w:p w14:paraId="43145295" w14:textId="108A7E15" w:rsidR="00B326F8" w:rsidRDefault="00977CAA">
      <w:pPr>
        <w:rPr>
          <w:rFonts w:ascii="Arial" w:hAnsi="Arial" w:cs="Arial"/>
          <w:sz w:val="22"/>
          <w:szCs w:val="22"/>
        </w:rPr>
      </w:pPr>
      <w:r>
        <w:rPr>
          <w:rFonts w:ascii="Arial" w:hAnsi="Arial" w:cs="Arial"/>
          <w:sz w:val="22"/>
          <w:szCs w:val="22"/>
        </w:rPr>
        <w:t>Because of economies of scale, it is much cheaper</w:t>
      </w:r>
      <w:r w:rsidR="008605BA">
        <w:rPr>
          <w:rFonts w:ascii="Arial" w:hAnsi="Arial" w:cs="Arial"/>
          <w:sz w:val="22"/>
          <w:szCs w:val="22"/>
        </w:rPr>
        <w:t xml:space="preserve"> </w:t>
      </w:r>
      <w:r>
        <w:rPr>
          <w:rFonts w:ascii="Arial" w:hAnsi="Arial" w:cs="Arial"/>
          <w:sz w:val="22"/>
          <w:szCs w:val="22"/>
        </w:rPr>
        <w:t xml:space="preserve">to produce books in larger numbers for the readers of the United States and Britain. It is particularly cheap to do this if the initial production cost of </w:t>
      </w:r>
      <w:r w:rsidR="00714D6F">
        <w:rPr>
          <w:rFonts w:ascii="Arial" w:hAnsi="Arial" w:cs="Arial"/>
          <w:sz w:val="22"/>
          <w:szCs w:val="22"/>
        </w:rPr>
        <w:t xml:space="preserve">nurturing the author through the writing process and </w:t>
      </w:r>
      <w:r w:rsidR="00F77528">
        <w:rPr>
          <w:rFonts w:ascii="Arial" w:hAnsi="Arial" w:cs="Arial"/>
          <w:sz w:val="22"/>
          <w:szCs w:val="22"/>
        </w:rPr>
        <w:t xml:space="preserve">undertaking the </w:t>
      </w:r>
      <w:r w:rsidR="00714D6F">
        <w:rPr>
          <w:rFonts w:ascii="Arial" w:hAnsi="Arial" w:cs="Arial"/>
          <w:sz w:val="22"/>
          <w:szCs w:val="22"/>
        </w:rPr>
        <w:t>editing</w:t>
      </w:r>
      <w:r w:rsidR="00F77528">
        <w:rPr>
          <w:rFonts w:ascii="Arial" w:hAnsi="Arial" w:cs="Arial"/>
          <w:sz w:val="22"/>
          <w:szCs w:val="22"/>
        </w:rPr>
        <w:t xml:space="preserve"> of</w:t>
      </w:r>
      <w:r w:rsidR="00714D6F">
        <w:rPr>
          <w:rFonts w:ascii="Arial" w:hAnsi="Arial" w:cs="Arial"/>
          <w:sz w:val="22"/>
          <w:szCs w:val="22"/>
        </w:rPr>
        <w:t xml:space="preserve"> the work </w:t>
      </w:r>
      <w:r w:rsidR="00EB5390">
        <w:rPr>
          <w:rFonts w:ascii="Arial" w:hAnsi="Arial" w:cs="Arial"/>
          <w:sz w:val="22"/>
          <w:szCs w:val="22"/>
        </w:rPr>
        <w:t xml:space="preserve">has already been done by her </w:t>
      </w:r>
      <w:r>
        <w:rPr>
          <w:rFonts w:ascii="Arial" w:hAnsi="Arial" w:cs="Arial"/>
          <w:sz w:val="22"/>
          <w:szCs w:val="22"/>
        </w:rPr>
        <w:t xml:space="preserve">Australian publisher. What incentive is there for an Australian publisher to do this job </w:t>
      </w:r>
      <w:r w:rsidR="00C430BC">
        <w:rPr>
          <w:rFonts w:ascii="Arial" w:hAnsi="Arial" w:cs="Arial"/>
          <w:sz w:val="22"/>
          <w:szCs w:val="22"/>
        </w:rPr>
        <w:t>if their work is going to be undervalued by the dumping of cheap foreign editions? And without Australian publishers undertaking this investment</w:t>
      </w:r>
      <w:r w:rsidR="003C2D37">
        <w:rPr>
          <w:rFonts w:ascii="Arial" w:hAnsi="Arial" w:cs="Arial"/>
          <w:sz w:val="22"/>
          <w:szCs w:val="22"/>
        </w:rPr>
        <w:t xml:space="preserve"> in Australian books</w:t>
      </w:r>
      <w:r w:rsidR="00C430BC">
        <w:rPr>
          <w:rFonts w:ascii="Arial" w:hAnsi="Arial" w:cs="Arial"/>
          <w:sz w:val="22"/>
          <w:szCs w:val="22"/>
        </w:rPr>
        <w:t xml:space="preserve">, WHAT HOPE IS THERE FOR AUSTRALIAN WRITERS — AND FOR AUSTRALIAN READERS? </w:t>
      </w:r>
    </w:p>
    <w:p w14:paraId="17125413" w14:textId="77777777" w:rsidR="00714D6F" w:rsidRDefault="00714D6F">
      <w:pPr>
        <w:rPr>
          <w:rFonts w:ascii="Arial" w:hAnsi="Arial" w:cs="Arial"/>
          <w:sz w:val="22"/>
          <w:szCs w:val="22"/>
        </w:rPr>
      </w:pPr>
    </w:p>
    <w:p w14:paraId="35302117" w14:textId="2819F616" w:rsidR="00714D6F" w:rsidRPr="00E404B1" w:rsidRDefault="00714D6F">
      <w:pPr>
        <w:rPr>
          <w:rFonts w:ascii="Arial" w:hAnsi="Arial" w:cs="Arial"/>
          <w:sz w:val="22"/>
          <w:szCs w:val="22"/>
        </w:rPr>
      </w:pPr>
    </w:p>
    <w:sectPr w:rsidR="00714D6F" w:rsidRPr="00E404B1" w:rsidSect="00B326F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4A"/>
    <w:rsid w:val="00093901"/>
    <w:rsid w:val="003C2D37"/>
    <w:rsid w:val="00581C5B"/>
    <w:rsid w:val="00702E2C"/>
    <w:rsid w:val="00714D6F"/>
    <w:rsid w:val="00726A84"/>
    <w:rsid w:val="008605BA"/>
    <w:rsid w:val="00977CAA"/>
    <w:rsid w:val="009C275A"/>
    <w:rsid w:val="00A64D38"/>
    <w:rsid w:val="00AC760F"/>
    <w:rsid w:val="00B326F8"/>
    <w:rsid w:val="00BB578F"/>
    <w:rsid w:val="00C430BC"/>
    <w:rsid w:val="00D34212"/>
    <w:rsid w:val="00D97677"/>
    <w:rsid w:val="00E009DA"/>
    <w:rsid w:val="00E404B1"/>
    <w:rsid w:val="00E4704A"/>
    <w:rsid w:val="00E5354A"/>
    <w:rsid w:val="00EB5390"/>
    <w:rsid w:val="00ED52D7"/>
    <w:rsid w:val="00F120E8"/>
    <w:rsid w:val="00F77528"/>
    <w:rsid w:val="00FD55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ACD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6F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6F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709">
      <w:bodyDiv w:val="1"/>
      <w:marLeft w:val="0"/>
      <w:marRight w:val="0"/>
      <w:marTop w:val="0"/>
      <w:marBottom w:val="0"/>
      <w:divBdr>
        <w:top w:val="none" w:sz="0" w:space="0" w:color="auto"/>
        <w:left w:val="none" w:sz="0" w:space="0" w:color="auto"/>
        <w:bottom w:val="none" w:sz="0" w:space="0" w:color="auto"/>
        <w:right w:val="none" w:sz="0" w:space="0" w:color="auto"/>
      </w:divBdr>
      <w:divsChild>
        <w:div w:id="1447120037">
          <w:marLeft w:val="0"/>
          <w:marRight w:val="0"/>
          <w:marTop w:val="0"/>
          <w:marBottom w:val="0"/>
          <w:divBdr>
            <w:top w:val="none" w:sz="0" w:space="0" w:color="auto"/>
            <w:left w:val="none" w:sz="0" w:space="0" w:color="auto"/>
            <w:bottom w:val="none" w:sz="0" w:space="0" w:color="auto"/>
            <w:right w:val="none" w:sz="0" w:space="0" w:color="auto"/>
          </w:divBdr>
          <w:divsChild>
            <w:div w:id="2029981726">
              <w:marLeft w:val="0"/>
              <w:marRight w:val="0"/>
              <w:marTop w:val="0"/>
              <w:marBottom w:val="0"/>
              <w:divBdr>
                <w:top w:val="none" w:sz="0" w:space="0" w:color="auto"/>
                <w:left w:val="none" w:sz="0" w:space="0" w:color="auto"/>
                <w:bottom w:val="none" w:sz="0" w:space="0" w:color="auto"/>
                <w:right w:val="none" w:sz="0" w:space="0" w:color="auto"/>
              </w:divBdr>
              <w:divsChild>
                <w:div w:id="17816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3690">
      <w:bodyDiv w:val="1"/>
      <w:marLeft w:val="0"/>
      <w:marRight w:val="0"/>
      <w:marTop w:val="0"/>
      <w:marBottom w:val="0"/>
      <w:divBdr>
        <w:top w:val="none" w:sz="0" w:space="0" w:color="auto"/>
        <w:left w:val="none" w:sz="0" w:space="0" w:color="auto"/>
        <w:bottom w:val="none" w:sz="0" w:space="0" w:color="auto"/>
        <w:right w:val="none" w:sz="0" w:space="0" w:color="auto"/>
      </w:divBdr>
      <w:divsChild>
        <w:div w:id="1756592028">
          <w:marLeft w:val="0"/>
          <w:marRight w:val="0"/>
          <w:marTop w:val="0"/>
          <w:marBottom w:val="0"/>
          <w:divBdr>
            <w:top w:val="none" w:sz="0" w:space="0" w:color="auto"/>
            <w:left w:val="none" w:sz="0" w:space="0" w:color="auto"/>
            <w:bottom w:val="none" w:sz="0" w:space="0" w:color="auto"/>
            <w:right w:val="none" w:sz="0" w:space="0" w:color="auto"/>
          </w:divBdr>
          <w:divsChild>
            <w:div w:id="1425878038">
              <w:marLeft w:val="0"/>
              <w:marRight w:val="0"/>
              <w:marTop w:val="0"/>
              <w:marBottom w:val="0"/>
              <w:divBdr>
                <w:top w:val="none" w:sz="0" w:space="0" w:color="auto"/>
                <w:left w:val="none" w:sz="0" w:space="0" w:color="auto"/>
                <w:bottom w:val="none" w:sz="0" w:space="0" w:color="auto"/>
                <w:right w:val="none" w:sz="0" w:space="0" w:color="auto"/>
              </w:divBdr>
              <w:divsChild>
                <w:div w:id="18891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0444">
      <w:bodyDiv w:val="1"/>
      <w:marLeft w:val="0"/>
      <w:marRight w:val="0"/>
      <w:marTop w:val="0"/>
      <w:marBottom w:val="0"/>
      <w:divBdr>
        <w:top w:val="none" w:sz="0" w:space="0" w:color="auto"/>
        <w:left w:val="none" w:sz="0" w:space="0" w:color="auto"/>
        <w:bottom w:val="none" w:sz="0" w:space="0" w:color="auto"/>
        <w:right w:val="none" w:sz="0" w:space="0" w:color="auto"/>
      </w:divBdr>
    </w:div>
    <w:div w:id="1697464847">
      <w:bodyDiv w:val="1"/>
      <w:marLeft w:val="0"/>
      <w:marRight w:val="0"/>
      <w:marTop w:val="0"/>
      <w:marBottom w:val="0"/>
      <w:divBdr>
        <w:top w:val="none" w:sz="0" w:space="0" w:color="auto"/>
        <w:left w:val="none" w:sz="0" w:space="0" w:color="auto"/>
        <w:bottom w:val="none" w:sz="0" w:space="0" w:color="auto"/>
        <w:right w:val="none" w:sz="0" w:space="0" w:color="auto"/>
      </w:divBdr>
      <w:divsChild>
        <w:div w:id="1010256493">
          <w:marLeft w:val="0"/>
          <w:marRight w:val="0"/>
          <w:marTop w:val="0"/>
          <w:marBottom w:val="0"/>
          <w:divBdr>
            <w:top w:val="none" w:sz="0" w:space="0" w:color="auto"/>
            <w:left w:val="none" w:sz="0" w:space="0" w:color="auto"/>
            <w:bottom w:val="none" w:sz="0" w:space="0" w:color="auto"/>
            <w:right w:val="none" w:sz="0" w:space="0" w:color="auto"/>
          </w:divBdr>
          <w:divsChild>
            <w:div w:id="1998724316">
              <w:marLeft w:val="0"/>
              <w:marRight w:val="0"/>
              <w:marTop w:val="0"/>
              <w:marBottom w:val="0"/>
              <w:divBdr>
                <w:top w:val="none" w:sz="0" w:space="0" w:color="auto"/>
                <w:left w:val="none" w:sz="0" w:space="0" w:color="auto"/>
                <w:bottom w:val="none" w:sz="0" w:space="0" w:color="auto"/>
                <w:right w:val="none" w:sz="0" w:space="0" w:color="auto"/>
              </w:divBdr>
              <w:divsChild>
                <w:div w:id="1458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1715">
      <w:bodyDiv w:val="1"/>
      <w:marLeft w:val="0"/>
      <w:marRight w:val="0"/>
      <w:marTop w:val="0"/>
      <w:marBottom w:val="0"/>
      <w:divBdr>
        <w:top w:val="none" w:sz="0" w:space="0" w:color="auto"/>
        <w:left w:val="none" w:sz="0" w:space="0" w:color="auto"/>
        <w:bottom w:val="none" w:sz="0" w:space="0" w:color="auto"/>
        <w:right w:val="none" w:sz="0" w:space="0" w:color="auto"/>
      </w:divBdr>
    </w:div>
    <w:div w:id="2002349868">
      <w:bodyDiv w:val="1"/>
      <w:marLeft w:val="0"/>
      <w:marRight w:val="0"/>
      <w:marTop w:val="0"/>
      <w:marBottom w:val="0"/>
      <w:divBdr>
        <w:top w:val="none" w:sz="0" w:space="0" w:color="auto"/>
        <w:left w:val="none" w:sz="0" w:space="0" w:color="auto"/>
        <w:bottom w:val="none" w:sz="0" w:space="0" w:color="auto"/>
        <w:right w:val="none" w:sz="0" w:space="0" w:color="auto"/>
      </w:divBdr>
      <w:divsChild>
        <w:div w:id="612631902">
          <w:marLeft w:val="0"/>
          <w:marRight w:val="0"/>
          <w:marTop w:val="0"/>
          <w:marBottom w:val="0"/>
          <w:divBdr>
            <w:top w:val="none" w:sz="0" w:space="0" w:color="auto"/>
            <w:left w:val="none" w:sz="0" w:space="0" w:color="auto"/>
            <w:bottom w:val="none" w:sz="0" w:space="0" w:color="auto"/>
            <w:right w:val="none" w:sz="0" w:space="0" w:color="auto"/>
          </w:divBdr>
          <w:divsChild>
            <w:div w:id="1926567368">
              <w:marLeft w:val="0"/>
              <w:marRight w:val="0"/>
              <w:marTop w:val="0"/>
              <w:marBottom w:val="0"/>
              <w:divBdr>
                <w:top w:val="none" w:sz="0" w:space="0" w:color="auto"/>
                <w:left w:val="none" w:sz="0" w:space="0" w:color="auto"/>
                <w:bottom w:val="none" w:sz="0" w:space="0" w:color="auto"/>
                <w:right w:val="none" w:sz="0" w:space="0" w:color="auto"/>
              </w:divBdr>
              <w:divsChild>
                <w:div w:id="13525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878</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DR428 - Nadia Wheatley - Intellectual Property Arrangements - Public inquiry</vt:lpstr>
    </vt:vector>
  </TitlesOfParts>
  <Company>Nadia Wheatley</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DR428 - Nadia Wheatley - Intellectual Property Arrangements - Public inquiry</dc:title>
  <dc:subject/>
  <dc:creator>Nadia Wheatley</dc:creator>
  <cp:keywords/>
  <dc:description/>
  <cp:lastModifiedBy>Productivity Commission</cp:lastModifiedBy>
  <cp:revision>15</cp:revision>
  <dcterms:created xsi:type="dcterms:W3CDTF">2016-06-02T09:02:00Z</dcterms:created>
  <dcterms:modified xsi:type="dcterms:W3CDTF">2016-06-10T00:41:00Z</dcterms:modified>
</cp:coreProperties>
</file>