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841" w:rsidRPr="001D7AD9" w:rsidRDefault="00E02841" w:rsidP="0004763D">
      <w:pPr>
        <w:pStyle w:val="NoSpacing"/>
        <w:rPr>
          <w:rFonts w:ascii="Century Gothic" w:hAnsi="Century Gothic"/>
          <w:sz w:val="32"/>
          <w:szCs w:val="32"/>
          <w:lang w:val="en-US"/>
        </w:rPr>
      </w:pPr>
      <w:bookmarkStart w:id="0" w:name="_GoBack"/>
      <w:bookmarkEnd w:id="0"/>
    </w:p>
    <w:p w:rsidR="0004763D" w:rsidRPr="001D7AD9" w:rsidRDefault="0004763D" w:rsidP="0004763D">
      <w:pPr>
        <w:pStyle w:val="NoSpacing"/>
        <w:rPr>
          <w:rFonts w:ascii="Century Gothic" w:hAnsi="Century Gothic"/>
          <w:sz w:val="32"/>
          <w:szCs w:val="32"/>
          <w:lang w:val="en-US"/>
        </w:rPr>
      </w:pPr>
    </w:p>
    <w:p w:rsidR="001D7AD9" w:rsidRDefault="001D7AD9" w:rsidP="0004763D">
      <w:pPr>
        <w:pStyle w:val="NoSpacing"/>
        <w:rPr>
          <w:rFonts w:ascii="Century Gothic" w:hAnsi="Century Gothic"/>
          <w:sz w:val="32"/>
          <w:szCs w:val="32"/>
          <w:lang w:val="en-US"/>
        </w:rPr>
      </w:pPr>
      <w:r>
        <w:rPr>
          <w:rFonts w:ascii="Century Gothic" w:hAnsi="Century Gothic"/>
          <w:sz w:val="32"/>
          <w:szCs w:val="32"/>
          <w:lang w:val="en-US"/>
        </w:rPr>
        <w:t>My name is Pat Jarvis.   I was a NRL player for 16 years here in NSW.  I am a proud Sydney-sider and had the honor to represent our State in playing against Queensland in the State of Origin matches.  I also wore the Green and Gold for Australia.  I am a Dad of three children.</w:t>
      </w:r>
    </w:p>
    <w:p w:rsidR="001D7AD9" w:rsidRDefault="001D7AD9" w:rsidP="0004763D">
      <w:pPr>
        <w:pStyle w:val="NoSpacing"/>
        <w:rPr>
          <w:rFonts w:ascii="Century Gothic" w:hAnsi="Century Gothic"/>
          <w:sz w:val="32"/>
          <w:szCs w:val="32"/>
          <w:lang w:val="en-US"/>
        </w:rPr>
      </w:pPr>
    </w:p>
    <w:p w:rsidR="001D7AD9" w:rsidRDefault="001D7AD9" w:rsidP="0004763D">
      <w:pPr>
        <w:pStyle w:val="NoSpacing"/>
        <w:rPr>
          <w:rFonts w:ascii="Century Gothic" w:hAnsi="Century Gothic"/>
          <w:sz w:val="32"/>
          <w:szCs w:val="32"/>
          <w:lang w:val="en-US"/>
        </w:rPr>
      </w:pPr>
      <w:r>
        <w:rPr>
          <w:rFonts w:ascii="Century Gothic" w:hAnsi="Century Gothic"/>
          <w:sz w:val="32"/>
          <w:szCs w:val="32"/>
          <w:lang w:val="en-US"/>
        </w:rPr>
        <w:t>I wanted to voice my complete disgust at the idea of having our babies tested for signs for mental illness and the tests continued until the age of three.  In my mind this is crazy and another avenue for the drug companies to sell their array of mind altering drugs.</w:t>
      </w:r>
    </w:p>
    <w:p w:rsidR="001D7AD9" w:rsidRDefault="001D7AD9" w:rsidP="0004763D">
      <w:pPr>
        <w:pStyle w:val="NoSpacing"/>
        <w:rPr>
          <w:rFonts w:ascii="Century Gothic" w:hAnsi="Century Gothic"/>
          <w:sz w:val="32"/>
          <w:szCs w:val="32"/>
          <w:lang w:val="en-US"/>
        </w:rPr>
      </w:pPr>
    </w:p>
    <w:p w:rsidR="001D7AD9" w:rsidRDefault="001D7AD9" w:rsidP="0004763D">
      <w:pPr>
        <w:pStyle w:val="NoSpacing"/>
        <w:rPr>
          <w:rFonts w:ascii="Century Gothic" w:hAnsi="Century Gothic"/>
          <w:sz w:val="32"/>
          <w:szCs w:val="32"/>
          <w:lang w:val="en-US"/>
        </w:rPr>
      </w:pPr>
      <w:r>
        <w:rPr>
          <w:rFonts w:ascii="Century Gothic" w:hAnsi="Century Gothic"/>
          <w:sz w:val="32"/>
          <w:szCs w:val="32"/>
          <w:lang w:val="en-US"/>
        </w:rPr>
        <w:t>I am a proud Dad of my very success</w:t>
      </w:r>
      <w:r w:rsidR="00523089">
        <w:rPr>
          <w:rFonts w:ascii="Century Gothic" w:hAnsi="Century Gothic"/>
          <w:sz w:val="32"/>
          <w:szCs w:val="32"/>
          <w:lang w:val="en-US"/>
        </w:rPr>
        <w:t>ful</w:t>
      </w:r>
      <w:r>
        <w:rPr>
          <w:rFonts w:ascii="Century Gothic" w:hAnsi="Century Gothic"/>
          <w:sz w:val="32"/>
          <w:szCs w:val="32"/>
          <w:lang w:val="en-US"/>
        </w:rPr>
        <w:t xml:space="preserve"> three children.</w:t>
      </w:r>
    </w:p>
    <w:p w:rsidR="001D7AD9" w:rsidRDefault="001D7AD9" w:rsidP="0004763D">
      <w:pPr>
        <w:pStyle w:val="NoSpacing"/>
        <w:rPr>
          <w:rFonts w:ascii="Century Gothic" w:hAnsi="Century Gothic"/>
          <w:sz w:val="32"/>
          <w:szCs w:val="32"/>
          <w:lang w:val="en-US"/>
        </w:rPr>
      </w:pPr>
      <w:r>
        <w:rPr>
          <w:rFonts w:ascii="Century Gothic" w:hAnsi="Century Gothic"/>
          <w:sz w:val="32"/>
          <w:szCs w:val="32"/>
          <w:lang w:val="en-US"/>
        </w:rPr>
        <w:t>All babies are young children have behavioral moments these cannot be then taken to be signs of mental illness.</w:t>
      </w:r>
    </w:p>
    <w:p w:rsidR="001D7AD9" w:rsidRDefault="001D7AD9" w:rsidP="0004763D">
      <w:pPr>
        <w:pStyle w:val="NoSpacing"/>
        <w:rPr>
          <w:rFonts w:ascii="Century Gothic" w:hAnsi="Century Gothic"/>
          <w:sz w:val="32"/>
          <w:szCs w:val="32"/>
          <w:lang w:val="en-US"/>
        </w:rPr>
      </w:pPr>
    </w:p>
    <w:p w:rsidR="001D7AD9" w:rsidRDefault="001D7AD9" w:rsidP="0004763D">
      <w:pPr>
        <w:pStyle w:val="NoSpacing"/>
        <w:rPr>
          <w:rFonts w:ascii="Century Gothic" w:hAnsi="Century Gothic"/>
          <w:sz w:val="32"/>
          <w:szCs w:val="32"/>
          <w:lang w:val="en-US"/>
        </w:rPr>
      </w:pPr>
      <w:r>
        <w:rPr>
          <w:rFonts w:ascii="Century Gothic" w:hAnsi="Century Gothic"/>
          <w:sz w:val="32"/>
          <w:szCs w:val="32"/>
          <w:lang w:val="en-US"/>
        </w:rPr>
        <w:t>We don’t need to be a rocket scientist</w:t>
      </w:r>
      <w:r w:rsidR="00523089">
        <w:rPr>
          <w:rFonts w:ascii="Century Gothic" w:hAnsi="Century Gothic"/>
          <w:sz w:val="32"/>
          <w:szCs w:val="32"/>
          <w:lang w:val="en-US"/>
        </w:rPr>
        <w:t xml:space="preserve">s to know </w:t>
      </w:r>
      <w:r>
        <w:rPr>
          <w:rFonts w:ascii="Century Gothic" w:hAnsi="Century Gothic"/>
          <w:sz w:val="32"/>
          <w:szCs w:val="32"/>
          <w:lang w:val="en-US"/>
        </w:rPr>
        <w:t>where all</w:t>
      </w:r>
      <w:r w:rsidR="00523089">
        <w:rPr>
          <w:rFonts w:ascii="Century Gothic" w:hAnsi="Century Gothic"/>
          <w:sz w:val="32"/>
          <w:szCs w:val="32"/>
          <w:lang w:val="en-US"/>
        </w:rPr>
        <w:t xml:space="preserve"> this screen is going to end…T</w:t>
      </w:r>
      <w:r>
        <w:rPr>
          <w:rFonts w:ascii="Century Gothic" w:hAnsi="Century Gothic"/>
          <w:sz w:val="32"/>
          <w:szCs w:val="32"/>
          <w:lang w:val="en-US"/>
        </w:rPr>
        <w:t>hat place is medication</w:t>
      </w:r>
      <w:r w:rsidR="00523089">
        <w:rPr>
          <w:rFonts w:ascii="Century Gothic" w:hAnsi="Century Gothic"/>
          <w:sz w:val="32"/>
          <w:szCs w:val="32"/>
          <w:lang w:val="en-US"/>
        </w:rPr>
        <w:t>.  D</w:t>
      </w:r>
      <w:r>
        <w:rPr>
          <w:rFonts w:ascii="Century Gothic" w:hAnsi="Century Gothic"/>
          <w:sz w:val="32"/>
          <w:szCs w:val="32"/>
          <w:lang w:val="en-US"/>
        </w:rPr>
        <w:t>rugs and serious drugs with very serious side effects.</w:t>
      </w:r>
    </w:p>
    <w:p w:rsidR="001D7AD9" w:rsidRDefault="00523089" w:rsidP="0004763D">
      <w:pPr>
        <w:pStyle w:val="NoSpacing"/>
        <w:rPr>
          <w:rFonts w:ascii="Century Gothic" w:hAnsi="Century Gothic"/>
          <w:sz w:val="32"/>
          <w:szCs w:val="32"/>
          <w:lang w:val="en-US"/>
        </w:rPr>
      </w:pPr>
      <w:r>
        <w:rPr>
          <w:rFonts w:ascii="Century Gothic" w:hAnsi="Century Gothic"/>
          <w:sz w:val="32"/>
          <w:szCs w:val="32"/>
          <w:lang w:val="en-US"/>
        </w:rPr>
        <w:t>We will be destroying the minds of our next generation.</w:t>
      </w:r>
    </w:p>
    <w:p w:rsidR="001D7AD9" w:rsidRDefault="001D7AD9" w:rsidP="0004763D">
      <w:pPr>
        <w:pStyle w:val="NoSpacing"/>
        <w:rPr>
          <w:rFonts w:ascii="Century Gothic" w:hAnsi="Century Gothic"/>
          <w:sz w:val="32"/>
          <w:szCs w:val="32"/>
          <w:lang w:val="en-US"/>
        </w:rPr>
      </w:pPr>
    </w:p>
    <w:p w:rsidR="001D7AD9" w:rsidRPr="001D7AD9" w:rsidRDefault="001D7AD9" w:rsidP="0004763D">
      <w:pPr>
        <w:pStyle w:val="NoSpacing"/>
        <w:rPr>
          <w:rFonts w:ascii="Century Gothic" w:hAnsi="Century Gothic"/>
          <w:sz w:val="32"/>
          <w:szCs w:val="32"/>
          <w:lang w:val="en-US"/>
        </w:rPr>
      </w:pPr>
      <w:r>
        <w:rPr>
          <w:rFonts w:ascii="Century Gothic" w:hAnsi="Century Gothic"/>
          <w:sz w:val="32"/>
          <w:szCs w:val="32"/>
          <w:lang w:val="en-US"/>
        </w:rPr>
        <w:t>Please put a stop to this now.</w:t>
      </w:r>
    </w:p>
    <w:p w:rsidR="00523089" w:rsidRDefault="00523089" w:rsidP="0004763D">
      <w:pPr>
        <w:pStyle w:val="NoSpacing"/>
        <w:rPr>
          <w:rFonts w:ascii="Century Gothic" w:hAnsi="Century Gothic"/>
          <w:sz w:val="32"/>
          <w:szCs w:val="32"/>
          <w:lang w:val="en-US"/>
        </w:rPr>
      </w:pPr>
    </w:p>
    <w:p w:rsidR="0004763D" w:rsidRPr="001D7AD9" w:rsidRDefault="001D7AD9" w:rsidP="0004763D">
      <w:pPr>
        <w:pStyle w:val="NoSpacing"/>
        <w:rPr>
          <w:rFonts w:ascii="Century Gothic" w:hAnsi="Century Gothic"/>
          <w:sz w:val="32"/>
          <w:szCs w:val="32"/>
          <w:lang w:val="en-US"/>
        </w:rPr>
      </w:pPr>
      <w:r>
        <w:rPr>
          <w:rFonts w:ascii="Century Gothic" w:hAnsi="Century Gothic"/>
          <w:sz w:val="32"/>
          <w:szCs w:val="32"/>
          <w:lang w:val="en-US"/>
        </w:rPr>
        <w:t>Pat Jarvis</w:t>
      </w:r>
      <w:r w:rsidR="0004763D" w:rsidRPr="001D7AD9">
        <w:rPr>
          <w:rFonts w:ascii="Century Gothic" w:hAnsi="Century Gothic"/>
          <w:sz w:val="32"/>
          <w:szCs w:val="32"/>
          <w:lang w:val="en-US"/>
        </w:rPr>
        <w:t>.</w:t>
      </w:r>
    </w:p>
    <w:p w:rsidR="0004763D" w:rsidRPr="001D7AD9" w:rsidRDefault="001D7AD9" w:rsidP="0004763D">
      <w:pPr>
        <w:pStyle w:val="NoSpacing"/>
        <w:rPr>
          <w:rFonts w:ascii="Century Gothic" w:hAnsi="Century Gothic"/>
          <w:sz w:val="32"/>
          <w:szCs w:val="32"/>
          <w:lang w:val="en-US"/>
        </w:rPr>
      </w:pPr>
      <w:r>
        <w:rPr>
          <w:rFonts w:ascii="Century Gothic" w:hAnsi="Century Gothic"/>
          <w:sz w:val="32"/>
          <w:szCs w:val="32"/>
          <w:lang w:val="en-US"/>
        </w:rPr>
        <w:t>17-January-2020</w:t>
      </w:r>
    </w:p>
    <w:p w:rsidR="00E02841" w:rsidRPr="001D7AD9" w:rsidRDefault="00E02841" w:rsidP="0004763D">
      <w:pPr>
        <w:pStyle w:val="NoSpacing"/>
        <w:rPr>
          <w:rFonts w:ascii="Century Gothic" w:hAnsi="Century Gothic"/>
          <w:sz w:val="32"/>
          <w:szCs w:val="32"/>
          <w:lang w:val="en-US"/>
        </w:rPr>
      </w:pPr>
    </w:p>
    <w:p w:rsidR="0004763D" w:rsidRPr="001D7AD9" w:rsidRDefault="0004763D" w:rsidP="0004763D">
      <w:pPr>
        <w:pStyle w:val="NoSpacing"/>
        <w:rPr>
          <w:rFonts w:ascii="Century Gothic" w:hAnsi="Century Gothic"/>
          <w:sz w:val="32"/>
          <w:szCs w:val="32"/>
          <w:lang w:val="en-US"/>
        </w:rPr>
      </w:pPr>
    </w:p>
    <w:sectPr w:rsidR="0004763D" w:rsidRPr="001D7AD9" w:rsidSect="00166A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2"/>
  </w:compat>
  <w:rsids>
    <w:rsidRoot w:val="0004763D"/>
    <w:rsid w:val="00042DB6"/>
    <w:rsid w:val="0004763D"/>
    <w:rsid w:val="00166A57"/>
    <w:rsid w:val="001D7AD9"/>
    <w:rsid w:val="002F7B19"/>
    <w:rsid w:val="00523089"/>
    <w:rsid w:val="00916EE9"/>
    <w:rsid w:val="00D91558"/>
    <w:rsid w:val="00E02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E1043-8113-4DDC-8D56-BC29D1C8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PCDOC-1378080517-1314</_dlc_DocId>
    <_dlc_DocIdUrl xmlns="3f4bcce7-ac1a-4c9d-aa3e-7e77695652db">
      <Url>http://inet.pc.gov.au/pmo/inq/mentalhealth/_layouts/15/DocIdRedir.aspx?ID=PCDOC-1378080517-1314</Url>
      <Description>PCDOC-1378080517-1314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A9E9AD-570A-45E5-AAFD-7469A68C61CB}">
  <ds:schemaRefs>
    <ds:schemaRef ds:uri="Microsoft.SharePoint.Taxonomy.ContentTypeSync"/>
  </ds:schemaRefs>
</ds:datastoreItem>
</file>

<file path=customXml/itemProps2.xml><?xml version="1.0" encoding="utf-8"?>
<ds:datastoreItem xmlns:ds="http://schemas.openxmlformats.org/officeDocument/2006/customXml" ds:itemID="{15FB4E22-4AED-4A1A-8EFE-3D549FDB5049}">
  <ds:schemaRefs>
    <ds:schemaRef ds:uri="http://schemas.microsoft.com/office/2006/metadata/customXsn"/>
  </ds:schemaRefs>
</ds:datastoreItem>
</file>

<file path=customXml/itemProps3.xml><?xml version="1.0" encoding="utf-8"?>
<ds:datastoreItem xmlns:ds="http://schemas.openxmlformats.org/officeDocument/2006/customXml" ds:itemID="{DB0AC3ED-8E58-409A-9577-8024DDC21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FCED2-5FCE-4A03-B222-804A812C9304}">
  <ds:schemaRefs>
    <ds:schemaRef ds:uri="http://purl.org/dc/terms/"/>
    <ds:schemaRef ds:uri="http://schemas.openxmlformats.org/package/2006/metadata/core-properties"/>
    <ds:schemaRef ds:uri="http://purl.org/dc/dcmitype/"/>
    <ds:schemaRef ds:uri="http://schemas.microsoft.com/office/2006/documentManagement/types"/>
    <ds:schemaRef ds:uri="3f4bcce7-ac1a-4c9d-aa3e-7e77695652db"/>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D4A042D-F3FF-4B3D-832E-3D502D4E41D3}">
  <ds:schemaRefs>
    <ds:schemaRef ds:uri="http://schemas.microsoft.com/sharepoint/v3/contenttype/forms"/>
  </ds:schemaRefs>
</ds:datastoreItem>
</file>

<file path=customXml/itemProps6.xml><?xml version="1.0" encoding="utf-8"?>
<ds:datastoreItem xmlns:ds="http://schemas.openxmlformats.org/officeDocument/2006/customXml" ds:itemID="{401B3404-1C40-442A-858B-6553FC4513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1030 - Patrick Jarvis - Mental Health - Public inquiry</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1030 - Patrick Jarvis - Mental Health - Public inquiry</dc:title>
  <dc:creator>Patrick Jarvis</dc:creator>
  <cp:keywords/>
  <cp:lastModifiedBy>Pimperl, Mark</cp:lastModifiedBy>
  <cp:revision>4</cp:revision>
  <dcterms:created xsi:type="dcterms:W3CDTF">2020-01-19T13:22:00Z</dcterms:created>
  <dcterms:modified xsi:type="dcterms:W3CDTF">2020-02-11T22:24:00Z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c0000f75-b665-42ac-a2f2-13d4e765563b</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