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29A06" w14:textId="77777777" w:rsidR="00935CE3" w:rsidRDefault="00935CE3" w:rsidP="00A33F3D">
      <w:pPr>
        <w:widowControl w:val="0"/>
        <w:autoSpaceDE w:val="0"/>
        <w:autoSpaceDN w:val="0"/>
        <w:adjustRightInd w:val="0"/>
        <w:spacing w:after="0"/>
        <w:rPr>
          <w:rFonts w:cs="Helvetica"/>
          <w:b/>
          <w:color w:val="181818"/>
          <w:lang w:val="en-US"/>
        </w:rPr>
      </w:pPr>
      <w:bookmarkStart w:id="0" w:name="_GoBack"/>
      <w:bookmarkEnd w:id="0"/>
      <w:r>
        <w:rPr>
          <w:rFonts w:cs="Helvetica"/>
          <w:b/>
          <w:color w:val="181818"/>
          <w:lang w:val="en-US"/>
        </w:rPr>
        <w:t>Submission on Intellectual Property Arrangements</w:t>
      </w:r>
    </w:p>
    <w:p w14:paraId="42BF5CA7" w14:textId="77777777" w:rsidR="00935CE3" w:rsidRDefault="00935CE3" w:rsidP="00A33F3D">
      <w:pPr>
        <w:widowControl w:val="0"/>
        <w:autoSpaceDE w:val="0"/>
        <w:autoSpaceDN w:val="0"/>
        <w:adjustRightInd w:val="0"/>
        <w:spacing w:after="0"/>
        <w:rPr>
          <w:rFonts w:cs="Helvetica"/>
          <w:b/>
          <w:color w:val="181818"/>
          <w:lang w:val="en-US"/>
        </w:rPr>
      </w:pPr>
      <w:r>
        <w:rPr>
          <w:rFonts w:cs="Helvetica"/>
          <w:b/>
          <w:color w:val="181818"/>
          <w:lang w:val="en-US"/>
        </w:rPr>
        <w:t>3 June 2016</w:t>
      </w:r>
    </w:p>
    <w:p w14:paraId="61991575" w14:textId="4B19B958" w:rsidR="00935CE3" w:rsidRDefault="00935CE3" w:rsidP="00A33F3D">
      <w:pPr>
        <w:widowControl w:val="0"/>
        <w:autoSpaceDE w:val="0"/>
        <w:autoSpaceDN w:val="0"/>
        <w:adjustRightInd w:val="0"/>
        <w:spacing w:after="0"/>
        <w:rPr>
          <w:rFonts w:cs="Helvetica"/>
          <w:b/>
          <w:color w:val="181818"/>
          <w:lang w:val="en-US"/>
        </w:rPr>
      </w:pPr>
      <w:proofErr w:type="spellStart"/>
      <w:r>
        <w:rPr>
          <w:rFonts w:cs="Helvetica"/>
          <w:b/>
          <w:color w:val="181818"/>
          <w:lang w:val="en-US"/>
        </w:rPr>
        <w:t>Dr</w:t>
      </w:r>
      <w:proofErr w:type="spellEnd"/>
      <w:r>
        <w:rPr>
          <w:rFonts w:cs="Helvetica"/>
          <w:b/>
          <w:color w:val="181818"/>
          <w:lang w:val="en-US"/>
        </w:rPr>
        <w:t xml:space="preserve"> Susan Hawthorne</w:t>
      </w:r>
    </w:p>
    <w:p w14:paraId="48D9157A" w14:textId="4CB2DD63" w:rsidR="00935CE3" w:rsidRDefault="00935CE3" w:rsidP="00A33F3D">
      <w:pPr>
        <w:widowControl w:val="0"/>
        <w:autoSpaceDE w:val="0"/>
        <w:autoSpaceDN w:val="0"/>
        <w:adjustRightInd w:val="0"/>
        <w:spacing w:after="0"/>
        <w:rPr>
          <w:rFonts w:cs="Helvetica"/>
          <w:b/>
          <w:color w:val="181818"/>
          <w:lang w:val="en-US"/>
        </w:rPr>
      </w:pPr>
      <w:r>
        <w:rPr>
          <w:rFonts w:cs="Helvetica"/>
          <w:b/>
          <w:color w:val="181818"/>
          <w:lang w:val="en-US"/>
        </w:rPr>
        <w:t xml:space="preserve">Independent Publisher, </w:t>
      </w:r>
      <w:proofErr w:type="spellStart"/>
      <w:r>
        <w:rPr>
          <w:rFonts w:cs="Helvetica"/>
          <w:b/>
          <w:color w:val="181818"/>
          <w:lang w:val="en-US"/>
        </w:rPr>
        <w:t>Spinifex</w:t>
      </w:r>
      <w:proofErr w:type="spellEnd"/>
      <w:r>
        <w:rPr>
          <w:rFonts w:cs="Helvetica"/>
          <w:b/>
          <w:color w:val="181818"/>
          <w:lang w:val="en-US"/>
        </w:rPr>
        <w:t xml:space="preserve"> Press</w:t>
      </w:r>
    </w:p>
    <w:p w14:paraId="3EA081B2" w14:textId="77777777" w:rsidR="00935CE3" w:rsidRDefault="00935CE3" w:rsidP="00A33F3D">
      <w:pPr>
        <w:widowControl w:val="0"/>
        <w:autoSpaceDE w:val="0"/>
        <w:autoSpaceDN w:val="0"/>
        <w:adjustRightInd w:val="0"/>
        <w:spacing w:after="0"/>
        <w:rPr>
          <w:rFonts w:cs="Helvetica"/>
          <w:b/>
          <w:color w:val="181818"/>
          <w:lang w:val="en-US"/>
        </w:rPr>
      </w:pPr>
      <w:r>
        <w:rPr>
          <w:rFonts w:cs="Helvetica"/>
          <w:b/>
          <w:color w:val="181818"/>
          <w:lang w:val="en-US"/>
        </w:rPr>
        <w:t>Poet</w:t>
      </w:r>
    </w:p>
    <w:p w14:paraId="34E83E82" w14:textId="3E85B5D9" w:rsidR="00935CE3" w:rsidRDefault="00935CE3" w:rsidP="00A33F3D">
      <w:pPr>
        <w:widowControl w:val="0"/>
        <w:autoSpaceDE w:val="0"/>
        <w:autoSpaceDN w:val="0"/>
        <w:adjustRightInd w:val="0"/>
        <w:spacing w:after="0"/>
        <w:rPr>
          <w:rFonts w:cs="Helvetica"/>
          <w:b/>
          <w:color w:val="181818"/>
          <w:lang w:val="en-US"/>
        </w:rPr>
      </w:pPr>
      <w:r>
        <w:rPr>
          <w:rFonts w:cs="Helvetica"/>
          <w:b/>
          <w:color w:val="181818"/>
          <w:lang w:val="en-US"/>
        </w:rPr>
        <w:t>Political commentator on intellectual property and free trade agreements</w:t>
      </w:r>
    </w:p>
    <w:p w14:paraId="2BD69754" w14:textId="62783566" w:rsidR="00113D11" w:rsidRDefault="00113D11" w:rsidP="00A33F3D">
      <w:pPr>
        <w:widowControl w:val="0"/>
        <w:autoSpaceDE w:val="0"/>
        <w:autoSpaceDN w:val="0"/>
        <w:adjustRightInd w:val="0"/>
        <w:spacing w:after="0"/>
        <w:rPr>
          <w:rFonts w:cs="Helvetica"/>
          <w:b/>
          <w:color w:val="181818"/>
          <w:lang w:val="en-US"/>
        </w:rPr>
      </w:pPr>
      <w:r>
        <w:rPr>
          <w:rFonts w:cs="Helvetica"/>
          <w:b/>
          <w:color w:val="181818"/>
          <w:lang w:val="en-US"/>
        </w:rPr>
        <w:t xml:space="preserve">Adjunct Professor, Writing </w:t>
      </w:r>
      <w:proofErr w:type="spellStart"/>
      <w:r>
        <w:rPr>
          <w:rFonts w:cs="Helvetica"/>
          <w:b/>
          <w:color w:val="181818"/>
          <w:lang w:val="en-US"/>
        </w:rPr>
        <w:t>Programme</w:t>
      </w:r>
      <w:proofErr w:type="spellEnd"/>
      <w:r>
        <w:rPr>
          <w:rFonts w:cs="Helvetica"/>
          <w:b/>
          <w:color w:val="181818"/>
          <w:lang w:val="en-US"/>
        </w:rPr>
        <w:t>, James Cook University</w:t>
      </w:r>
    </w:p>
    <w:p w14:paraId="6A0BCBDF" w14:textId="77777777" w:rsidR="00935CE3" w:rsidRDefault="00935CE3" w:rsidP="00A33F3D">
      <w:pPr>
        <w:widowControl w:val="0"/>
        <w:autoSpaceDE w:val="0"/>
        <w:autoSpaceDN w:val="0"/>
        <w:adjustRightInd w:val="0"/>
        <w:spacing w:after="0"/>
        <w:rPr>
          <w:rFonts w:cs="Helvetica"/>
          <w:b/>
          <w:color w:val="181818"/>
          <w:lang w:val="en-US"/>
        </w:rPr>
      </w:pPr>
    </w:p>
    <w:p w14:paraId="6B54C2C7" w14:textId="77777777" w:rsidR="00656205" w:rsidRDefault="00656205" w:rsidP="00A33F3D">
      <w:pPr>
        <w:widowControl w:val="0"/>
        <w:autoSpaceDE w:val="0"/>
        <w:autoSpaceDN w:val="0"/>
        <w:adjustRightInd w:val="0"/>
        <w:spacing w:after="0"/>
        <w:rPr>
          <w:rFonts w:cs="Helvetica"/>
          <w:color w:val="181818"/>
          <w:lang w:val="en-US"/>
        </w:rPr>
      </w:pPr>
    </w:p>
    <w:p w14:paraId="52118138" w14:textId="6167EBF8" w:rsidR="00935CE3" w:rsidRDefault="00935CE3" w:rsidP="00A33F3D">
      <w:pPr>
        <w:widowControl w:val="0"/>
        <w:autoSpaceDE w:val="0"/>
        <w:autoSpaceDN w:val="0"/>
        <w:adjustRightInd w:val="0"/>
        <w:spacing w:after="0"/>
        <w:rPr>
          <w:rFonts w:cs="Helvetica"/>
          <w:color w:val="181818"/>
          <w:lang w:val="en-US"/>
        </w:rPr>
      </w:pPr>
      <w:r w:rsidRPr="00935CE3">
        <w:rPr>
          <w:rFonts w:cs="Helvetica"/>
          <w:color w:val="181818"/>
          <w:lang w:val="en-US"/>
        </w:rPr>
        <w:t>My submission is in three parts</w:t>
      </w:r>
      <w:r>
        <w:rPr>
          <w:rFonts w:cs="Helvetica"/>
          <w:color w:val="181818"/>
          <w:lang w:val="en-US"/>
        </w:rPr>
        <w:t>. In Part 1</w:t>
      </w:r>
      <w:r w:rsidR="00005A1A">
        <w:rPr>
          <w:rFonts w:cs="Helvetica"/>
          <w:color w:val="181818"/>
          <w:lang w:val="en-US"/>
        </w:rPr>
        <w:t>,</w:t>
      </w:r>
      <w:r>
        <w:rPr>
          <w:rFonts w:cs="Helvetica"/>
          <w:color w:val="181818"/>
          <w:lang w:val="en-US"/>
        </w:rPr>
        <w:t xml:space="preserve"> I consider the issue of copyright.</w:t>
      </w:r>
    </w:p>
    <w:p w14:paraId="10400F01" w14:textId="7ECD8A66" w:rsidR="00935CE3" w:rsidRDefault="00935CE3" w:rsidP="00A33F3D">
      <w:pPr>
        <w:widowControl w:val="0"/>
        <w:autoSpaceDE w:val="0"/>
        <w:autoSpaceDN w:val="0"/>
        <w:adjustRightInd w:val="0"/>
        <w:spacing w:after="0"/>
        <w:rPr>
          <w:rFonts w:cs="Helvetica"/>
          <w:color w:val="181818"/>
          <w:lang w:val="en-US"/>
        </w:rPr>
      </w:pPr>
      <w:r>
        <w:rPr>
          <w:rFonts w:cs="Helvetica"/>
          <w:color w:val="181818"/>
          <w:lang w:val="en-US"/>
        </w:rPr>
        <w:t>In Part 2,</w:t>
      </w:r>
      <w:r w:rsidR="004E72D0">
        <w:rPr>
          <w:rFonts w:cs="Helvetica"/>
          <w:color w:val="181818"/>
          <w:lang w:val="en-US"/>
        </w:rPr>
        <w:t xml:space="preserve"> my focus is</w:t>
      </w:r>
      <w:r>
        <w:rPr>
          <w:rFonts w:cs="Helvetica"/>
          <w:color w:val="181818"/>
          <w:lang w:val="en-US"/>
        </w:rPr>
        <w:t xml:space="preserve"> territorial copyright and the practice of securely holding territorial copyright.</w:t>
      </w:r>
    </w:p>
    <w:p w14:paraId="39762872" w14:textId="3F37B45C" w:rsidR="00935CE3" w:rsidRDefault="00935CE3" w:rsidP="00A33F3D">
      <w:pPr>
        <w:widowControl w:val="0"/>
        <w:autoSpaceDE w:val="0"/>
        <w:autoSpaceDN w:val="0"/>
        <w:adjustRightInd w:val="0"/>
        <w:spacing w:after="0"/>
        <w:rPr>
          <w:rFonts w:cs="Helvetica"/>
          <w:color w:val="181818"/>
          <w:lang w:val="en-US"/>
        </w:rPr>
      </w:pPr>
      <w:r>
        <w:rPr>
          <w:rFonts w:cs="Helvetica"/>
          <w:color w:val="181818"/>
          <w:lang w:val="en-US"/>
        </w:rPr>
        <w:t>In Part 3</w:t>
      </w:r>
      <w:r w:rsidR="00005A1A">
        <w:rPr>
          <w:rFonts w:cs="Helvetica"/>
          <w:color w:val="181818"/>
          <w:lang w:val="en-US"/>
        </w:rPr>
        <w:t>,</w:t>
      </w:r>
      <w:r>
        <w:rPr>
          <w:rFonts w:cs="Helvetica"/>
          <w:color w:val="181818"/>
          <w:lang w:val="en-US"/>
        </w:rPr>
        <w:t xml:space="preserve"> I put on my poet hat and consider the impacts on poets of fair use</w:t>
      </w:r>
      <w:r w:rsidR="00005A1A">
        <w:rPr>
          <w:rFonts w:cs="Helvetica"/>
          <w:color w:val="181818"/>
          <w:lang w:val="en-US"/>
        </w:rPr>
        <w:t xml:space="preserve"> and the ways in which poets will be even worse off if fair use comes in and the Copyright Agency is no longer able to pay as much to writers</w:t>
      </w:r>
      <w:r w:rsidR="00656205">
        <w:rPr>
          <w:rFonts w:cs="Helvetica"/>
          <w:color w:val="181818"/>
          <w:lang w:val="en-US"/>
        </w:rPr>
        <w:t xml:space="preserve"> for the copying of their works. As I argue, wri</w:t>
      </w:r>
      <w:r w:rsidR="00113D11">
        <w:rPr>
          <w:rFonts w:cs="Helvetica"/>
          <w:color w:val="181818"/>
          <w:lang w:val="en-US"/>
        </w:rPr>
        <w:t>ters already live on low income</w:t>
      </w:r>
      <w:r w:rsidR="00656205">
        <w:rPr>
          <w:rFonts w:cs="Helvetica"/>
          <w:color w:val="181818"/>
          <w:lang w:val="en-US"/>
        </w:rPr>
        <w:t>, I ask why this should be further reduced</w:t>
      </w:r>
      <w:r>
        <w:rPr>
          <w:rFonts w:cs="Helvetica"/>
          <w:color w:val="181818"/>
          <w:lang w:val="en-US"/>
        </w:rPr>
        <w:t>.</w:t>
      </w:r>
    </w:p>
    <w:p w14:paraId="16893AF7" w14:textId="77777777" w:rsidR="00935CE3" w:rsidRDefault="00935CE3" w:rsidP="00A33F3D">
      <w:pPr>
        <w:widowControl w:val="0"/>
        <w:autoSpaceDE w:val="0"/>
        <w:autoSpaceDN w:val="0"/>
        <w:adjustRightInd w:val="0"/>
        <w:spacing w:after="0"/>
        <w:rPr>
          <w:rFonts w:cs="Helvetica"/>
          <w:color w:val="181818"/>
          <w:lang w:val="en-US"/>
        </w:rPr>
      </w:pPr>
    </w:p>
    <w:p w14:paraId="29A7C71C" w14:textId="248E4B8D" w:rsidR="00935CE3" w:rsidRPr="00935CE3" w:rsidRDefault="00935CE3" w:rsidP="00A33F3D">
      <w:pPr>
        <w:widowControl w:val="0"/>
        <w:autoSpaceDE w:val="0"/>
        <w:autoSpaceDN w:val="0"/>
        <w:adjustRightInd w:val="0"/>
        <w:spacing w:after="0"/>
        <w:rPr>
          <w:rFonts w:cs="Helvetica"/>
          <w:b/>
          <w:color w:val="181818"/>
          <w:lang w:val="en-US"/>
        </w:rPr>
      </w:pPr>
      <w:r w:rsidRPr="00935CE3">
        <w:rPr>
          <w:rFonts w:cs="Helvetica"/>
          <w:b/>
          <w:color w:val="181818"/>
          <w:lang w:val="en-US"/>
        </w:rPr>
        <w:t>Part 1</w:t>
      </w:r>
    </w:p>
    <w:p w14:paraId="79D3DDE2" w14:textId="42524AC9" w:rsidR="00657671" w:rsidRPr="00C16602" w:rsidRDefault="00657671" w:rsidP="00A33F3D">
      <w:pPr>
        <w:widowControl w:val="0"/>
        <w:autoSpaceDE w:val="0"/>
        <w:autoSpaceDN w:val="0"/>
        <w:adjustRightInd w:val="0"/>
        <w:spacing w:after="0"/>
        <w:rPr>
          <w:rFonts w:cs="Helvetica"/>
          <w:b/>
          <w:color w:val="181818"/>
          <w:lang w:val="en-US"/>
        </w:rPr>
      </w:pPr>
      <w:r w:rsidRPr="00C16602">
        <w:rPr>
          <w:rFonts w:cs="Helvetica"/>
          <w:b/>
          <w:color w:val="181818"/>
          <w:lang w:val="en-US"/>
        </w:rPr>
        <w:t>The contradictions in government policy on c</w:t>
      </w:r>
      <w:r w:rsidR="00664307" w:rsidRPr="00C16602">
        <w:rPr>
          <w:rFonts w:cs="Helvetica"/>
          <w:b/>
          <w:color w:val="181818"/>
          <w:lang w:val="en-US"/>
        </w:rPr>
        <w:t>opyright</w:t>
      </w:r>
    </w:p>
    <w:p w14:paraId="7C4897C1" w14:textId="630ADEE0" w:rsidR="009B0D69" w:rsidRPr="00C16602" w:rsidRDefault="00657671" w:rsidP="00A33F3D">
      <w:pPr>
        <w:widowControl w:val="0"/>
        <w:autoSpaceDE w:val="0"/>
        <w:autoSpaceDN w:val="0"/>
        <w:adjustRightInd w:val="0"/>
        <w:spacing w:after="0"/>
        <w:rPr>
          <w:rFonts w:cs="Helvetica"/>
          <w:b/>
          <w:color w:val="181818"/>
          <w:lang w:val="en-US"/>
        </w:rPr>
      </w:pPr>
      <w:r w:rsidRPr="00C16602">
        <w:rPr>
          <w:rFonts w:cs="Helvetica"/>
          <w:b/>
          <w:color w:val="181818"/>
          <w:lang w:val="en-US"/>
        </w:rPr>
        <w:t xml:space="preserve">Do the </w:t>
      </w:r>
      <w:proofErr w:type="spellStart"/>
      <w:r w:rsidRPr="00C16602">
        <w:rPr>
          <w:rFonts w:cs="Helvetica"/>
          <w:b/>
          <w:color w:val="181818"/>
          <w:lang w:val="en-US"/>
        </w:rPr>
        <w:t>PIR</w:t>
      </w:r>
      <w:proofErr w:type="spellEnd"/>
      <w:r w:rsidRPr="00C16602">
        <w:rPr>
          <w:rFonts w:cs="Helvetica"/>
          <w:b/>
          <w:color w:val="181818"/>
          <w:lang w:val="en-US"/>
        </w:rPr>
        <w:t xml:space="preserve"> recommendations fit with the terms of the </w:t>
      </w:r>
      <w:proofErr w:type="spellStart"/>
      <w:r w:rsidRPr="00C16602">
        <w:rPr>
          <w:rFonts w:cs="Helvetica"/>
          <w:b/>
          <w:color w:val="181818"/>
          <w:lang w:val="en-US"/>
        </w:rPr>
        <w:t>AUSFTA</w:t>
      </w:r>
      <w:proofErr w:type="spellEnd"/>
      <w:r w:rsidRPr="00C16602">
        <w:rPr>
          <w:rFonts w:cs="Helvetica"/>
          <w:b/>
          <w:color w:val="181818"/>
          <w:lang w:val="en-US"/>
        </w:rPr>
        <w:t>?</w:t>
      </w:r>
      <w:r w:rsidR="00664307" w:rsidRPr="00C16602">
        <w:rPr>
          <w:rFonts w:cs="Helvetica"/>
          <w:b/>
          <w:color w:val="181818"/>
          <w:lang w:val="en-US"/>
        </w:rPr>
        <w:t xml:space="preserve"> </w:t>
      </w:r>
    </w:p>
    <w:p w14:paraId="07F2B8A2" w14:textId="6C6A3BBC" w:rsidR="009B0D69" w:rsidRPr="00C16602" w:rsidRDefault="009B0D69" w:rsidP="00A33F3D">
      <w:pPr>
        <w:widowControl w:val="0"/>
        <w:autoSpaceDE w:val="0"/>
        <w:autoSpaceDN w:val="0"/>
        <w:adjustRightInd w:val="0"/>
        <w:spacing w:after="0"/>
        <w:rPr>
          <w:rFonts w:cs="Helvetica"/>
          <w:color w:val="181818"/>
          <w:lang w:val="en-US"/>
        </w:rPr>
      </w:pPr>
    </w:p>
    <w:p w14:paraId="3EA567C2" w14:textId="55716F53" w:rsidR="00664307" w:rsidRPr="00C16602" w:rsidRDefault="00935CE3" w:rsidP="00A33F3D">
      <w:pPr>
        <w:widowControl w:val="0"/>
        <w:autoSpaceDE w:val="0"/>
        <w:autoSpaceDN w:val="0"/>
        <w:adjustRightInd w:val="0"/>
        <w:spacing w:after="0"/>
        <w:rPr>
          <w:rFonts w:cs="Helvetica"/>
          <w:color w:val="181818"/>
          <w:lang w:val="en-US"/>
        </w:rPr>
      </w:pPr>
      <w:r>
        <w:rPr>
          <w:rFonts w:cs="Helvetica"/>
          <w:color w:val="181818"/>
          <w:lang w:val="en-US"/>
        </w:rPr>
        <w:t xml:space="preserve">I am writing this section </w:t>
      </w:r>
      <w:r w:rsidR="004E72D0">
        <w:rPr>
          <w:rFonts w:cs="Helvetica"/>
          <w:color w:val="181818"/>
          <w:lang w:val="en-US"/>
        </w:rPr>
        <w:t>based on</w:t>
      </w:r>
      <w:r>
        <w:rPr>
          <w:rFonts w:cs="Helvetica"/>
          <w:color w:val="181818"/>
          <w:lang w:val="en-US"/>
        </w:rPr>
        <w:t xml:space="preserve"> a solid background in intellectual property, in particular how it has played out in Free Trade Agreements with reference to the Australia United States Free Trade Agreement (</w:t>
      </w:r>
      <w:proofErr w:type="spellStart"/>
      <w:r>
        <w:rPr>
          <w:rFonts w:cs="Helvetica"/>
          <w:color w:val="181818"/>
          <w:lang w:val="en-US"/>
        </w:rPr>
        <w:t>AUSFTA</w:t>
      </w:r>
      <w:proofErr w:type="spellEnd"/>
      <w:r>
        <w:rPr>
          <w:rFonts w:cs="Helvetica"/>
          <w:color w:val="181818"/>
          <w:lang w:val="en-US"/>
        </w:rPr>
        <w:t xml:space="preserve">) which </w:t>
      </w:r>
      <w:r w:rsidR="00664307" w:rsidRPr="00C16602">
        <w:rPr>
          <w:rFonts w:cs="Helvetica"/>
          <w:color w:val="181818"/>
          <w:lang w:val="en-US"/>
        </w:rPr>
        <w:t xml:space="preserve">the Howard government entered into </w:t>
      </w:r>
      <w:r>
        <w:rPr>
          <w:rFonts w:cs="Helvetica"/>
          <w:color w:val="181818"/>
          <w:lang w:val="en-US"/>
        </w:rPr>
        <w:t xml:space="preserve">in 2004. </w:t>
      </w:r>
      <w:r w:rsidR="00664307" w:rsidRPr="00C16602">
        <w:rPr>
          <w:rFonts w:cs="Helvetica"/>
          <w:color w:val="181818"/>
          <w:lang w:val="en-US"/>
        </w:rPr>
        <w:t xml:space="preserve">Among the items that were included in the negotiation were changes to Australia's copyright act so that it would </w:t>
      </w:r>
      <w:proofErr w:type="spellStart"/>
      <w:r w:rsidR="00664307" w:rsidRPr="00C16602">
        <w:rPr>
          <w:rFonts w:cs="Helvetica"/>
          <w:color w:val="181818"/>
          <w:lang w:val="en-US"/>
        </w:rPr>
        <w:t>harmonise</w:t>
      </w:r>
      <w:proofErr w:type="spellEnd"/>
      <w:r w:rsidR="00664307" w:rsidRPr="00C16602">
        <w:rPr>
          <w:rFonts w:cs="Helvetica"/>
          <w:color w:val="181818"/>
          <w:lang w:val="en-US"/>
        </w:rPr>
        <w:t xml:space="preserve"> with </w:t>
      </w:r>
      <w:r w:rsidR="00657671" w:rsidRPr="00C16602">
        <w:rPr>
          <w:rFonts w:cs="Helvetica"/>
          <w:color w:val="181818"/>
          <w:lang w:val="en-US"/>
        </w:rPr>
        <w:t xml:space="preserve">copyright laws in </w:t>
      </w:r>
      <w:r w:rsidR="00664307" w:rsidRPr="00C16602">
        <w:rPr>
          <w:rFonts w:cs="Helvetica"/>
          <w:color w:val="181818"/>
          <w:lang w:val="en-US"/>
        </w:rPr>
        <w:t xml:space="preserve">the USA. Under the </w:t>
      </w:r>
      <w:proofErr w:type="spellStart"/>
      <w:r w:rsidR="00664307" w:rsidRPr="00C16602">
        <w:rPr>
          <w:rFonts w:cs="Helvetica"/>
          <w:color w:val="181818"/>
          <w:lang w:val="en-US"/>
        </w:rPr>
        <w:t>AUSFTA</w:t>
      </w:r>
      <w:proofErr w:type="spellEnd"/>
      <w:r w:rsidR="00664307" w:rsidRPr="00C16602">
        <w:rPr>
          <w:rFonts w:cs="Helvetica"/>
          <w:color w:val="181818"/>
          <w:lang w:val="en-US"/>
        </w:rPr>
        <w:t xml:space="preserve"> there is an extension of copyright terms from 20 years to the life of the author plus 70 years. The upshot of this is that Australian owners of copyright will continue to receive payments from their works and copyright holder</w:t>
      </w:r>
      <w:r w:rsidR="00657671" w:rsidRPr="00C16602">
        <w:rPr>
          <w:rFonts w:cs="Helvetica"/>
          <w:color w:val="181818"/>
          <w:lang w:val="en-US"/>
        </w:rPr>
        <w:t>s</w:t>
      </w:r>
      <w:r w:rsidR="00664307" w:rsidRPr="00C16602">
        <w:rPr>
          <w:rFonts w:cs="Helvetica"/>
          <w:color w:val="181818"/>
          <w:lang w:val="en-US"/>
        </w:rPr>
        <w:t xml:space="preserve"> who live outside Australia will also continue to receive payments for their copyrighted works.</w:t>
      </w:r>
      <w:r w:rsidR="004E72D0">
        <w:rPr>
          <w:rFonts w:cs="Helvetica"/>
          <w:color w:val="181818"/>
          <w:lang w:val="en-US"/>
        </w:rPr>
        <w:t xml:space="preserve"> Given the amount of time taken to produce creative works and the low immediate returns for writers, this long period is more than justified. Unlike the mining industry, writers and publishers do not receive massive subsidies ahead of their investments.</w:t>
      </w:r>
    </w:p>
    <w:p w14:paraId="0B2C74A3" w14:textId="77777777" w:rsidR="00664307" w:rsidRPr="00C16602" w:rsidRDefault="00664307" w:rsidP="00A33F3D">
      <w:pPr>
        <w:widowControl w:val="0"/>
        <w:autoSpaceDE w:val="0"/>
        <w:autoSpaceDN w:val="0"/>
        <w:adjustRightInd w:val="0"/>
        <w:spacing w:after="0"/>
        <w:rPr>
          <w:rFonts w:cs="Helvetica"/>
          <w:color w:val="181818"/>
          <w:lang w:val="en-US"/>
        </w:rPr>
      </w:pPr>
    </w:p>
    <w:p w14:paraId="4383443E" w14:textId="7A6A06F0" w:rsidR="00664307" w:rsidRPr="003B5ED9" w:rsidRDefault="00664307" w:rsidP="00A33F3D">
      <w:pPr>
        <w:widowControl w:val="0"/>
        <w:autoSpaceDE w:val="0"/>
        <w:autoSpaceDN w:val="0"/>
        <w:adjustRightInd w:val="0"/>
        <w:spacing w:after="0"/>
        <w:rPr>
          <w:rFonts w:cs="Helvetica"/>
          <w:color w:val="D731CE"/>
          <w:u w:val="single" w:color="2699D7"/>
          <w:lang w:val="en-US"/>
        </w:rPr>
      </w:pPr>
      <w:r w:rsidRPr="00C16602">
        <w:rPr>
          <w:rFonts w:cs="Helvetica"/>
          <w:color w:val="181818"/>
          <w:lang w:val="en-US"/>
        </w:rPr>
        <w:t xml:space="preserve">This raises some interesting contradictions between what was </w:t>
      </w:r>
      <w:r w:rsidR="004E72D0">
        <w:rPr>
          <w:rFonts w:cs="Helvetica"/>
          <w:color w:val="181818"/>
          <w:lang w:val="en-US"/>
        </w:rPr>
        <w:t>foisted</w:t>
      </w:r>
      <w:r w:rsidRPr="00C16602">
        <w:rPr>
          <w:rFonts w:cs="Helvetica"/>
          <w:color w:val="181818"/>
          <w:lang w:val="en-US"/>
        </w:rPr>
        <w:t xml:space="preserve"> on to us as copyright holders in 2004 and the various recommendations of the recently released </w:t>
      </w:r>
      <w:hyperlink r:id="rId13" w:history="1">
        <w:r w:rsidRPr="00935CE3">
          <w:rPr>
            <w:rFonts w:cs="Helvetica"/>
            <w:u w:val="single" w:color="2699D7"/>
            <w:lang w:val="en-US"/>
          </w:rPr>
          <w:t>Productivity Commission report</w:t>
        </w:r>
      </w:hyperlink>
      <w:r w:rsidR="004E72D0">
        <w:rPr>
          <w:rFonts w:cs="Helvetica"/>
          <w:u w:val="single" w:color="2699D7"/>
          <w:lang w:val="en-US"/>
        </w:rPr>
        <w:t xml:space="preserve"> which states:</w:t>
      </w:r>
    </w:p>
    <w:p w14:paraId="1A512D73" w14:textId="77777777" w:rsidR="00A32341" w:rsidRPr="00C16602" w:rsidRDefault="00A32341" w:rsidP="00A33F3D">
      <w:pPr>
        <w:widowControl w:val="0"/>
        <w:autoSpaceDE w:val="0"/>
        <w:autoSpaceDN w:val="0"/>
        <w:adjustRightInd w:val="0"/>
        <w:spacing w:after="0"/>
        <w:rPr>
          <w:rFonts w:cs="Helvetica"/>
          <w:color w:val="2699D7"/>
          <w:u w:val="single" w:color="2699D7"/>
          <w:lang w:val="en-US"/>
        </w:rPr>
      </w:pPr>
    </w:p>
    <w:p w14:paraId="3749481B" w14:textId="14DF1A7E" w:rsidR="00A32341" w:rsidRPr="00C16602" w:rsidRDefault="00A32341" w:rsidP="00657671">
      <w:pPr>
        <w:widowControl w:val="0"/>
        <w:autoSpaceDE w:val="0"/>
        <w:autoSpaceDN w:val="0"/>
        <w:adjustRightInd w:val="0"/>
        <w:spacing w:after="0"/>
        <w:ind w:left="567"/>
        <w:rPr>
          <w:rFonts w:cs="Helvetica"/>
          <w:color w:val="181818"/>
          <w:lang w:val="en-US"/>
        </w:rPr>
      </w:pPr>
      <w:r w:rsidRPr="00C16602">
        <w:rPr>
          <w:rFonts w:cs="Helvetica"/>
          <w:color w:val="181818"/>
          <w:lang w:val="en-US"/>
        </w:rPr>
        <w:t xml:space="preserve">Overly long copyright terms impose costs on the community. Empirical work </w:t>
      </w:r>
      <w:proofErr w:type="spellStart"/>
      <w:r w:rsidRPr="00C16602">
        <w:rPr>
          <w:rFonts w:cs="Helvetica"/>
          <w:color w:val="181818"/>
          <w:lang w:val="en-US"/>
        </w:rPr>
        <w:t>focussing</w:t>
      </w:r>
      <w:proofErr w:type="spellEnd"/>
      <w:r w:rsidRPr="00C16602">
        <w:rPr>
          <w:rFonts w:cs="Helvetica"/>
          <w:color w:val="181818"/>
          <w:lang w:val="en-US"/>
        </w:rPr>
        <w:t xml:space="preserve"> on Australia’s extension of copyright protection from life plus 50 years to life plus 70 years (a requirement introduced as part of the Australia–United States Free Trade Agreement) estimated that an additional 20 years protection would result in net transfers from Australian consumers to foreign rights holders of around $88 million per year. But these are likely to be a fraction of the full costs of excessive copyright protection. The retrospective application of term extension exacerbates the cost to the community, providing windfall gains to </w:t>
      </w:r>
      <w:r w:rsidRPr="00C16602">
        <w:rPr>
          <w:rFonts w:cs="Helvetica"/>
          <w:color w:val="181818"/>
          <w:lang w:val="en-US"/>
        </w:rPr>
        <w:lastRenderedPageBreak/>
        <w:t>copyright holders with no corresponding benefit. (p. 31)</w:t>
      </w:r>
    </w:p>
    <w:p w14:paraId="2D22A5C6" w14:textId="77777777" w:rsidR="00A33F3D" w:rsidRPr="00C16602" w:rsidRDefault="00A33F3D" w:rsidP="00A33F3D">
      <w:pPr>
        <w:widowControl w:val="0"/>
        <w:autoSpaceDE w:val="0"/>
        <w:autoSpaceDN w:val="0"/>
        <w:adjustRightInd w:val="0"/>
        <w:spacing w:after="0"/>
        <w:rPr>
          <w:rFonts w:cs="Helvetica"/>
          <w:color w:val="181818"/>
          <w:lang w:val="en-US"/>
        </w:rPr>
      </w:pPr>
    </w:p>
    <w:p w14:paraId="233BF133" w14:textId="27A96590" w:rsidR="00657671" w:rsidRPr="00C16602" w:rsidRDefault="00657671" w:rsidP="00A33F3D">
      <w:pPr>
        <w:widowControl w:val="0"/>
        <w:autoSpaceDE w:val="0"/>
        <w:autoSpaceDN w:val="0"/>
        <w:adjustRightInd w:val="0"/>
        <w:spacing w:after="0"/>
        <w:rPr>
          <w:rFonts w:cs="Helvetica"/>
          <w:color w:val="181818"/>
          <w:lang w:val="en-US"/>
        </w:rPr>
      </w:pPr>
      <w:r w:rsidRPr="00935CE3">
        <w:rPr>
          <w:rFonts w:cs="Helvetica"/>
          <w:color w:val="181818"/>
          <w:lang w:val="en-US"/>
        </w:rPr>
        <w:t>Link: http://www.pc.gov.au/inquiries/current/intellectual-property/draft/intellectual-property-draft.pdf</w:t>
      </w:r>
    </w:p>
    <w:p w14:paraId="28AA00BB" w14:textId="77777777" w:rsidR="00657671" w:rsidRPr="00C16602" w:rsidRDefault="00657671" w:rsidP="00A33F3D">
      <w:pPr>
        <w:widowControl w:val="0"/>
        <w:autoSpaceDE w:val="0"/>
        <w:autoSpaceDN w:val="0"/>
        <w:adjustRightInd w:val="0"/>
        <w:spacing w:after="0"/>
        <w:rPr>
          <w:rFonts w:cs="Helvetica"/>
          <w:color w:val="181818"/>
          <w:lang w:val="en-US"/>
        </w:rPr>
      </w:pPr>
    </w:p>
    <w:p w14:paraId="253E6A55" w14:textId="7BC8A11C" w:rsidR="00A33F3D" w:rsidRPr="00C16602" w:rsidRDefault="00A33F3D" w:rsidP="00C16602">
      <w:pPr>
        <w:rPr>
          <w:rFonts w:eastAsia="Times New Roman" w:cs="Times New Roman"/>
          <w:lang w:eastAsia="en-US"/>
        </w:rPr>
      </w:pPr>
      <w:r w:rsidRPr="00C16602">
        <w:rPr>
          <w:rFonts w:cs="Helvetica"/>
          <w:color w:val="181818"/>
          <w:lang w:val="en-US"/>
        </w:rPr>
        <w:t xml:space="preserve">The report has recommended copyright reform to </w:t>
      </w:r>
      <w:r w:rsidR="009B0D69" w:rsidRPr="00C16602">
        <w:rPr>
          <w:rFonts w:cs="Helvetica"/>
          <w:color w:val="181818"/>
          <w:lang w:val="en-US"/>
        </w:rPr>
        <w:t xml:space="preserve">supposedly </w:t>
      </w:r>
      <w:r w:rsidRPr="00C16602">
        <w:rPr>
          <w:rFonts w:cs="Helvetica"/>
          <w:color w:val="181818"/>
          <w:lang w:val="en-US"/>
        </w:rPr>
        <w:t>protect consumers - including tougher laws about patenting, free import of books and “fair use” copyright provisions.</w:t>
      </w:r>
      <w:r w:rsidR="009B0D69" w:rsidRPr="00C16602">
        <w:rPr>
          <w:rFonts w:cs="Helvetica"/>
          <w:color w:val="181818"/>
          <w:lang w:val="en-US"/>
        </w:rPr>
        <w:t xml:space="preserve"> </w:t>
      </w:r>
      <w:r w:rsidR="00A32341" w:rsidRPr="00C16602">
        <w:rPr>
          <w:rFonts w:cs="Helvetica"/>
          <w:color w:val="181818"/>
          <w:lang w:val="en-US"/>
        </w:rPr>
        <w:t xml:space="preserve">The "fair use" provision will mean that Australian creators are far less likely to receive the income from copying that </w:t>
      </w:r>
      <w:r w:rsidR="004E72D0">
        <w:rPr>
          <w:rFonts w:cs="Helvetica"/>
          <w:color w:val="181818"/>
          <w:lang w:val="en-US"/>
        </w:rPr>
        <w:t xml:space="preserve">the </w:t>
      </w:r>
      <w:r w:rsidR="00A32341" w:rsidRPr="00C16602">
        <w:rPr>
          <w:rFonts w:cs="Helvetica"/>
          <w:color w:val="181818"/>
          <w:lang w:val="en-US"/>
        </w:rPr>
        <w:t>Copyright Agency currently collects on authors and publishers behalf. This is one the most important income streams for many writers and a significant one for small publishers also. The proposed "fair use" provisions will gouge author incomes</w:t>
      </w:r>
      <w:r w:rsidR="00657671" w:rsidRPr="00C16602">
        <w:rPr>
          <w:rFonts w:cs="Helvetica"/>
          <w:color w:val="181818"/>
          <w:lang w:val="en-US"/>
        </w:rPr>
        <w:t xml:space="preserve"> which are already far too low</w:t>
      </w:r>
      <w:r w:rsidR="00C16602" w:rsidRPr="00C16602">
        <w:rPr>
          <w:rFonts w:cs="Helvetica"/>
          <w:color w:val="181818"/>
          <w:lang w:val="en-US"/>
        </w:rPr>
        <w:t xml:space="preserve"> as shown by </w:t>
      </w:r>
      <w:hyperlink r:id="rId14" w:history="1">
        <w:r w:rsidR="00C16602" w:rsidRPr="00935CE3">
          <w:rPr>
            <w:rFonts w:eastAsia="Times New Roman" w:cs="Times New Roman"/>
            <w:u w:val="single"/>
            <w:shd w:val="clear" w:color="auto" w:fill="FFFFFF"/>
            <w:lang w:eastAsia="en-US"/>
          </w:rPr>
          <w:t>research released last year</w:t>
        </w:r>
      </w:hyperlink>
      <w:r w:rsidR="00A32341" w:rsidRPr="00935CE3">
        <w:rPr>
          <w:rFonts w:cs="Helvetica"/>
          <w:lang w:val="en-US"/>
        </w:rPr>
        <w:t>.</w:t>
      </w:r>
    </w:p>
    <w:p w14:paraId="66820AB4" w14:textId="77777777" w:rsidR="00A33F3D" w:rsidRPr="00C16602" w:rsidRDefault="00A33F3D" w:rsidP="00A33F3D">
      <w:pPr>
        <w:widowControl w:val="0"/>
        <w:autoSpaceDE w:val="0"/>
        <w:autoSpaceDN w:val="0"/>
        <w:adjustRightInd w:val="0"/>
        <w:spacing w:after="0"/>
        <w:rPr>
          <w:rFonts w:cs="Helvetica"/>
          <w:color w:val="181818"/>
          <w:lang w:val="en-US"/>
        </w:rPr>
      </w:pPr>
    </w:p>
    <w:p w14:paraId="25E194B4" w14:textId="1A56F445" w:rsidR="00A33F3D" w:rsidRPr="00C16602" w:rsidRDefault="009B0D69" w:rsidP="00A33F3D">
      <w:pPr>
        <w:widowControl w:val="0"/>
        <w:autoSpaceDE w:val="0"/>
        <w:autoSpaceDN w:val="0"/>
        <w:adjustRightInd w:val="0"/>
        <w:spacing w:after="0"/>
        <w:rPr>
          <w:rFonts w:cs="Helvetica"/>
          <w:color w:val="181818"/>
          <w:lang w:val="en-US"/>
        </w:rPr>
      </w:pPr>
      <w:r w:rsidRPr="00C16602">
        <w:rPr>
          <w:rFonts w:cs="Helvetica"/>
          <w:color w:val="181818"/>
          <w:lang w:val="en-US"/>
        </w:rPr>
        <w:t>Importantly, a</w:t>
      </w:r>
      <w:r w:rsidR="00A33F3D" w:rsidRPr="00C16602">
        <w:rPr>
          <w:rFonts w:cs="Helvetica"/>
          <w:color w:val="181818"/>
          <w:lang w:val="en-US"/>
        </w:rPr>
        <w:t>s </w:t>
      </w:r>
      <w:r w:rsidR="00A33F3D" w:rsidRPr="00C16602">
        <w:rPr>
          <w:rFonts w:cs="Helvetica"/>
          <w:i/>
          <w:iCs/>
          <w:color w:val="181818"/>
          <w:lang w:val="en-US"/>
        </w:rPr>
        <w:t xml:space="preserve">The </w:t>
      </w:r>
      <w:proofErr w:type="spellStart"/>
      <w:r w:rsidR="00A32341" w:rsidRPr="00C16602">
        <w:rPr>
          <w:rFonts w:cs="Helvetica"/>
          <w:i/>
          <w:iCs/>
          <w:color w:val="181818"/>
          <w:lang w:val="en-US"/>
        </w:rPr>
        <w:t>SMH</w:t>
      </w:r>
      <w:r w:rsidR="00A33F3D" w:rsidRPr="00C16602">
        <w:rPr>
          <w:rFonts w:cs="Helvetica"/>
          <w:color w:val="181818"/>
          <w:lang w:val="en-US"/>
        </w:rPr>
        <w:t>’s</w:t>
      </w:r>
      <w:proofErr w:type="spellEnd"/>
      <w:r w:rsidR="00A33F3D" w:rsidRPr="00C16602">
        <w:rPr>
          <w:rFonts w:cs="Helvetica"/>
          <w:color w:val="181818"/>
          <w:lang w:val="en-US"/>
        </w:rPr>
        <w:t xml:space="preserve"> economics editor Peter Martin observed</w:t>
      </w:r>
      <w:r w:rsidRPr="00C16602">
        <w:rPr>
          <w:rFonts w:cs="Helvetica"/>
          <w:color w:val="181818"/>
          <w:lang w:val="en-US"/>
        </w:rPr>
        <w:t xml:space="preserve"> on </w:t>
      </w:r>
      <w:r w:rsidR="00A32341" w:rsidRPr="00C16602">
        <w:rPr>
          <w:rFonts w:cs="Helvetica"/>
          <w:color w:val="181818"/>
          <w:lang w:val="en-US"/>
        </w:rPr>
        <w:t>29 April 2016</w:t>
      </w:r>
      <w:r w:rsidR="00A33F3D" w:rsidRPr="00C16602">
        <w:rPr>
          <w:rFonts w:cs="Helvetica"/>
          <w:color w:val="181818"/>
          <w:lang w:val="en-US"/>
        </w:rPr>
        <w:t>, when it comes to copyright reform, our </w:t>
      </w:r>
      <w:hyperlink r:id="rId15" w:history="1">
        <w:r w:rsidR="00A33F3D" w:rsidRPr="00935CE3">
          <w:rPr>
            <w:rFonts w:cs="Helvetica"/>
            <w:u w:val="single" w:color="2699D7"/>
            <w:lang w:val="en-US"/>
          </w:rPr>
          <w:t>hands are tied</w:t>
        </w:r>
      </w:hyperlink>
      <w:r w:rsidR="00A33F3D" w:rsidRPr="00C16602">
        <w:rPr>
          <w:rFonts w:cs="Helvetica"/>
          <w:color w:val="181818"/>
          <w:lang w:val="en-US"/>
        </w:rPr>
        <w:t> by trade agreements. He writes:</w:t>
      </w:r>
    </w:p>
    <w:p w14:paraId="5A1273CA" w14:textId="77777777" w:rsidR="00A33F3D" w:rsidRPr="00C16602" w:rsidRDefault="00A33F3D" w:rsidP="00A33F3D">
      <w:pPr>
        <w:widowControl w:val="0"/>
        <w:autoSpaceDE w:val="0"/>
        <w:autoSpaceDN w:val="0"/>
        <w:adjustRightInd w:val="0"/>
        <w:spacing w:after="0"/>
        <w:rPr>
          <w:rFonts w:cs="Helvetica"/>
          <w:color w:val="181818"/>
          <w:lang w:val="en-US"/>
        </w:rPr>
      </w:pPr>
    </w:p>
    <w:p w14:paraId="10F0E148" w14:textId="77777777" w:rsidR="00017AC4" w:rsidRPr="00113D11" w:rsidRDefault="00A33F3D" w:rsidP="00A33F3D">
      <w:pPr>
        <w:rPr>
          <w:rFonts w:cs="Helvetica"/>
          <w:iCs/>
          <w:color w:val="181818"/>
          <w:lang w:val="en-US"/>
        </w:rPr>
      </w:pPr>
      <w:r w:rsidRPr="00113D11">
        <w:rPr>
          <w:rFonts w:cs="Helvetica"/>
          <w:iCs/>
          <w:color w:val="181818"/>
          <w:lang w:val="en-US"/>
        </w:rPr>
        <w:t>"What [the Productivity Commission] wanted to do was to wind back Australia's 120 years plus copyright terms. It reckons 15 to 25 years is all that's needed. It says the average commercial life of a book is 1.4 to 5 years. Beyond that, the harm copyright does by locking things up outweighs any conceivable benefit to the authors in extra income. But it couldn't. Australia's trade agreement with the US prevents Australia backsliding, as do the new agreements with Korea and Singapore and the upcoming Trans-Pacific Partnership. It says the Australian government shouldn't have made the commitments on copyright without first assessing the costs and benefits. It wants Australia to try and unpick those deals, something it acknowledges is next to impossible.”</w:t>
      </w:r>
    </w:p>
    <w:p w14:paraId="53B0EE39" w14:textId="081AAA9E" w:rsidR="00A32341" w:rsidRPr="00113D11" w:rsidRDefault="00A32341" w:rsidP="00A33F3D">
      <w:pPr>
        <w:rPr>
          <w:rFonts w:cs="Helvetica"/>
          <w:iCs/>
          <w:color w:val="181818"/>
          <w:lang w:val="en-US"/>
        </w:rPr>
      </w:pPr>
      <w:r w:rsidRPr="00113D11">
        <w:rPr>
          <w:rFonts w:cs="Helvetica"/>
          <w:iCs/>
          <w:color w:val="181818"/>
          <w:lang w:val="en-US"/>
        </w:rPr>
        <w:t>Link:</w:t>
      </w:r>
    </w:p>
    <w:p w14:paraId="45AFE616" w14:textId="42A61F90" w:rsidR="00A32341" w:rsidRPr="00113D11" w:rsidRDefault="00A32341" w:rsidP="00A33F3D">
      <w:pPr>
        <w:rPr>
          <w:rFonts w:cs="Helvetica"/>
          <w:iCs/>
          <w:color w:val="181818"/>
          <w:lang w:val="en-US"/>
        </w:rPr>
      </w:pPr>
      <w:r w:rsidRPr="00113D11">
        <w:rPr>
          <w:rFonts w:cs="Helvetica"/>
          <w:iCs/>
          <w:color w:val="181818"/>
          <w:lang w:val="en-US"/>
        </w:rPr>
        <w:t>http://www.smh.com.au/federal-politics/political-opinion/the-productivity-commissions-hands-were-tied-on-copyright-20160429-goi0lx.html</w:t>
      </w:r>
    </w:p>
    <w:p w14:paraId="03FF32EB" w14:textId="53DFF8AA" w:rsidR="009B0D69" w:rsidRPr="00C16602" w:rsidRDefault="009B0D69" w:rsidP="00A33F3D">
      <w:pPr>
        <w:rPr>
          <w:rFonts w:cs="Helvetica"/>
          <w:iCs/>
          <w:color w:val="181818"/>
          <w:lang w:val="en-US"/>
        </w:rPr>
      </w:pPr>
      <w:r w:rsidRPr="00C16602">
        <w:rPr>
          <w:rFonts w:cs="Helvetica"/>
          <w:iCs/>
          <w:color w:val="181818"/>
          <w:lang w:val="en-US"/>
        </w:rPr>
        <w:t xml:space="preserve">So the Productivity Commission recommends to unpick free trade agreements which it itself concedes will be </w:t>
      </w:r>
      <w:r w:rsidR="004919C3" w:rsidRPr="00C16602">
        <w:rPr>
          <w:rFonts w:cs="Helvetica"/>
          <w:iCs/>
          <w:color w:val="181818"/>
          <w:lang w:val="en-US"/>
        </w:rPr>
        <w:t>next to impossible</w:t>
      </w:r>
      <w:r w:rsidRPr="00C16602">
        <w:rPr>
          <w:rFonts w:cs="Helvetica"/>
          <w:iCs/>
          <w:color w:val="181818"/>
          <w:lang w:val="en-US"/>
        </w:rPr>
        <w:t>. Why then base a report on something that seems unlikely to happen?</w:t>
      </w:r>
      <w:r w:rsidR="00113D11">
        <w:rPr>
          <w:rFonts w:cs="Helvetica"/>
          <w:iCs/>
          <w:color w:val="181818"/>
          <w:lang w:val="en-US"/>
        </w:rPr>
        <w:t xml:space="preserve"> This so-called unpicking would unpick the income streams of writers significantly, a group already struggling to be adequately paid for their originality and work.</w:t>
      </w:r>
    </w:p>
    <w:p w14:paraId="705117D7" w14:textId="7E80D795" w:rsidR="00E33421" w:rsidRPr="00C16602" w:rsidRDefault="009B0D69" w:rsidP="00A33F3D">
      <w:pPr>
        <w:rPr>
          <w:rFonts w:eastAsia="Times New Roman" w:cs="Times New Roman"/>
          <w:lang w:eastAsia="en-US"/>
        </w:rPr>
      </w:pPr>
      <w:r w:rsidRPr="00C16602">
        <w:rPr>
          <w:rFonts w:cs="Helvetica"/>
          <w:iCs/>
          <w:color w:val="181818"/>
          <w:lang w:val="en-US"/>
        </w:rPr>
        <w:t>It is also v</w:t>
      </w:r>
      <w:r w:rsidR="00E33421" w:rsidRPr="00C16602">
        <w:rPr>
          <w:rFonts w:cs="Helvetica"/>
          <w:iCs/>
          <w:color w:val="181818"/>
          <w:lang w:val="en-US"/>
        </w:rPr>
        <w:t xml:space="preserve">ery interesting that the Productivity Commission thinks an average book - whatever that is - has a commercial life of 1.4 to 5 years. </w:t>
      </w:r>
      <w:r w:rsidRPr="00C16602">
        <w:rPr>
          <w:rFonts w:cs="Helvetica"/>
          <w:iCs/>
          <w:color w:val="181818"/>
          <w:lang w:val="en-US"/>
        </w:rPr>
        <w:t>But t</w:t>
      </w:r>
      <w:r w:rsidR="00E33421" w:rsidRPr="00C16602">
        <w:rPr>
          <w:rFonts w:cs="Helvetica"/>
          <w:iCs/>
          <w:color w:val="181818"/>
          <w:lang w:val="en-US"/>
        </w:rPr>
        <w:t xml:space="preserve">he books that make </w:t>
      </w:r>
      <w:r w:rsidRPr="00C16602">
        <w:rPr>
          <w:rFonts w:cs="Helvetica"/>
          <w:iCs/>
          <w:color w:val="181818"/>
          <w:lang w:val="en-US"/>
        </w:rPr>
        <w:t xml:space="preserve">big or at least decent </w:t>
      </w:r>
      <w:r w:rsidR="00E33421" w:rsidRPr="00C16602">
        <w:rPr>
          <w:rFonts w:cs="Helvetica"/>
          <w:iCs/>
          <w:color w:val="181818"/>
          <w:lang w:val="en-US"/>
        </w:rPr>
        <w:t>money for authors and publishers are not your average book</w:t>
      </w:r>
      <w:r w:rsidR="00113D11">
        <w:rPr>
          <w:rFonts w:cs="Helvetica"/>
          <w:iCs/>
          <w:color w:val="181818"/>
          <w:lang w:val="en-US"/>
        </w:rPr>
        <w:t>s</w:t>
      </w:r>
      <w:r w:rsidR="00E33421" w:rsidRPr="00C16602">
        <w:rPr>
          <w:rFonts w:cs="Helvetica"/>
          <w:iCs/>
          <w:color w:val="181818"/>
          <w:lang w:val="en-US"/>
        </w:rPr>
        <w:t xml:space="preserve">, though they may look like that for 20 to 50 years. Think of </w:t>
      </w:r>
      <w:proofErr w:type="spellStart"/>
      <w:r w:rsidR="00E33421" w:rsidRPr="00C16602">
        <w:rPr>
          <w:rFonts w:cs="Helvetica"/>
          <w:iCs/>
          <w:color w:val="181818"/>
          <w:lang w:val="en-US"/>
        </w:rPr>
        <w:t>J</w:t>
      </w:r>
      <w:r w:rsidR="00113D11">
        <w:rPr>
          <w:rFonts w:cs="Helvetica"/>
          <w:iCs/>
          <w:color w:val="181818"/>
          <w:lang w:val="en-US"/>
        </w:rPr>
        <w:t>.</w:t>
      </w:r>
      <w:r w:rsidR="00E33421" w:rsidRPr="00C16602">
        <w:rPr>
          <w:rFonts w:cs="Helvetica"/>
          <w:iCs/>
          <w:color w:val="181818"/>
          <w:lang w:val="en-US"/>
        </w:rPr>
        <w:t>R</w:t>
      </w:r>
      <w:r w:rsidR="00113D11">
        <w:rPr>
          <w:rFonts w:cs="Helvetica"/>
          <w:iCs/>
          <w:color w:val="181818"/>
          <w:lang w:val="en-US"/>
        </w:rPr>
        <w:t>.</w:t>
      </w:r>
      <w:r w:rsidR="00E33421" w:rsidRPr="00C16602">
        <w:rPr>
          <w:rFonts w:cs="Helvetica"/>
          <w:iCs/>
          <w:color w:val="181818"/>
          <w:lang w:val="en-US"/>
        </w:rPr>
        <w:t>R</w:t>
      </w:r>
      <w:proofErr w:type="spellEnd"/>
      <w:r w:rsidR="00113D11">
        <w:rPr>
          <w:rFonts w:cs="Helvetica"/>
          <w:iCs/>
          <w:color w:val="181818"/>
          <w:lang w:val="en-US"/>
        </w:rPr>
        <w:t>.</w:t>
      </w:r>
      <w:r w:rsidR="00E33421" w:rsidRPr="00C16602">
        <w:rPr>
          <w:rFonts w:cs="Helvetica"/>
          <w:iCs/>
          <w:color w:val="181818"/>
          <w:lang w:val="en-US"/>
        </w:rPr>
        <w:t xml:space="preserve"> Tolk</w:t>
      </w:r>
      <w:r w:rsidRPr="00C16602">
        <w:rPr>
          <w:rFonts w:cs="Helvetica"/>
          <w:iCs/>
          <w:color w:val="181818"/>
          <w:lang w:val="en-US"/>
        </w:rPr>
        <w:t>ie</w:t>
      </w:r>
      <w:r w:rsidR="00E33421" w:rsidRPr="00C16602">
        <w:rPr>
          <w:rFonts w:cs="Helvetica"/>
          <w:iCs/>
          <w:color w:val="181818"/>
          <w:lang w:val="en-US"/>
        </w:rPr>
        <w:t xml:space="preserve">n's </w:t>
      </w:r>
      <w:r w:rsidR="00E33421" w:rsidRPr="00C16602">
        <w:rPr>
          <w:rFonts w:cs="Helvetica"/>
          <w:i/>
          <w:iCs/>
          <w:color w:val="181818"/>
          <w:lang w:val="en-US"/>
        </w:rPr>
        <w:t>Lord of the Rings</w:t>
      </w:r>
      <w:r w:rsidR="00C16602" w:rsidRPr="00C16602">
        <w:rPr>
          <w:rFonts w:cs="Helvetica"/>
          <w:i/>
          <w:iCs/>
          <w:color w:val="181818"/>
          <w:lang w:val="en-US"/>
        </w:rPr>
        <w:t>,</w:t>
      </w:r>
      <w:r w:rsidR="00C16602" w:rsidRPr="00C16602">
        <w:rPr>
          <w:rFonts w:cs="Helvetica"/>
          <w:iCs/>
          <w:color w:val="181818"/>
          <w:lang w:val="en-US"/>
        </w:rPr>
        <w:t xml:space="preserve"> first published 1954-1955 as three books because of post-war paper shortages</w:t>
      </w:r>
      <w:r w:rsidR="004E72D0">
        <w:rPr>
          <w:rFonts w:cs="Helvetica"/>
          <w:iCs/>
          <w:color w:val="181818"/>
          <w:lang w:val="en-US"/>
        </w:rPr>
        <w:t>.</w:t>
      </w:r>
      <w:r w:rsidR="00C16602" w:rsidRPr="00C16602">
        <w:rPr>
          <w:rFonts w:cs="Helvetica"/>
          <w:iCs/>
          <w:color w:val="181818"/>
          <w:lang w:val="en-US"/>
        </w:rPr>
        <w:t xml:space="preserve"> </w:t>
      </w:r>
      <w:r w:rsidRPr="00C16602">
        <w:rPr>
          <w:rFonts w:cs="Helvetica"/>
          <w:iCs/>
          <w:color w:val="181818"/>
          <w:lang w:val="en-US"/>
        </w:rPr>
        <w:t xml:space="preserve">Book sales </w:t>
      </w:r>
      <w:r w:rsidR="00C16602" w:rsidRPr="00C16602">
        <w:rPr>
          <w:rFonts w:cs="Helvetica"/>
          <w:iCs/>
          <w:color w:val="181818"/>
          <w:lang w:val="en-US"/>
        </w:rPr>
        <w:t>back then</w:t>
      </w:r>
      <w:r w:rsidRPr="00C16602">
        <w:rPr>
          <w:rFonts w:cs="Helvetica"/>
          <w:iCs/>
          <w:color w:val="181818"/>
          <w:lang w:val="en-US"/>
        </w:rPr>
        <w:t xml:space="preserve"> </w:t>
      </w:r>
      <w:r w:rsidR="00E33421" w:rsidRPr="00C16602">
        <w:rPr>
          <w:rFonts w:cs="Helvetica"/>
          <w:iCs/>
          <w:color w:val="181818"/>
          <w:lang w:val="en-US"/>
        </w:rPr>
        <w:t xml:space="preserve">were </w:t>
      </w:r>
      <w:r w:rsidR="00C16602" w:rsidRPr="00C16602">
        <w:rPr>
          <w:rFonts w:cs="Helvetica"/>
          <w:iCs/>
          <w:color w:val="181818"/>
          <w:lang w:val="en-US"/>
        </w:rPr>
        <w:t>nowhere near the 150 million sales they are now.</w:t>
      </w:r>
      <w:r w:rsidR="00E33421" w:rsidRPr="00C16602">
        <w:rPr>
          <w:rFonts w:cs="Helvetica"/>
          <w:iCs/>
          <w:color w:val="181818"/>
          <w:lang w:val="en-US"/>
        </w:rPr>
        <w:t xml:space="preserve"> </w:t>
      </w:r>
      <w:r w:rsidR="00C16602" w:rsidRPr="00C16602">
        <w:rPr>
          <w:rFonts w:cs="Helvetica"/>
          <w:iCs/>
          <w:color w:val="181818"/>
          <w:lang w:val="en-US"/>
        </w:rPr>
        <w:t>The book really</w:t>
      </w:r>
      <w:r w:rsidR="00E33421" w:rsidRPr="00C16602">
        <w:rPr>
          <w:rFonts w:cs="Helvetica"/>
          <w:iCs/>
          <w:color w:val="181818"/>
          <w:lang w:val="en-US"/>
        </w:rPr>
        <w:t xml:space="preserve"> took off in the </w:t>
      </w:r>
      <w:proofErr w:type="spellStart"/>
      <w:r w:rsidR="00E33421" w:rsidRPr="00C16602">
        <w:rPr>
          <w:rFonts w:cs="Helvetica"/>
          <w:iCs/>
          <w:color w:val="181818"/>
          <w:lang w:val="en-US"/>
        </w:rPr>
        <w:t>1970s</w:t>
      </w:r>
      <w:proofErr w:type="spellEnd"/>
      <w:r w:rsidR="00A32341" w:rsidRPr="00C16602">
        <w:rPr>
          <w:rFonts w:cs="Helvetica"/>
          <w:iCs/>
          <w:color w:val="181818"/>
          <w:lang w:val="en-US"/>
        </w:rPr>
        <w:t xml:space="preserve"> when it became a cult book for young alternative readers.</w:t>
      </w:r>
      <w:r w:rsidR="00E33421" w:rsidRPr="00C16602">
        <w:rPr>
          <w:rFonts w:cs="Helvetica"/>
          <w:iCs/>
          <w:color w:val="181818"/>
          <w:lang w:val="en-US"/>
        </w:rPr>
        <w:t xml:space="preserve"> </w:t>
      </w:r>
      <w:r w:rsidR="00C16602" w:rsidRPr="00C16602">
        <w:rPr>
          <w:rFonts w:cs="Helvetica"/>
          <w:iCs/>
          <w:color w:val="181818"/>
          <w:lang w:val="en-US"/>
        </w:rPr>
        <w:t>It</w:t>
      </w:r>
      <w:r w:rsidR="00E33421" w:rsidRPr="00C16602">
        <w:rPr>
          <w:rFonts w:cs="Helvetica"/>
          <w:iCs/>
          <w:color w:val="181818"/>
          <w:lang w:val="en-US"/>
        </w:rPr>
        <w:t xml:space="preserve"> then went into abeyance </w:t>
      </w:r>
      <w:r w:rsidR="004919C3" w:rsidRPr="00C16602">
        <w:rPr>
          <w:rFonts w:cs="Helvetica"/>
          <w:iCs/>
          <w:color w:val="181818"/>
          <w:lang w:val="en-US"/>
        </w:rPr>
        <w:t>in the early 80s</w:t>
      </w:r>
      <w:r w:rsidR="00E33421" w:rsidRPr="00C16602">
        <w:rPr>
          <w:rFonts w:cs="Helvetica"/>
          <w:iCs/>
          <w:color w:val="181818"/>
          <w:lang w:val="en-US"/>
        </w:rPr>
        <w:t xml:space="preserve"> and took off again when the </w:t>
      </w:r>
      <w:r w:rsidR="004E72D0">
        <w:rPr>
          <w:rFonts w:cs="Helvetica"/>
          <w:iCs/>
          <w:color w:val="181818"/>
          <w:lang w:val="en-US"/>
        </w:rPr>
        <w:t xml:space="preserve">three </w:t>
      </w:r>
      <w:r w:rsidR="00E33421" w:rsidRPr="00C16602">
        <w:rPr>
          <w:rFonts w:cs="Helvetica"/>
          <w:iCs/>
          <w:color w:val="181818"/>
          <w:lang w:val="en-US"/>
        </w:rPr>
        <w:t>movies</w:t>
      </w:r>
      <w:r w:rsidR="00657671" w:rsidRPr="00C16602">
        <w:rPr>
          <w:rFonts w:cs="Helvetica"/>
          <w:iCs/>
          <w:color w:val="181818"/>
          <w:lang w:val="en-US"/>
        </w:rPr>
        <w:t xml:space="preserve"> were released in the early </w:t>
      </w:r>
      <w:proofErr w:type="spellStart"/>
      <w:r w:rsidR="00657671" w:rsidRPr="00C16602">
        <w:rPr>
          <w:rFonts w:cs="Helvetica"/>
          <w:iCs/>
          <w:color w:val="181818"/>
          <w:lang w:val="en-US"/>
        </w:rPr>
        <w:t>2000s</w:t>
      </w:r>
      <w:proofErr w:type="spellEnd"/>
      <w:r w:rsidR="00657671" w:rsidRPr="00C16602">
        <w:rPr>
          <w:rFonts w:cs="Helvetica"/>
          <w:iCs/>
          <w:color w:val="181818"/>
          <w:lang w:val="en-US"/>
        </w:rPr>
        <w:t>. They were:</w:t>
      </w:r>
      <w:r w:rsidR="00E33421" w:rsidRPr="00C16602">
        <w:rPr>
          <w:rFonts w:cs="Helvetica"/>
          <w:iCs/>
          <w:color w:val="181818"/>
          <w:lang w:val="en-US"/>
        </w:rPr>
        <w:t xml:space="preserve"> </w:t>
      </w:r>
      <w:hyperlink r:id="rId16" w:tooltip="The Lord of the Rings: The Fellowship of the Ring" w:history="1">
        <w:r w:rsidR="00657671" w:rsidRPr="00935CE3">
          <w:rPr>
            <w:rFonts w:eastAsia="Times New Roman" w:cs="Times New Roman"/>
            <w:i/>
            <w:iCs/>
            <w:shd w:val="clear" w:color="auto" w:fill="FFFFFF"/>
            <w:lang w:eastAsia="en-US"/>
          </w:rPr>
          <w:t>The Fellowship of the Ring</w:t>
        </w:r>
      </w:hyperlink>
      <w:r w:rsidR="00657671" w:rsidRPr="00935CE3">
        <w:rPr>
          <w:rFonts w:eastAsia="Times New Roman" w:cs="Times New Roman"/>
          <w:shd w:val="clear" w:color="auto" w:fill="FFFFFF"/>
          <w:lang w:eastAsia="en-US"/>
        </w:rPr>
        <w:t> (2001), </w:t>
      </w:r>
      <w:hyperlink r:id="rId17" w:tooltip="The Lord of the Rings: The Two Towers" w:history="1">
        <w:r w:rsidR="00657671" w:rsidRPr="00935CE3">
          <w:rPr>
            <w:rFonts w:eastAsia="Times New Roman" w:cs="Times New Roman"/>
            <w:i/>
            <w:iCs/>
            <w:shd w:val="clear" w:color="auto" w:fill="FFFFFF"/>
            <w:lang w:eastAsia="en-US"/>
          </w:rPr>
          <w:t>The Two Towers</w:t>
        </w:r>
      </w:hyperlink>
      <w:r w:rsidR="00657671" w:rsidRPr="00935CE3">
        <w:rPr>
          <w:rFonts w:eastAsia="Times New Roman" w:cs="Times New Roman"/>
          <w:shd w:val="clear" w:color="auto" w:fill="FFFFFF"/>
          <w:lang w:eastAsia="en-US"/>
        </w:rPr>
        <w:t> (2002) and </w:t>
      </w:r>
      <w:hyperlink r:id="rId18" w:tooltip="The Lord of the Rings: The Return of the King" w:history="1">
        <w:r w:rsidR="00657671" w:rsidRPr="00935CE3">
          <w:rPr>
            <w:rFonts w:eastAsia="Times New Roman" w:cs="Times New Roman"/>
            <w:i/>
            <w:iCs/>
            <w:shd w:val="clear" w:color="auto" w:fill="FFFFFF"/>
            <w:lang w:eastAsia="en-US"/>
          </w:rPr>
          <w:t xml:space="preserve">The </w:t>
        </w:r>
        <w:r w:rsidR="00657671" w:rsidRPr="00935CE3">
          <w:rPr>
            <w:rFonts w:eastAsia="Times New Roman" w:cs="Times New Roman"/>
            <w:i/>
            <w:iCs/>
            <w:shd w:val="clear" w:color="auto" w:fill="FFFFFF"/>
            <w:lang w:eastAsia="en-US"/>
          </w:rPr>
          <w:lastRenderedPageBreak/>
          <w:t>Return of the King</w:t>
        </w:r>
      </w:hyperlink>
      <w:r w:rsidR="00657671" w:rsidRPr="00935CE3">
        <w:rPr>
          <w:rFonts w:eastAsia="Times New Roman" w:cs="Times New Roman"/>
          <w:i/>
          <w:iCs/>
          <w:shd w:val="clear" w:color="auto" w:fill="FFFFFF"/>
          <w:lang w:eastAsia="en-US"/>
        </w:rPr>
        <w:t xml:space="preserve"> </w:t>
      </w:r>
      <w:r w:rsidR="00657671" w:rsidRPr="00935CE3">
        <w:rPr>
          <w:rFonts w:eastAsia="Times New Roman" w:cs="Times New Roman"/>
          <w:shd w:val="clear" w:color="auto" w:fill="FFFFFF"/>
          <w:lang w:eastAsia="en-US"/>
        </w:rPr>
        <w:t>(2003).</w:t>
      </w:r>
      <w:r w:rsidR="00657671" w:rsidRPr="00C16602">
        <w:rPr>
          <w:rFonts w:eastAsia="Times New Roman" w:cs="Times New Roman"/>
          <w:lang w:eastAsia="en-US"/>
        </w:rPr>
        <w:t xml:space="preserve"> </w:t>
      </w:r>
      <w:r w:rsidR="00E33421" w:rsidRPr="00C16602">
        <w:rPr>
          <w:rFonts w:cs="Helvetica"/>
          <w:iCs/>
          <w:color w:val="181818"/>
          <w:lang w:val="en-US"/>
        </w:rPr>
        <w:t>The Harry Potter books also rode the wave of Tolk</w:t>
      </w:r>
      <w:r w:rsidR="004919C3" w:rsidRPr="00C16602">
        <w:rPr>
          <w:rFonts w:cs="Helvetica"/>
          <w:iCs/>
          <w:color w:val="181818"/>
          <w:lang w:val="en-US"/>
        </w:rPr>
        <w:t>ie</w:t>
      </w:r>
      <w:r w:rsidR="00E33421" w:rsidRPr="00C16602">
        <w:rPr>
          <w:rFonts w:cs="Helvetica"/>
          <w:iCs/>
          <w:color w:val="181818"/>
          <w:lang w:val="en-US"/>
        </w:rPr>
        <w:t xml:space="preserve">n, </w:t>
      </w:r>
      <w:r w:rsidR="004919C3" w:rsidRPr="00C16602">
        <w:rPr>
          <w:rFonts w:cs="Helvetica"/>
          <w:iCs/>
          <w:color w:val="181818"/>
          <w:lang w:val="en-US"/>
        </w:rPr>
        <w:t>so that influenced sales as well.</w:t>
      </w:r>
      <w:r w:rsidR="00E33421" w:rsidRPr="00C16602">
        <w:rPr>
          <w:rFonts w:cs="Helvetica"/>
          <w:iCs/>
          <w:color w:val="181818"/>
          <w:lang w:val="en-US"/>
        </w:rPr>
        <w:t xml:space="preserve"> </w:t>
      </w:r>
    </w:p>
    <w:p w14:paraId="4D665852" w14:textId="47E69DE5" w:rsidR="00657671" w:rsidRPr="00C16602" w:rsidRDefault="00E33421" w:rsidP="00A33F3D">
      <w:pPr>
        <w:rPr>
          <w:rFonts w:cs="Helvetica"/>
          <w:iCs/>
          <w:color w:val="181818"/>
          <w:lang w:val="en-US"/>
        </w:rPr>
      </w:pPr>
      <w:r w:rsidRPr="00C16602">
        <w:rPr>
          <w:rFonts w:cs="Helvetica"/>
          <w:iCs/>
          <w:color w:val="181818"/>
          <w:lang w:val="en-US"/>
        </w:rPr>
        <w:t xml:space="preserve">Australian authors whose books go on to school reading lists often wait a decade or two </w:t>
      </w:r>
      <w:r w:rsidR="004919C3" w:rsidRPr="00C16602">
        <w:rPr>
          <w:rFonts w:cs="Helvetica"/>
          <w:iCs/>
          <w:color w:val="181818"/>
          <w:lang w:val="en-US"/>
        </w:rPr>
        <w:t>before they are</w:t>
      </w:r>
      <w:r w:rsidRPr="00C16602">
        <w:rPr>
          <w:rFonts w:cs="Helvetica"/>
          <w:iCs/>
          <w:color w:val="181818"/>
          <w:lang w:val="en-US"/>
        </w:rPr>
        <w:t xml:space="preserve"> rediscovered and then go on to be read in ways the author might not have imagined when the book was first published. A few other non-average books hit the </w:t>
      </w:r>
      <w:r w:rsidR="004919C3" w:rsidRPr="00C16602">
        <w:rPr>
          <w:rFonts w:cs="Helvetica"/>
          <w:iCs/>
          <w:color w:val="181818"/>
          <w:lang w:val="en-US"/>
        </w:rPr>
        <w:t xml:space="preserve">Zeitgeist </w:t>
      </w:r>
      <w:r w:rsidRPr="00C16602">
        <w:rPr>
          <w:rFonts w:cs="Helvetica"/>
          <w:iCs/>
          <w:color w:val="181818"/>
          <w:lang w:val="en-US"/>
        </w:rPr>
        <w:t>and take off soon after publication.</w:t>
      </w:r>
      <w:r w:rsidR="004919C3" w:rsidRPr="00C16602">
        <w:rPr>
          <w:rFonts w:cs="Helvetica"/>
          <w:iCs/>
          <w:color w:val="181818"/>
          <w:lang w:val="en-US"/>
        </w:rPr>
        <w:t xml:space="preserve">  </w:t>
      </w:r>
      <w:r w:rsidR="00C16602" w:rsidRPr="00C16602">
        <w:rPr>
          <w:rFonts w:cs="Helvetica"/>
          <w:iCs/>
          <w:color w:val="181818"/>
          <w:lang w:val="en-US"/>
        </w:rPr>
        <w:t>Every publisher or bookseller can give examples of books that fall at both ends of this spectrum.</w:t>
      </w:r>
    </w:p>
    <w:p w14:paraId="67C9AC07" w14:textId="78B056B9" w:rsidR="00E33421" w:rsidRPr="00C16602" w:rsidRDefault="00E33421" w:rsidP="00A33F3D">
      <w:pPr>
        <w:rPr>
          <w:rFonts w:cs="Helvetica"/>
          <w:iCs/>
          <w:color w:val="181818"/>
          <w:lang w:val="en-US"/>
        </w:rPr>
      </w:pPr>
      <w:r w:rsidRPr="00C16602">
        <w:rPr>
          <w:rFonts w:cs="Helvetica"/>
          <w:iCs/>
          <w:color w:val="181818"/>
          <w:lang w:val="en-US"/>
        </w:rPr>
        <w:t xml:space="preserve">So </w:t>
      </w:r>
      <w:r w:rsidR="004919C3" w:rsidRPr="00C16602">
        <w:rPr>
          <w:rFonts w:cs="Helvetica"/>
          <w:iCs/>
          <w:color w:val="181818"/>
          <w:lang w:val="en-US"/>
        </w:rPr>
        <w:t xml:space="preserve">all </w:t>
      </w:r>
      <w:r w:rsidRPr="00C16602">
        <w:rPr>
          <w:rFonts w:cs="Helvetica"/>
          <w:iCs/>
          <w:color w:val="181818"/>
          <w:lang w:val="en-US"/>
        </w:rPr>
        <w:t>these writers shoul</w:t>
      </w:r>
      <w:r w:rsidR="00113D11">
        <w:rPr>
          <w:rFonts w:cs="Helvetica"/>
          <w:iCs/>
          <w:color w:val="181818"/>
          <w:lang w:val="en-US"/>
        </w:rPr>
        <w:t>d be deprived of ongoing income</w:t>
      </w:r>
      <w:r w:rsidRPr="00C16602">
        <w:rPr>
          <w:rFonts w:cs="Helvetica"/>
          <w:iCs/>
          <w:color w:val="181818"/>
          <w:lang w:val="en-US"/>
        </w:rPr>
        <w:t xml:space="preserve"> because some government report deems that 5 years is long enough and copyright should be </w:t>
      </w:r>
      <w:r w:rsidR="00C16602" w:rsidRPr="00C16602">
        <w:rPr>
          <w:rFonts w:cs="Helvetica"/>
          <w:iCs/>
          <w:color w:val="181818"/>
          <w:lang w:val="en-US"/>
        </w:rPr>
        <w:t xml:space="preserve">unlocked. </w:t>
      </w:r>
      <w:r w:rsidRPr="00C16602">
        <w:rPr>
          <w:rFonts w:cs="Helvetica"/>
          <w:iCs/>
          <w:color w:val="181818"/>
          <w:lang w:val="en-US"/>
        </w:rPr>
        <w:t>Imagine working your way up in a job and discovering that after 5 years you are not only disposable, but</w:t>
      </w:r>
      <w:r w:rsidR="00113D11">
        <w:rPr>
          <w:rFonts w:cs="Helvetica"/>
          <w:iCs/>
          <w:color w:val="181818"/>
          <w:lang w:val="en-US"/>
        </w:rPr>
        <w:t xml:space="preserve"> also</w:t>
      </w:r>
      <w:r w:rsidRPr="00C16602">
        <w:rPr>
          <w:rFonts w:cs="Helvetica"/>
          <w:iCs/>
          <w:color w:val="181818"/>
          <w:lang w:val="en-US"/>
        </w:rPr>
        <w:t xml:space="preserve"> you can't expect to gain any income </w:t>
      </w:r>
      <w:r w:rsidR="00B50056" w:rsidRPr="00C16602">
        <w:rPr>
          <w:rFonts w:cs="Helvetica"/>
          <w:iCs/>
          <w:color w:val="181818"/>
          <w:lang w:val="en-US"/>
        </w:rPr>
        <w:t xml:space="preserve">based on </w:t>
      </w:r>
      <w:r w:rsidRPr="00C16602">
        <w:rPr>
          <w:rFonts w:cs="Helvetica"/>
          <w:iCs/>
          <w:color w:val="181818"/>
          <w:lang w:val="en-US"/>
        </w:rPr>
        <w:t xml:space="preserve">the </w:t>
      </w:r>
      <w:r w:rsidR="00113D11">
        <w:rPr>
          <w:rFonts w:cs="Helvetica"/>
          <w:iCs/>
          <w:color w:val="181818"/>
          <w:lang w:val="en-US"/>
        </w:rPr>
        <w:t xml:space="preserve">original and distinctive </w:t>
      </w:r>
      <w:r w:rsidRPr="00C16602">
        <w:rPr>
          <w:rFonts w:cs="Helvetica"/>
          <w:iCs/>
          <w:color w:val="181818"/>
          <w:lang w:val="en-US"/>
        </w:rPr>
        <w:t>work you did in those 5 years!</w:t>
      </w:r>
    </w:p>
    <w:p w14:paraId="35F7B966" w14:textId="3207BCC9" w:rsidR="003B5ED9" w:rsidRDefault="00705CEF" w:rsidP="00A33F3D">
      <w:pPr>
        <w:rPr>
          <w:rFonts w:cs="Helvetica"/>
          <w:iCs/>
          <w:color w:val="181818"/>
          <w:lang w:val="en-US"/>
        </w:rPr>
      </w:pPr>
      <w:r w:rsidRPr="00C16602">
        <w:rPr>
          <w:rFonts w:cs="Helvetica"/>
          <w:iCs/>
          <w:color w:val="181818"/>
          <w:lang w:val="en-US"/>
        </w:rPr>
        <w:t xml:space="preserve">If you want to know more about why I think free trade and the Productivity Commission's report are </w:t>
      </w:r>
      <w:r w:rsidR="00B50056" w:rsidRPr="00C16602">
        <w:rPr>
          <w:rFonts w:cs="Helvetica"/>
          <w:iCs/>
          <w:color w:val="181818"/>
          <w:lang w:val="en-US"/>
        </w:rPr>
        <w:t>a bad deal for Australian writers (</w:t>
      </w:r>
      <w:r w:rsidR="004E72D0">
        <w:rPr>
          <w:rFonts w:cs="Helvetica"/>
          <w:iCs/>
          <w:color w:val="181818"/>
          <w:lang w:val="en-US"/>
        </w:rPr>
        <w:t>and</w:t>
      </w:r>
      <w:r w:rsidR="00B50056" w:rsidRPr="00C16602">
        <w:rPr>
          <w:rFonts w:cs="Helvetica"/>
          <w:iCs/>
          <w:color w:val="181818"/>
          <w:lang w:val="en-US"/>
        </w:rPr>
        <w:t xml:space="preserve"> Australians</w:t>
      </w:r>
      <w:r w:rsidR="004E72D0">
        <w:rPr>
          <w:rFonts w:cs="Helvetica"/>
          <w:iCs/>
          <w:color w:val="181818"/>
          <w:lang w:val="en-US"/>
        </w:rPr>
        <w:t xml:space="preserve"> in general</w:t>
      </w:r>
      <w:r w:rsidR="00B50056" w:rsidRPr="00C16602">
        <w:rPr>
          <w:rFonts w:cs="Helvetica"/>
          <w:iCs/>
          <w:color w:val="181818"/>
          <w:lang w:val="en-US"/>
        </w:rPr>
        <w:t>)</w:t>
      </w:r>
      <w:r w:rsidR="00657671" w:rsidRPr="00C16602">
        <w:rPr>
          <w:rFonts w:cs="Helvetica"/>
          <w:iCs/>
          <w:color w:val="181818"/>
          <w:lang w:val="en-US"/>
        </w:rPr>
        <w:t xml:space="preserve"> </w:t>
      </w:r>
      <w:r w:rsidRPr="00C16602">
        <w:rPr>
          <w:rFonts w:cs="Helvetica"/>
          <w:iCs/>
          <w:color w:val="181818"/>
          <w:lang w:val="en-US"/>
        </w:rPr>
        <w:t xml:space="preserve">read my </w:t>
      </w:r>
      <w:r w:rsidRPr="00935CE3">
        <w:rPr>
          <w:rFonts w:cs="Helvetica"/>
          <w:iCs/>
          <w:lang w:val="en-US"/>
        </w:rPr>
        <w:t>article</w:t>
      </w:r>
      <w:r w:rsidR="003B5ED9" w:rsidRPr="00935CE3">
        <w:rPr>
          <w:rFonts w:cs="Helvetica"/>
          <w:iCs/>
          <w:lang w:val="en-US"/>
        </w:rPr>
        <w:t>s.</w:t>
      </w:r>
      <w:r w:rsidR="003B5ED9" w:rsidRPr="00935CE3">
        <w:rPr>
          <w:rFonts w:cs="Helvetica"/>
          <w:iCs/>
          <w:color w:val="181818"/>
          <w:lang w:val="en-US"/>
        </w:rPr>
        <w:t xml:space="preserve"> </w:t>
      </w:r>
      <w:r w:rsidRPr="00935CE3">
        <w:rPr>
          <w:rFonts w:cs="Helvetica"/>
          <w:iCs/>
          <w:color w:val="181818"/>
          <w:lang w:val="en-US"/>
        </w:rPr>
        <w:t xml:space="preserve"> </w:t>
      </w:r>
      <w:r w:rsidR="003B5ED9" w:rsidRPr="00935CE3">
        <w:rPr>
          <w:rFonts w:cs="Helvetica"/>
          <w:iCs/>
          <w:color w:val="181818"/>
          <w:lang w:val="en-US"/>
        </w:rPr>
        <w:t>&lt;http://www.theguardian.com/commentisfree/2016/may/04/the-looming-threat-to-our-book-industry-is-bad-for-authors-publishers-but-mostly-for-you&gt;</w:t>
      </w:r>
    </w:p>
    <w:p w14:paraId="3ED973C4" w14:textId="1FFBE02F" w:rsidR="00705CEF" w:rsidRDefault="00FB69C0" w:rsidP="00A33F3D">
      <w:pPr>
        <w:rPr>
          <w:rFonts w:cs="Helvetica"/>
          <w:iCs/>
          <w:lang w:val="en-US"/>
        </w:rPr>
      </w:pPr>
      <w:r w:rsidRPr="00935CE3">
        <w:rPr>
          <w:rFonts w:cs="Helvetica"/>
          <w:iCs/>
          <w:color w:val="181818"/>
          <w:lang w:val="en-US"/>
        </w:rPr>
        <w:t>&lt;</w:t>
      </w:r>
      <w:r w:rsidR="00705CEF" w:rsidRPr="00935CE3">
        <w:rPr>
          <w:rFonts w:cs="Helvetica"/>
          <w:iCs/>
          <w:color w:val="181818"/>
          <w:lang w:val="en-US"/>
        </w:rPr>
        <w:t>https://www.academia.edu/18841883/Why_the_Australia-United_States_Free_Trade_Agreement_is_Bad_for_Us</w:t>
      </w:r>
      <w:r w:rsidRPr="00935CE3">
        <w:rPr>
          <w:rFonts w:cs="Helvetica"/>
          <w:iCs/>
          <w:color w:val="181818"/>
          <w:lang w:val="en-US"/>
        </w:rPr>
        <w:t>&gt;.</w:t>
      </w:r>
      <w:r w:rsidR="003B5ED9" w:rsidRPr="00935CE3">
        <w:rPr>
          <w:rFonts w:cs="Helvetica"/>
          <w:iCs/>
          <w:lang w:val="en-US"/>
        </w:rPr>
        <w:t xml:space="preserve"> </w:t>
      </w:r>
    </w:p>
    <w:p w14:paraId="0B2EE4D6" w14:textId="77777777" w:rsidR="00935CE3" w:rsidRDefault="00935CE3" w:rsidP="00A33F3D">
      <w:pPr>
        <w:rPr>
          <w:rFonts w:cs="Helvetica"/>
          <w:iCs/>
          <w:lang w:val="en-US"/>
        </w:rPr>
      </w:pPr>
    </w:p>
    <w:p w14:paraId="21544FAC" w14:textId="4821B5C5" w:rsidR="00935CE3" w:rsidRDefault="00935CE3" w:rsidP="00935CE3">
      <w:pPr>
        <w:widowControl w:val="0"/>
        <w:autoSpaceDE w:val="0"/>
        <w:autoSpaceDN w:val="0"/>
        <w:adjustRightInd w:val="0"/>
        <w:spacing w:after="0"/>
        <w:rPr>
          <w:rFonts w:cs="Helvetica"/>
          <w:b/>
          <w:color w:val="181818"/>
          <w:lang w:val="en-US"/>
        </w:rPr>
      </w:pPr>
      <w:r w:rsidRPr="00935CE3">
        <w:rPr>
          <w:rFonts w:cs="Helvetica"/>
          <w:b/>
          <w:color w:val="181818"/>
          <w:lang w:val="en-US"/>
        </w:rPr>
        <w:t xml:space="preserve">Part </w:t>
      </w:r>
      <w:r>
        <w:rPr>
          <w:rFonts w:cs="Helvetica"/>
          <w:b/>
          <w:color w:val="181818"/>
          <w:lang w:val="en-US"/>
        </w:rPr>
        <w:t>2: The practice of territorial copyright from the point of view of a small independent publisher that</w:t>
      </w:r>
      <w:r w:rsidR="00752126">
        <w:rPr>
          <w:rFonts w:cs="Helvetica"/>
          <w:b/>
          <w:color w:val="181818"/>
          <w:lang w:val="en-US"/>
        </w:rPr>
        <w:t xml:space="preserve"> has traded international rights for more than two decades</w:t>
      </w:r>
    </w:p>
    <w:p w14:paraId="5DD17927" w14:textId="77777777" w:rsidR="00752126" w:rsidRDefault="00752126" w:rsidP="00935CE3">
      <w:pPr>
        <w:widowControl w:val="0"/>
        <w:autoSpaceDE w:val="0"/>
        <w:autoSpaceDN w:val="0"/>
        <w:adjustRightInd w:val="0"/>
        <w:spacing w:after="0"/>
        <w:rPr>
          <w:rFonts w:cs="Helvetica"/>
          <w:b/>
          <w:color w:val="181818"/>
          <w:lang w:val="en-US"/>
        </w:rPr>
      </w:pPr>
    </w:p>
    <w:p w14:paraId="50470FEC" w14:textId="1522A52B" w:rsidR="00752126" w:rsidRDefault="00752126" w:rsidP="00935CE3">
      <w:pPr>
        <w:widowControl w:val="0"/>
        <w:autoSpaceDE w:val="0"/>
        <w:autoSpaceDN w:val="0"/>
        <w:adjustRightInd w:val="0"/>
        <w:spacing w:after="0"/>
        <w:rPr>
          <w:rFonts w:cs="Helvetica"/>
          <w:color w:val="181818"/>
          <w:lang w:val="en-US"/>
        </w:rPr>
      </w:pPr>
      <w:proofErr w:type="spellStart"/>
      <w:r>
        <w:rPr>
          <w:rFonts w:cs="Helvetica"/>
          <w:color w:val="181818"/>
          <w:lang w:val="en-US"/>
        </w:rPr>
        <w:t>Spinifex</w:t>
      </w:r>
      <w:proofErr w:type="spellEnd"/>
      <w:r>
        <w:rPr>
          <w:rFonts w:cs="Helvetica"/>
          <w:color w:val="181818"/>
          <w:lang w:val="en-US"/>
        </w:rPr>
        <w:t xml:space="preserve"> Press is a small independent feminist press. We turn 25 in 2016. We began trading international rights in 1991, the same year Renate Klein and I co-fo</w:t>
      </w:r>
      <w:r w:rsidR="00113D11">
        <w:rPr>
          <w:rFonts w:cs="Helvetica"/>
          <w:color w:val="181818"/>
          <w:lang w:val="en-US"/>
        </w:rPr>
        <w:t>unded the press. We have bought and</w:t>
      </w:r>
      <w:r>
        <w:rPr>
          <w:rFonts w:cs="Helvetica"/>
          <w:color w:val="181818"/>
          <w:lang w:val="en-US"/>
        </w:rPr>
        <w:t xml:space="preserve"> sold territorial copyright or co-produced books with English-language publishers in USA, Canada, UK, India, New Zealand, South Africa, Botswana, Kenya, Turkey, Ireland. We also retain world rights on many titles and export these internationally. And we sell translation rights and have sold into 17 language markets to date.</w:t>
      </w:r>
    </w:p>
    <w:p w14:paraId="190AD896" w14:textId="77777777" w:rsidR="00752126" w:rsidRDefault="00752126" w:rsidP="00935CE3">
      <w:pPr>
        <w:widowControl w:val="0"/>
        <w:autoSpaceDE w:val="0"/>
        <w:autoSpaceDN w:val="0"/>
        <w:adjustRightInd w:val="0"/>
        <w:spacing w:after="0"/>
        <w:rPr>
          <w:rFonts w:cs="Helvetica"/>
          <w:color w:val="181818"/>
          <w:lang w:val="en-US"/>
        </w:rPr>
      </w:pPr>
    </w:p>
    <w:p w14:paraId="5023AE5C" w14:textId="6F4D8F24" w:rsidR="00752126" w:rsidRDefault="00752126" w:rsidP="00935CE3">
      <w:pPr>
        <w:widowControl w:val="0"/>
        <w:autoSpaceDE w:val="0"/>
        <w:autoSpaceDN w:val="0"/>
        <w:adjustRightInd w:val="0"/>
        <w:spacing w:after="0"/>
        <w:rPr>
          <w:rFonts w:cs="Helvetica"/>
          <w:color w:val="181818"/>
          <w:lang w:val="en-US"/>
        </w:rPr>
      </w:pPr>
      <w:r>
        <w:rPr>
          <w:rFonts w:cs="Helvetica"/>
          <w:color w:val="181818"/>
          <w:lang w:val="en-US"/>
        </w:rPr>
        <w:t xml:space="preserve">Where secure territorial copyright comes into play is in the co-producing, selling or buying of English language rights. </w:t>
      </w:r>
      <w:proofErr w:type="spellStart"/>
      <w:r>
        <w:rPr>
          <w:rFonts w:cs="Helvetica"/>
          <w:color w:val="181818"/>
          <w:lang w:val="en-US"/>
        </w:rPr>
        <w:t>Spinifex</w:t>
      </w:r>
      <w:proofErr w:type="spellEnd"/>
      <w:r>
        <w:rPr>
          <w:rFonts w:cs="Helvetica"/>
          <w:color w:val="181818"/>
          <w:lang w:val="en-US"/>
        </w:rPr>
        <w:t xml:space="preserve"> has been assiduous in publishing within the required dates (30/90 rule from 1991 and 14/14 rule since 2014) in order to secure firm territorial rights.</w:t>
      </w:r>
    </w:p>
    <w:p w14:paraId="0D794CE5" w14:textId="77777777" w:rsidR="00752126" w:rsidRDefault="00752126" w:rsidP="00935CE3">
      <w:pPr>
        <w:widowControl w:val="0"/>
        <w:autoSpaceDE w:val="0"/>
        <w:autoSpaceDN w:val="0"/>
        <w:adjustRightInd w:val="0"/>
        <w:spacing w:after="0"/>
        <w:rPr>
          <w:rFonts w:cs="Helvetica"/>
          <w:color w:val="181818"/>
          <w:lang w:val="en-US"/>
        </w:rPr>
      </w:pPr>
    </w:p>
    <w:p w14:paraId="0187A791" w14:textId="1C503F68" w:rsidR="00752126" w:rsidRDefault="00752126" w:rsidP="00935CE3">
      <w:pPr>
        <w:widowControl w:val="0"/>
        <w:autoSpaceDE w:val="0"/>
        <w:autoSpaceDN w:val="0"/>
        <w:adjustRightInd w:val="0"/>
        <w:spacing w:after="0"/>
        <w:rPr>
          <w:rFonts w:cs="Helvetica"/>
          <w:color w:val="181818"/>
          <w:lang w:val="en-US"/>
        </w:rPr>
      </w:pPr>
      <w:r>
        <w:rPr>
          <w:rFonts w:cs="Helvetica"/>
          <w:color w:val="181818"/>
          <w:lang w:val="en-US"/>
        </w:rPr>
        <w:t>When we travel to international book fairs (we have attended the Frankfurt Book Fair 22 times in 25 years and have also attended fairs in Japan, India, Italy, USA, and the Netherlands) and we explain to publishers the territorial copyright laws in Australia, many are incredulous and puzzled as to why we would not have completely secure territorial copyright laws as do the governments of USA and UK</w:t>
      </w:r>
      <w:r w:rsidR="00F9299F">
        <w:rPr>
          <w:rFonts w:cs="Helvetica"/>
          <w:color w:val="181818"/>
          <w:lang w:val="en-US"/>
        </w:rPr>
        <w:t xml:space="preserve">. It was difficult enough when the 30/90 rule was in place but it was mostly workable because there was a long enough lead time between the </w:t>
      </w:r>
      <w:r w:rsidR="00F9299F">
        <w:rPr>
          <w:rFonts w:cs="Helvetica"/>
          <w:color w:val="181818"/>
          <w:lang w:val="en-US"/>
        </w:rPr>
        <w:lastRenderedPageBreak/>
        <w:t xml:space="preserve">overseas publication date and the Australian. Even so, in many cases we released our edition of the book before the overseas edition was published. With the shift to the 14/14 day rule, this has become </w:t>
      </w:r>
      <w:r w:rsidR="004E72D0">
        <w:rPr>
          <w:rFonts w:cs="Helvetica"/>
          <w:color w:val="181818"/>
          <w:lang w:val="en-US"/>
        </w:rPr>
        <w:t>even</w:t>
      </w:r>
      <w:r w:rsidR="00F9299F">
        <w:rPr>
          <w:rFonts w:cs="Helvetica"/>
          <w:color w:val="181818"/>
          <w:lang w:val="en-US"/>
        </w:rPr>
        <w:t xml:space="preserve"> more difficult. Large multinational publishers can easily arrange either fast shipment of books or print runs of a viable size in multiple territories. </w:t>
      </w:r>
      <w:r w:rsidR="00113D11">
        <w:rPr>
          <w:rFonts w:cs="Helvetica"/>
          <w:color w:val="181818"/>
          <w:lang w:val="en-US"/>
        </w:rPr>
        <w:t xml:space="preserve">They also have the luxury of scheduling book releases in multiple markets simultaneously. </w:t>
      </w:r>
      <w:r w:rsidR="00F9299F">
        <w:rPr>
          <w:rFonts w:cs="Helvetica"/>
          <w:color w:val="181818"/>
          <w:lang w:val="en-US"/>
        </w:rPr>
        <w:t>Small and independent publishers have no such luxuries.</w:t>
      </w:r>
    </w:p>
    <w:p w14:paraId="3C87CBD6" w14:textId="77777777" w:rsidR="00F9299F" w:rsidRDefault="00F9299F" w:rsidP="00935CE3">
      <w:pPr>
        <w:widowControl w:val="0"/>
        <w:autoSpaceDE w:val="0"/>
        <w:autoSpaceDN w:val="0"/>
        <w:adjustRightInd w:val="0"/>
        <w:spacing w:after="0"/>
        <w:rPr>
          <w:rFonts w:cs="Helvetica"/>
          <w:color w:val="181818"/>
          <w:lang w:val="en-US"/>
        </w:rPr>
      </w:pPr>
    </w:p>
    <w:p w14:paraId="613E6E86" w14:textId="32DC017C" w:rsidR="00F9299F" w:rsidRDefault="00F9299F" w:rsidP="00935CE3">
      <w:pPr>
        <w:widowControl w:val="0"/>
        <w:autoSpaceDE w:val="0"/>
        <w:autoSpaceDN w:val="0"/>
        <w:adjustRightInd w:val="0"/>
        <w:spacing w:after="0"/>
        <w:rPr>
          <w:rFonts w:cs="Helvetica"/>
          <w:color w:val="181818"/>
          <w:lang w:val="en-US"/>
        </w:rPr>
      </w:pPr>
      <w:r>
        <w:rPr>
          <w:rFonts w:cs="Helvetica"/>
          <w:color w:val="181818"/>
          <w:lang w:val="en-US"/>
        </w:rPr>
        <w:t xml:space="preserve">Even with these rules there are many occasions on which they are breached. For </w:t>
      </w:r>
      <w:r w:rsidR="00FC365E">
        <w:rPr>
          <w:rFonts w:cs="Helvetica"/>
          <w:color w:val="181818"/>
          <w:lang w:val="en-US"/>
        </w:rPr>
        <w:t xml:space="preserve">example, a Canadian edition of </w:t>
      </w:r>
      <w:r>
        <w:rPr>
          <w:rFonts w:cs="Helvetica"/>
          <w:color w:val="181818"/>
          <w:lang w:val="en-US"/>
        </w:rPr>
        <w:t xml:space="preserve">my own book </w:t>
      </w:r>
      <w:proofErr w:type="spellStart"/>
      <w:r w:rsidRPr="00FC365E">
        <w:rPr>
          <w:rFonts w:cs="Helvetica"/>
          <w:i/>
          <w:color w:val="181818"/>
          <w:lang w:val="en-US"/>
        </w:rPr>
        <w:t>Bibliodiversity</w:t>
      </w:r>
      <w:proofErr w:type="spellEnd"/>
      <w:r w:rsidRPr="00FC365E">
        <w:rPr>
          <w:rFonts w:cs="Helvetica"/>
          <w:i/>
          <w:color w:val="181818"/>
          <w:lang w:val="en-US"/>
        </w:rPr>
        <w:t xml:space="preserve">: A Manifesto for Independent Publishing </w:t>
      </w:r>
      <w:r>
        <w:rPr>
          <w:rFonts w:cs="Helvetica"/>
          <w:color w:val="181818"/>
          <w:lang w:val="en-US"/>
        </w:rPr>
        <w:t>is advertised in Australia</w:t>
      </w:r>
      <w:r w:rsidR="004E72D0">
        <w:rPr>
          <w:rFonts w:cs="Helvetica"/>
          <w:color w:val="181818"/>
          <w:lang w:val="en-US"/>
        </w:rPr>
        <w:t xml:space="preserve"> on an online bookseller's website</w:t>
      </w:r>
      <w:r>
        <w:rPr>
          <w:rFonts w:cs="Helvetica"/>
          <w:color w:val="181818"/>
          <w:lang w:val="en-US"/>
        </w:rPr>
        <w:t xml:space="preserve"> instead of the locally produced publication which was released five months ahead of </w:t>
      </w:r>
      <w:r w:rsidR="00FC365E">
        <w:rPr>
          <w:rFonts w:cs="Helvetica"/>
          <w:color w:val="181818"/>
          <w:lang w:val="en-US"/>
        </w:rPr>
        <w:t xml:space="preserve">the Canadian edition. A novel, </w:t>
      </w:r>
      <w:r w:rsidR="00FC365E" w:rsidRPr="00FC365E">
        <w:rPr>
          <w:rFonts w:cs="Helvetica"/>
          <w:i/>
          <w:color w:val="181818"/>
          <w:lang w:val="en-US"/>
        </w:rPr>
        <w:t>Haifa Fragments</w:t>
      </w:r>
      <w:r w:rsidR="00FC365E">
        <w:rPr>
          <w:rFonts w:cs="Helvetica"/>
          <w:color w:val="181818"/>
          <w:lang w:val="en-US"/>
        </w:rPr>
        <w:t xml:space="preserve"> </w:t>
      </w:r>
      <w:r w:rsidR="004E72D0">
        <w:rPr>
          <w:rFonts w:cs="Helvetica"/>
          <w:color w:val="181818"/>
          <w:lang w:val="en-US"/>
        </w:rPr>
        <w:t xml:space="preserve">by </w:t>
      </w:r>
      <w:proofErr w:type="spellStart"/>
      <w:r w:rsidR="004E72D0">
        <w:rPr>
          <w:rFonts w:cs="Helvetica"/>
          <w:color w:val="181818"/>
          <w:lang w:val="en-US"/>
        </w:rPr>
        <w:t>khulud</w:t>
      </w:r>
      <w:proofErr w:type="spellEnd"/>
      <w:r w:rsidR="004E72D0">
        <w:rPr>
          <w:rFonts w:cs="Helvetica"/>
          <w:color w:val="181818"/>
          <w:lang w:val="en-US"/>
        </w:rPr>
        <w:t xml:space="preserve"> </w:t>
      </w:r>
      <w:proofErr w:type="spellStart"/>
      <w:r w:rsidR="004E72D0">
        <w:rPr>
          <w:rFonts w:cs="Helvetica"/>
          <w:color w:val="181818"/>
          <w:lang w:val="en-US"/>
        </w:rPr>
        <w:t>khamis</w:t>
      </w:r>
      <w:proofErr w:type="spellEnd"/>
      <w:r w:rsidR="004E72D0">
        <w:rPr>
          <w:rFonts w:cs="Helvetica"/>
          <w:color w:val="181818"/>
          <w:lang w:val="en-US"/>
        </w:rPr>
        <w:t xml:space="preserve"> </w:t>
      </w:r>
      <w:r w:rsidR="00FC365E">
        <w:rPr>
          <w:rFonts w:cs="Helvetica"/>
          <w:color w:val="181818"/>
          <w:lang w:val="en-US"/>
        </w:rPr>
        <w:t xml:space="preserve">for which we sold rights to the UK, </w:t>
      </w:r>
      <w:r w:rsidR="00113D11">
        <w:rPr>
          <w:rFonts w:cs="Helvetica"/>
          <w:color w:val="181818"/>
          <w:lang w:val="en-US"/>
        </w:rPr>
        <w:t>and</w:t>
      </w:r>
      <w:r w:rsidR="00FC365E">
        <w:rPr>
          <w:rFonts w:cs="Helvetica"/>
          <w:color w:val="181818"/>
          <w:lang w:val="en-US"/>
        </w:rPr>
        <w:t xml:space="preserve"> we published it three months ahead of the UK publisher, continues to be advertised by Australian retailers. An Indian edition of </w:t>
      </w:r>
      <w:r w:rsidR="00FC365E" w:rsidRPr="00FC365E">
        <w:rPr>
          <w:rFonts w:cs="Helvetica"/>
          <w:i/>
          <w:color w:val="181818"/>
          <w:lang w:val="en-US"/>
        </w:rPr>
        <w:t>Making Peace with the Earth</w:t>
      </w:r>
      <w:r w:rsidR="00FC365E">
        <w:rPr>
          <w:rFonts w:cs="Helvetica"/>
          <w:color w:val="181818"/>
          <w:lang w:val="en-US"/>
        </w:rPr>
        <w:t xml:space="preserve"> by </w:t>
      </w:r>
      <w:proofErr w:type="spellStart"/>
      <w:r w:rsidR="00FC365E">
        <w:rPr>
          <w:rFonts w:cs="Helvetica"/>
          <w:color w:val="181818"/>
          <w:lang w:val="en-US"/>
        </w:rPr>
        <w:t>Vandana</w:t>
      </w:r>
      <w:proofErr w:type="spellEnd"/>
      <w:r w:rsidR="00FC365E">
        <w:rPr>
          <w:rFonts w:cs="Helvetica"/>
          <w:color w:val="181818"/>
          <w:lang w:val="en-US"/>
        </w:rPr>
        <w:t xml:space="preserve"> Shiva which we published a month ahead of the Indian release is advertised by Australian retailers and sells at a price no Australian publisher could produce a book for. </w:t>
      </w:r>
      <w:r w:rsidR="004E72D0">
        <w:rPr>
          <w:rFonts w:cs="Helvetica"/>
          <w:color w:val="181818"/>
          <w:lang w:val="en-US"/>
        </w:rPr>
        <w:t>Yet a</w:t>
      </w:r>
      <w:r w:rsidR="00FC365E">
        <w:rPr>
          <w:rFonts w:cs="Helvetica"/>
          <w:color w:val="181818"/>
          <w:lang w:val="en-US"/>
        </w:rPr>
        <w:t xml:space="preserve">nother novel </w:t>
      </w:r>
      <w:r w:rsidR="00FC365E" w:rsidRPr="00FC365E">
        <w:rPr>
          <w:rFonts w:cs="Helvetica"/>
          <w:i/>
          <w:color w:val="181818"/>
          <w:lang w:val="en-US"/>
        </w:rPr>
        <w:t>A Bit of Difference</w:t>
      </w:r>
      <w:r w:rsidR="00FC365E">
        <w:rPr>
          <w:rFonts w:cs="Helvetica"/>
          <w:color w:val="181818"/>
          <w:lang w:val="en-US"/>
        </w:rPr>
        <w:t xml:space="preserve"> </w:t>
      </w:r>
      <w:r w:rsidR="004E72D0">
        <w:rPr>
          <w:rFonts w:cs="Helvetica"/>
          <w:color w:val="181818"/>
          <w:lang w:val="en-US"/>
        </w:rPr>
        <w:t xml:space="preserve">by </w:t>
      </w:r>
      <w:proofErr w:type="spellStart"/>
      <w:r w:rsidR="004E72D0">
        <w:rPr>
          <w:rFonts w:cs="Helvetica"/>
          <w:color w:val="181818"/>
          <w:lang w:val="en-US"/>
        </w:rPr>
        <w:t>Sefi</w:t>
      </w:r>
      <w:proofErr w:type="spellEnd"/>
      <w:r w:rsidR="004E72D0">
        <w:rPr>
          <w:rFonts w:cs="Helvetica"/>
          <w:color w:val="181818"/>
          <w:lang w:val="en-US"/>
        </w:rPr>
        <w:t xml:space="preserve"> Atta </w:t>
      </w:r>
      <w:r w:rsidR="00FC365E">
        <w:rPr>
          <w:rFonts w:cs="Helvetica"/>
          <w:color w:val="181818"/>
          <w:lang w:val="en-US"/>
        </w:rPr>
        <w:t xml:space="preserve">published by us a month ahead of the US publisher, </w:t>
      </w:r>
      <w:r w:rsidR="004E72D0">
        <w:rPr>
          <w:rFonts w:cs="Helvetica"/>
          <w:color w:val="181818"/>
          <w:lang w:val="en-US"/>
        </w:rPr>
        <w:t xml:space="preserve">it </w:t>
      </w:r>
      <w:r w:rsidR="00FC365E">
        <w:rPr>
          <w:rFonts w:cs="Helvetica"/>
          <w:color w:val="181818"/>
          <w:lang w:val="en-US"/>
        </w:rPr>
        <w:t xml:space="preserve">the US edition </w:t>
      </w:r>
      <w:r w:rsidR="004E72D0">
        <w:rPr>
          <w:rFonts w:cs="Helvetica"/>
          <w:color w:val="181818"/>
          <w:lang w:val="en-US"/>
        </w:rPr>
        <w:t xml:space="preserve">that </w:t>
      </w:r>
      <w:r w:rsidR="00FC365E">
        <w:rPr>
          <w:rFonts w:cs="Helvetica"/>
          <w:color w:val="181818"/>
          <w:lang w:val="en-US"/>
        </w:rPr>
        <w:t>is advertised by Australian retailers.</w:t>
      </w:r>
    </w:p>
    <w:p w14:paraId="6C09F3EB" w14:textId="77777777" w:rsidR="00FC365E" w:rsidRDefault="00FC365E" w:rsidP="00935CE3">
      <w:pPr>
        <w:widowControl w:val="0"/>
        <w:autoSpaceDE w:val="0"/>
        <w:autoSpaceDN w:val="0"/>
        <w:adjustRightInd w:val="0"/>
        <w:spacing w:after="0"/>
        <w:rPr>
          <w:rFonts w:cs="Helvetica"/>
          <w:color w:val="181818"/>
          <w:lang w:val="en-US"/>
        </w:rPr>
      </w:pPr>
    </w:p>
    <w:p w14:paraId="1867546F" w14:textId="365900A1" w:rsidR="00FC365E" w:rsidRDefault="00FC365E" w:rsidP="00935CE3">
      <w:pPr>
        <w:widowControl w:val="0"/>
        <w:autoSpaceDE w:val="0"/>
        <w:autoSpaceDN w:val="0"/>
        <w:adjustRightInd w:val="0"/>
        <w:spacing w:after="0"/>
        <w:rPr>
          <w:rFonts w:cs="Helvetica"/>
          <w:color w:val="181818"/>
          <w:lang w:val="en-US"/>
        </w:rPr>
      </w:pPr>
      <w:r>
        <w:rPr>
          <w:rFonts w:cs="Helvetica"/>
          <w:color w:val="181818"/>
          <w:lang w:val="en-US"/>
        </w:rPr>
        <w:t>In all these cases the overseas publisher is aware of the Australian law and that by publishing ahead of them we have secured territorial rights. However, booksellers frequently flaunt these rules and claim that they are ordering for one customer. International distributors do not respect these laws or hold to them. Large online retailers totally ignore the rules.</w:t>
      </w:r>
    </w:p>
    <w:p w14:paraId="700BE2D2" w14:textId="77777777" w:rsidR="00FC365E" w:rsidRDefault="00FC365E" w:rsidP="00935CE3">
      <w:pPr>
        <w:widowControl w:val="0"/>
        <w:autoSpaceDE w:val="0"/>
        <w:autoSpaceDN w:val="0"/>
        <w:adjustRightInd w:val="0"/>
        <w:spacing w:after="0"/>
        <w:rPr>
          <w:rFonts w:cs="Helvetica"/>
          <w:color w:val="181818"/>
          <w:lang w:val="en-US"/>
        </w:rPr>
      </w:pPr>
    </w:p>
    <w:p w14:paraId="6E2F4102" w14:textId="4864B7AC" w:rsidR="00FC365E" w:rsidRDefault="00FC365E" w:rsidP="00935CE3">
      <w:pPr>
        <w:widowControl w:val="0"/>
        <w:autoSpaceDE w:val="0"/>
        <w:autoSpaceDN w:val="0"/>
        <w:adjustRightInd w:val="0"/>
        <w:spacing w:after="0"/>
        <w:rPr>
          <w:rFonts w:cs="Helvetica"/>
          <w:color w:val="181818"/>
          <w:lang w:val="en-US"/>
        </w:rPr>
      </w:pPr>
      <w:r>
        <w:rPr>
          <w:rFonts w:cs="Helvetica"/>
          <w:color w:val="181818"/>
          <w:lang w:val="en-US"/>
        </w:rPr>
        <w:t>If we were a multinational we would be able to afford the legal costs to take legal action. As a small independent this is not possible. The large retail and distribution outfits probably think that it doesn't make much difference, but every lost sale is a nail in the coffin of a small independent press.</w:t>
      </w:r>
    </w:p>
    <w:p w14:paraId="5AE72AE8" w14:textId="77777777" w:rsidR="00FC365E" w:rsidRDefault="00FC365E" w:rsidP="00935CE3">
      <w:pPr>
        <w:widowControl w:val="0"/>
        <w:autoSpaceDE w:val="0"/>
        <w:autoSpaceDN w:val="0"/>
        <w:adjustRightInd w:val="0"/>
        <w:spacing w:after="0"/>
        <w:rPr>
          <w:rFonts w:cs="Helvetica"/>
          <w:color w:val="181818"/>
          <w:lang w:val="en-US"/>
        </w:rPr>
      </w:pPr>
    </w:p>
    <w:p w14:paraId="7165F5EC" w14:textId="5A1375B0" w:rsidR="00FC365E" w:rsidRDefault="00FC365E" w:rsidP="00935CE3">
      <w:pPr>
        <w:widowControl w:val="0"/>
        <w:autoSpaceDE w:val="0"/>
        <w:autoSpaceDN w:val="0"/>
        <w:adjustRightInd w:val="0"/>
        <w:spacing w:after="0"/>
        <w:rPr>
          <w:rFonts w:cs="Helvetica"/>
          <w:color w:val="181818"/>
          <w:lang w:val="en-US"/>
        </w:rPr>
      </w:pPr>
      <w:r>
        <w:rPr>
          <w:rFonts w:cs="Helvetica"/>
          <w:color w:val="181818"/>
          <w:lang w:val="en-US"/>
        </w:rPr>
        <w:t>I have written submissions in 2014</w:t>
      </w:r>
      <w:r w:rsidR="00731191">
        <w:rPr>
          <w:rFonts w:cs="Helvetica"/>
          <w:color w:val="181818"/>
          <w:lang w:val="en-US"/>
        </w:rPr>
        <w:t xml:space="preserve">, 2015 and now again in 2016. It doesn't matter how much innovation we do as a press (and </w:t>
      </w:r>
      <w:proofErr w:type="spellStart"/>
      <w:r w:rsidR="00731191">
        <w:rPr>
          <w:rFonts w:cs="Helvetica"/>
          <w:color w:val="181818"/>
          <w:lang w:val="en-US"/>
        </w:rPr>
        <w:t>Spinifex</w:t>
      </w:r>
      <w:proofErr w:type="spellEnd"/>
      <w:r w:rsidR="00731191">
        <w:rPr>
          <w:rFonts w:cs="Helvetica"/>
          <w:color w:val="181818"/>
          <w:lang w:val="en-US"/>
        </w:rPr>
        <w:t xml:space="preserve"> has been ahead of the game in technological and business innovation)</w:t>
      </w:r>
      <w:r w:rsidR="00C14C64">
        <w:rPr>
          <w:rFonts w:cs="Helvetica"/>
          <w:color w:val="181818"/>
          <w:lang w:val="en-US"/>
        </w:rPr>
        <w:t>,</w:t>
      </w:r>
      <w:r w:rsidR="00731191">
        <w:rPr>
          <w:rFonts w:cs="Helvetica"/>
          <w:color w:val="181818"/>
          <w:lang w:val="en-US"/>
        </w:rPr>
        <w:t xml:space="preserve"> the persistence of these rules is problematic enough. For them to be further dismantled and the market left open as a free-for-all will have the same result as a rugby scrum or a street riot. Only the strongest will make it and the odd fleet of foot one who is not noticed. We have been fleet of foot, but exhaustion is setting in.</w:t>
      </w:r>
    </w:p>
    <w:p w14:paraId="05B3F148" w14:textId="77777777" w:rsidR="00731191" w:rsidRDefault="00731191" w:rsidP="00935CE3">
      <w:pPr>
        <w:widowControl w:val="0"/>
        <w:autoSpaceDE w:val="0"/>
        <w:autoSpaceDN w:val="0"/>
        <w:adjustRightInd w:val="0"/>
        <w:spacing w:after="0"/>
        <w:rPr>
          <w:rFonts w:cs="Helvetica"/>
          <w:color w:val="181818"/>
          <w:lang w:val="en-US"/>
        </w:rPr>
      </w:pPr>
    </w:p>
    <w:p w14:paraId="142B3B1A" w14:textId="2B9E220A" w:rsidR="00731191" w:rsidRPr="00731191" w:rsidRDefault="00731191" w:rsidP="00935CE3">
      <w:pPr>
        <w:widowControl w:val="0"/>
        <w:autoSpaceDE w:val="0"/>
        <w:autoSpaceDN w:val="0"/>
        <w:adjustRightInd w:val="0"/>
        <w:spacing w:after="0"/>
        <w:rPr>
          <w:rFonts w:cs="Helvetica"/>
          <w:b/>
          <w:color w:val="181818"/>
          <w:lang w:val="en-US"/>
        </w:rPr>
      </w:pPr>
      <w:r w:rsidRPr="00731191">
        <w:rPr>
          <w:rFonts w:cs="Helvetica"/>
          <w:b/>
          <w:color w:val="181818"/>
          <w:lang w:val="en-US"/>
        </w:rPr>
        <w:t>Part 3: The incomes of poets and all writers are at risk</w:t>
      </w:r>
    </w:p>
    <w:p w14:paraId="6C8C999F" w14:textId="77777777" w:rsidR="00731191" w:rsidRDefault="00731191" w:rsidP="00935CE3">
      <w:pPr>
        <w:widowControl w:val="0"/>
        <w:autoSpaceDE w:val="0"/>
        <w:autoSpaceDN w:val="0"/>
        <w:adjustRightInd w:val="0"/>
        <w:spacing w:after="0"/>
        <w:rPr>
          <w:rFonts w:cs="Helvetica"/>
          <w:color w:val="181818"/>
          <w:lang w:val="en-US"/>
        </w:rPr>
      </w:pPr>
    </w:p>
    <w:p w14:paraId="68EE473E" w14:textId="3796BC20" w:rsidR="00731191" w:rsidRDefault="00731191" w:rsidP="00935CE3">
      <w:pPr>
        <w:widowControl w:val="0"/>
        <w:autoSpaceDE w:val="0"/>
        <w:autoSpaceDN w:val="0"/>
        <w:adjustRightInd w:val="0"/>
        <w:spacing w:after="0"/>
        <w:rPr>
          <w:rFonts w:cs="Helvetica"/>
          <w:color w:val="181818"/>
          <w:lang w:val="en-US"/>
        </w:rPr>
      </w:pPr>
      <w:r>
        <w:rPr>
          <w:rFonts w:cs="Helvetica"/>
          <w:color w:val="181818"/>
          <w:lang w:val="en-US"/>
        </w:rPr>
        <w:t>As noted in Part 1, research into the incomes of writers show</w:t>
      </w:r>
      <w:r w:rsidR="00C14C64">
        <w:rPr>
          <w:rFonts w:cs="Helvetica"/>
          <w:color w:val="181818"/>
          <w:lang w:val="en-US"/>
        </w:rPr>
        <w:t>s</w:t>
      </w:r>
      <w:r>
        <w:rPr>
          <w:rFonts w:cs="Helvetica"/>
          <w:color w:val="181818"/>
          <w:lang w:val="en-US"/>
        </w:rPr>
        <w:t xml:space="preserve"> that few earn sufficient to have a taxable income. Poets are particularly likely to earn very little. In a good year expect no more than $5000.</w:t>
      </w:r>
    </w:p>
    <w:p w14:paraId="08090EE2" w14:textId="77777777" w:rsidR="00731191" w:rsidRDefault="00731191" w:rsidP="00935CE3">
      <w:pPr>
        <w:widowControl w:val="0"/>
        <w:autoSpaceDE w:val="0"/>
        <w:autoSpaceDN w:val="0"/>
        <w:adjustRightInd w:val="0"/>
        <w:spacing w:after="0"/>
        <w:rPr>
          <w:rFonts w:cs="Helvetica"/>
          <w:color w:val="181818"/>
          <w:lang w:val="en-US"/>
        </w:rPr>
      </w:pPr>
    </w:p>
    <w:p w14:paraId="5E8CAF12" w14:textId="417E9027" w:rsidR="00731191" w:rsidRDefault="00731191" w:rsidP="00935CE3">
      <w:pPr>
        <w:widowControl w:val="0"/>
        <w:autoSpaceDE w:val="0"/>
        <w:autoSpaceDN w:val="0"/>
        <w:adjustRightInd w:val="0"/>
        <w:spacing w:after="0"/>
        <w:rPr>
          <w:rFonts w:cs="Helvetica"/>
          <w:color w:val="181818"/>
          <w:lang w:val="en-US"/>
        </w:rPr>
      </w:pPr>
      <w:r>
        <w:rPr>
          <w:rFonts w:cs="Helvetica"/>
          <w:color w:val="181818"/>
          <w:lang w:val="en-US"/>
        </w:rPr>
        <w:t xml:space="preserve">I append the following poem, written in 2015 and first published on the Copyright Agency website in September 2015. I am pleased to report that I kept my ABN, but to be questioned in the way that occurred, was not only galling but </w:t>
      </w:r>
      <w:r>
        <w:rPr>
          <w:rFonts w:cs="Helvetica"/>
          <w:color w:val="181818"/>
          <w:lang w:val="en-US"/>
        </w:rPr>
        <w:lastRenderedPageBreak/>
        <w:t xml:space="preserve">also disrespectful. It's just as well I was able to keep my ABN or I'd have had to have acquired a new one when I received a grant </w:t>
      </w:r>
      <w:proofErr w:type="spellStart"/>
      <w:r>
        <w:rPr>
          <w:rFonts w:cs="Helvetica"/>
          <w:color w:val="181818"/>
          <w:lang w:val="en-US"/>
        </w:rPr>
        <w:t>form</w:t>
      </w:r>
      <w:proofErr w:type="spellEnd"/>
      <w:r>
        <w:rPr>
          <w:rFonts w:cs="Helvetica"/>
          <w:color w:val="181818"/>
          <w:lang w:val="en-US"/>
        </w:rPr>
        <w:t xml:space="preserve"> the Australia Council for my next book</w:t>
      </w:r>
      <w:r w:rsidR="00A019DB">
        <w:rPr>
          <w:rFonts w:cs="Helvetica"/>
          <w:color w:val="181818"/>
          <w:lang w:val="en-US"/>
        </w:rPr>
        <w:t>, a grant I received after many years</w:t>
      </w:r>
      <w:r w:rsidR="00C14C64">
        <w:rPr>
          <w:rFonts w:cs="Helvetica"/>
          <w:color w:val="181818"/>
          <w:lang w:val="en-US"/>
        </w:rPr>
        <w:t xml:space="preserve"> of writing experience</w:t>
      </w:r>
      <w:r w:rsidR="00A019DB">
        <w:rPr>
          <w:rFonts w:cs="Helvetica"/>
          <w:color w:val="181818"/>
          <w:lang w:val="en-US"/>
        </w:rPr>
        <w:t>. Writing for many of us is not a career that begins at an early age. It takes time and dedication.</w:t>
      </w:r>
    </w:p>
    <w:p w14:paraId="2BCCA82C" w14:textId="77777777" w:rsidR="008B666F" w:rsidRDefault="008B666F" w:rsidP="00935CE3">
      <w:pPr>
        <w:widowControl w:val="0"/>
        <w:autoSpaceDE w:val="0"/>
        <w:autoSpaceDN w:val="0"/>
        <w:adjustRightInd w:val="0"/>
        <w:spacing w:after="0"/>
        <w:rPr>
          <w:rFonts w:cs="Helvetica"/>
          <w:color w:val="181818"/>
          <w:lang w:val="en-US"/>
        </w:rPr>
      </w:pPr>
    </w:p>
    <w:p w14:paraId="655C5E79" w14:textId="609817AB" w:rsidR="008B666F" w:rsidRDefault="008B666F" w:rsidP="00935CE3">
      <w:pPr>
        <w:widowControl w:val="0"/>
        <w:autoSpaceDE w:val="0"/>
        <w:autoSpaceDN w:val="0"/>
        <w:adjustRightInd w:val="0"/>
        <w:spacing w:after="0"/>
        <w:rPr>
          <w:rFonts w:cs="Helvetica"/>
          <w:color w:val="181818"/>
          <w:lang w:val="en-US"/>
        </w:rPr>
      </w:pPr>
      <w:r>
        <w:rPr>
          <w:rFonts w:cs="Helvetica"/>
          <w:color w:val="181818"/>
          <w:lang w:val="en-US"/>
        </w:rPr>
        <w:t>The 'fair use' pro</w:t>
      </w:r>
      <w:r w:rsidR="00FA115B">
        <w:rPr>
          <w:rFonts w:cs="Helvetica"/>
          <w:color w:val="181818"/>
          <w:lang w:val="en-US"/>
        </w:rPr>
        <w:t>visions</w:t>
      </w:r>
      <w:r>
        <w:rPr>
          <w:rFonts w:cs="Helvetica"/>
          <w:color w:val="181818"/>
          <w:lang w:val="en-US"/>
        </w:rPr>
        <w:t xml:space="preserve"> raised in the Productivity Commission Report would devalue the work of writers. It would amount to theft of intellectual property. In common parlance, it is standard to be paid for work, to be paid for hiring out of property (as in photocopying in schools and universities), and to be paid for leasing (as in </w:t>
      </w:r>
      <w:proofErr w:type="spellStart"/>
      <w:r>
        <w:rPr>
          <w:rFonts w:cs="Helvetica"/>
          <w:color w:val="181818"/>
          <w:lang w:val="en-US"/>
        </w:rPr>
        <w:t>PLR</w:t>
      </w:r>
      <w:proofErr w:type="spellEnd"/>
      <w:r>
        <w:rPr>
          <w:rFonts w:cs="Helvetica"/>
          <w:color w:val="181818"/>
          <w:lang w:val="en-US"/>
        </w:rPr>
        <w:t xml:space="preserve"> and </w:t>
      </w:r>
      <w:proofErr w:type="spellStart"/>
      <w:r>
        <w:rPr>
          <w:rFonts w:cs="Helvetica"/>
          <w:color w:val="181818"/>
          <w:lang w:val="en-US"/>
        </w:rPr>
        <w:t>ELR</w:t>
      </w:r>
      <w:proofErr w:type="spellEnd"/>
      <w:r>
        <w:rPr>
          <w:rFonts w:cs="Helvetica"/>
          <w:color w:val="181818"/>
          <w:lang w:val="en-US"/>
        </w:rPr>
        <w:t xml:space="preserve"> arrangements through public and educational libraries. Why would writers be among the few not to be paid for these. As you'll see in the poem below, Copyright Agency is a major contributor to my income.</w:t>
      </w:r>
    </w:p>
    <w:p w14:paraId="5C8FF4E1" w14:textId="77777777" w:rsidR="00005A1A" w:rsidRDefault="00005A1A" w:rsidP="00935CE3">
      <w:pPr>
        <w:widowControl w:val="0"/>
        <w:autoSpaceDE w:val="0"/>
        <w:autoSpaceDN w:val="0"/>
        <w:adjustRightInd w:val="0"/>
        <w:spacing w:after="0"/>
        <w:rPr>
          <w:rFonts w:cs="Helvetica"/>
          <w:color w:val="181818"/>
          <w:lang w:val="en-US"/>
        </w:rPr>
      </w:pPr>
    </w:p>
    <w:p w14:paraId="208B4969" w14:textId="77777777" w:rsidR="00005A1A" w:rsidRDefault="00005A1A" w:rsidP="00005A1A">
      <w:pPr>
        <w:spacing w:after="0"/>
        <w:rPr>
          <w:b/>
          <w:i/>
        </w:rPr>
      </w:pPr>
      <w:r w:rsidRPr="00005A1A">
        <w:rPr>
          <w:b/>
          <w:i/>
        </w:rPr>
        <w:t>Business plan for poetry</w:t>
      </w:r>
    </w:p>
    <w:p w14:paraId="79B3C9A6" w14:textId="1A8C1537" w:rsidR="00005A1A" w:rsidRPr="00005A1A" w:rsidRDefault="00005A1A" w:rsidP="00005A1A">
      <w:pPr>
        <w:spacing w:after="0"/>
        <w:rPr>
          <w:b/>
          <w:i/>
        </w:rPr>
      </w:pPr>
      <w:r>
        <w:t>it’s 4 am and I’m working on my business plan for poetry</w:t>
      </w:r>
    </w:p>
    <w:p w14:paraId="014BED27" w14:textId="77777777" w:rsidR="00005A1A" w:rsidRDefault="00005A1A" w:rsidP="00005A1A">
      <w:pPr>
        <w:spacing w:after="0"/>
      </w:pPr>
      <w:r>
        <w:t>it’s not looking too good</w:t>
      </w:r>
    </w:p>
    <w:p w14:paraId="58D5B0C8" w14:textId="77777777" w:rsidR="00005A1A" w:rsidRDefault="00005A1A" w:rsidP="00005A1A">
      <w:pPr>
        <w:spacing w:after="0"/>
      </w:pPr>
    </w:p>
    <w:p w14:paraId="18EBCAAB" w14:textId="77777777" w:rsidR="00005A1A" w:rsidRDefault="00005A1A" w:rsidP="00005A1A">
      <w:pPr>
        <w:spacing w:after="0"/>
      </w:pPr>
      <w:r>
        <w:t xml:space="preserve">I received a phone call from the government </w:t>
      </w:r>
    </w:p>
    <w:p w14:paraId="28CAB12E" w14:textId="77777777" w:rsidR="00005A1A" w:rsidRDefault="00005A1A" w:rsidP="00005A1A">
      <w:pPr>
        <w:spacing w:after="0"/>
      </w:pPr>
      <w:r>
        <w:t>conducting an entitlement review of my business</w:t>
      </w:r>
    </w:p>
    <w:p w14:paraId="02FBE7E3" w14:textId="77777777" w:rsidR="00005A1A" w:rsidRDefault="00005A1A" w:rsidP="00005A1A">
      <w:pPr>
        <w:spacing w:after="0"/>
      </w:pPr>
      <w:r>
        <w:t>they say I have to have a reasonable expectation of profit</w:t>
      </w:r>
    </w:p>
    <w:p w14:paraId="14FBAF75" w14:textId="77777777" w:rsidR="00005A1A" w:rsidRDefault="00005A1A" w:rsidP="00005A1A">
      <w:pPr>
        <w:spacing w:after="0"/>
      </w:pPr>
    </w:p>
    <w:p w14:paraId="1686D3A1" w14:textId="77777777" w:rsidR="00005A1A" w:rsidRDefault="00005A1A" w:rsidP="00005A1A">
      <w:pPr>
        <w:spacing w:after="0"/>
      </w:pPr>
      <w:r>
        <w:t xml:space="preserve">but the application for funding I spent two months preparing was cancelled </w:t>
      </w:r>
    </w:p>
    <w:p w14:paraId="4D7193D7" w14:textId="77777777" w:rsidR="00005A1A" w:rsidRDefault="00005A1A" w:rsidP="00005A1A">
      <w:pPr>
        <w:spacing w:after="0"/>
      </w:pPr>
      <w:r>
        <w:t>because of new government policies</w:t>
      </w:r>
    </w:p>
    <w:p w14:paraId="19417C78" w14:textId="77777777" w:rsidR="00005A1A" w:rsidRDefault="00005A1A" w:rsidP="00005A1A">
      <w:pPr>
        <w:spacing w:after="0"/>
      </w:pPr>
      <w:r>
        <w:t>the results of another application won’t be known before the evidence is due</w:t>
      </w:r>
    </w:p>
    <w:p w14:paraId="0050C783" w14:textId="77777777" w:rsidR="00005A1A" w:rsidRDefault="00005A1A" w:rsidP="00005A1A">
      <w:pPr>
        <w:spacing w:after="0"/>
      </w:pPr>
    </w:p>
    <w:p w14:paraId="36029DBE" w14:textId="77777777" w:rsidR="00005A1A" w:rsidRDefault="00005A1A" w:rsidP="00005A1A">
      <w:pPr>
        <w:spacing w:after="0"/>
      </w:pPr>
      <w:r>
        <w:t>the prizes I’ve entered my book for haven’t come to anything yet</w:t>
      </w:r>
    </w:p>
    <w:p w14:paraId="1D6A61DC" w14:textId="77777777" w:rsidR="00005A1A" w:rsidRDefault="00005A1A" w:rsidP="00005A1A">
      <w:pPr>
        <w:spacing w:after="0"/>
      </w:pPr>
      <w:proofErr w:type="spellStart"/>
      <w:r>
        <w:t>shortlistings</w:t>
      </w:r>
      <w:proofErr w:type="spellEnd"/>
      <w:r>
        <w:t xml:space="preserve"> for prizes don’t pay except in short-lived glory</w:t>
      </w:r>
    </w:p>
    <w:p w14:paraId="15390300" w14:textId="77777777" w:rsidR="00005A1A" w:rsidRDefault="00005A1A" w:rsidP="00005A1A">
      <w:pPr>
        <w:spacing w:after="0"/>
      </w:pPr>
      <w:r>
        <w:t xml:space="preserve">two years ago it cost me more to travel to the ceremony to find out if I won </w:t>
      </w:r>
    </w:p>
    <w:p w14:paraId="4734D4D1" w14:textId="77777777" w:rsidR="00005A1A" w:rsidRDefault="00005A1A" w:rsidP="00005A1A">
      <w:pPr>
        <w:spacing w:after="0"/>
      </w:pPr>
      <w:proofErr w:type="spellStart"/>
      <w:r>
        <w:t>than</w:t>
      </w:r>
      <w:proofErr w:type="spellEnd"/>
      <w:r>
        <w:t xml:space="preserve"> I earn in a year of sending out poems</w:t>
      </w:r>
    </w:p>
    <w:p w14:paraId="50D52A25" w14:textId="77777777" w:rsidR="00005A1A" w:rsidRDefault="00005A1A" w:rsidP="00005A1A">
      <w:pPr>
        <w:spacing w:after="0"/>
      </w:pPr>
    </w:p>
    <w:p w14:paraId="1CBEAD94" w14:textId="77777777" w:rsidR="00005A1A" w:rsidRDefault="00005A1A" w:rsidP="00005A1A">
      <w:pPr>
        <w:spacing w:after="0"/>
      </w:pPr>
      <w:r>
        <w:t>festivals are a great opportunity for making that business plan work</w:t>
      </w:r>
    </w:p>
    <w:p w14:paraId="5A15BBF7" w14:textId="77777777" w:rsidR="00005A1A" w:rsidRDefault="00005A1A" w:rsidP="00005A1A">
      <w:pPr>
        <w:spacing w:after="0"/>
      </w:pPr>
      <w:r>
        <w:t>but the reading at the festival is 50 kilometres from the central venue</w:t>
      </w:r>
    </w:p>
    <w:p w14:paraId="0ED8CB39" w14:textId="77777777" w:rsidR="00005A1A" w:rsidRDefault="00005A1A" w:rsidP="00005A1A">
      <w:pPr>
        <w:spacing w:after="0"/>
      </w:pPr>
      <w:r>
        <w:t>only a handful of people turn up to this early morning session</w:t>
      </w:r>
    </w:p>
    <w:p w14:paraId="2DF9110A" w14:textId="77777777" w:rsidR="00005A1A" w:rsidRDefault="00005A1A" w:rsidP="00005A1A">
      <w:pPr>
        <w:spacing w:after="0"/>
      </w:pPr>
      <w:r>
        <w:t>book sales can be counted on the fingers of one hand</w:t>
      </w:r>
    </w:p>
    <w:p w14:paraId="470F8379" w14:textId="77777777" w:rsidR="00005A1A" w:rsidRDefault="00005A1A" w:rsidP="00005A1A">
      <w:pPr>
        <w:spacing w:after="0"/>
      </w:pPr>
    </w:p>
    <w:p w14:paraId="3933A6CD" w14:textId="77777777" w:rsidR="00005A1A" w:rsidRDefault="00005A1A" w:rsidP="00005A1A">
      <w:pPr>
        <w:spacing w:after="0"/>
      </w:pPr>
      <w:r>
        <w:t>the next poem I write has to make a profit</w:t>
      </w:r>
    </w:p>
    <w:p w14:paraId="0D92EB41" w14:textId="77777777" w:rsidR="00005A1A" w:rsidRDefault="00005A1A" w:rsidP="00005A1A">
      <w:pPr>
        <w:spacing w:after="0"/>
      </w:pPr>
      <w:r>
        <w:t xml:space="preserve">or else the $100 fee will have all the tax taken out </w:t>
      </w:r>
    </w:p>
    <w:p w14:paraId="5857DBDA" w14:textId="77777777" w:rsidR="00005A1A" w:rsidRDefault="00005A1A" w:rsidP="00005A1A">
      <w:pPr>
        <w:spacing w:after="0"/>
      </w:pPr>
      <w:r>
        <w:t>I’ll have to live on $51.50</w:t>
      </w:r>
    </w:p>
    <w:p w14:paraId="3D9A1FB9" w14:textId="77777777" w:rsidR="00005A1A" w:rsidRDefault="00005A1A" w:rsidP="00005A1A">
      <w:pPr>
        <w:spacing w:after="0"/>
      </w:pPr>
    </w:p>
    <w:p w14:paraId="5CBFDAC4" w14:textId="77777777" w:rsidR="00005A1A" w:rsidRDefault="00005A1A" w:rsidP="00005A1A">
      <w:pPr>
        <w:spacing w:after="0"/>
      </w:pPr>
      <w:r>
        <w:t>I worry I haven’t included all my earnings in my tax</w:t>
      </w:r>
    </w:p>
    <w:p w14:paraId="473873E2" w14:textId="77777777" w:rsidR="00005A1A" w:rsidRDefault="00005A1A" w:rsidP="00005A1A">
      <w:pPr>
        <w:spacing w:after="0"/>
      </w:pPr>
      <w:r>
        <w:t>the reading I did where they gave me $30 in cash</w:t>
      </w:r>
    </w:p>
    <w:p w14:paraId="5BC28768" w14:textId="77777777" w:rsidR="00005A1A" w:rsidRDefault="00005A1A" w:rsidP="00005A1A">
      <w:pPr>
        <w:spacing w:after="0"/>
      </w:pPr>
      <w:r>
        <w:t>I needed it to pay my friend who lent me $48.50</w:t>
      </w:r>
    </w:p>
    <w:p w14:paraId="50D1869C" w14:textId="77777777" w:rsidR="00005A1A" w:rsidRDefault="00005A1A" w:rsidP="00005A1A">
      <w:pPr>
        <w:spacing w:after="0"/>
      </w:pPr>
    </w:p>
    <w:p w14:paraId="1125E2BF" w14:textId="77777777" w:rsidR="00005A1A" w:rsidRDefault="00005A1A" w:rsidP="00005A1A">
      <w:pPr>
        <w:spacing w:after="0"/>
      </w:pPr>
      <w:r>
        <w:t xml:space="preserve">I’ve written a screenplay based on my novel </w:t>
      </w:r>
    </w:p>
    <w:p w14:paraId="75786538" w14:textId="77777777" w:rsidR="00005A1A" w:rsidRDefault="00005A1A" w:rsidP="00005A1A">
      <w:pPr>
        <w:spacing w:after="0"/>
      </w:pPr>
      <w:r>
        <w:t>I’ll present this to film producers</w:t>
      </w:r>
    </w:p>
    <w:p w14:paraId="26CFF926" w14:textId="77777777" w:rsidR="00005A1A" w:rsidRDefault="00005A1A" w:rsidP="00005A1A">
      <w:pPr>
        <w:spacing w:after="0"/>
      </w:pPr>
      <w:r>
        <w:t>does this mean I have a reasonable expectation of profit?</w:t>
      </w:r>
    </w:p>
    <w:p w14:paraId="1395FE8C" w14:textId="77777777" w:rsidR="00005A1A" w:rsidRDefault="00005A1A" w:rsidP="00005A1A">
      <w:pPr>
        <w:spacing w:after="0"/>
      </w:pPr>
    </w:p>
    <w:p w14:paraId="7C530F3B" w14:textId="77777777" w:rsidR="00005A1A" w:rsidRDefault="00005A1A" w:rsidP="00005A1A">
      <w:pPr>
        <w:spacing w:after="0"/>
      </w:pPr>
      <w:r>
        <w:t xml:space="preserve">I have a half-written novel </w:t>
      </w:r>
    </w:p>
    <w:p w14:paraId="197C4A7D" w14:textId="77777777" w:rsidR="00005A1A" w:rsidRDefault="00005A1A" w:rsidP="00005A1A">
      <w:pPr>
        <w:spacing w:after="0"/>
      </w:pPr>
      <w:r>
        <w:lastRenderedPageBreak/>
        <w:t>but no publisher will give money for a novel in that state</w:t>
      </w:r>
    </w:p>
    <w:p w14:paraId="50426138" w14:textId="77777777" w:rsidR="00005A1A" w:rsidRDefault="00005A1A" w:rsidP="00005A1A">
      <w:pPr>
        <w:spacing w:after="0"/>
      </w:pPr>
      <w:r>
        <w:t>I need money to live on to finish the novel</w:t>
      </w:r>
    </w:p>
    <w:p w14:paraId="1D9889F2" w14:textId="77777777" w:rsidR="00005A1A" w:rsidRDefault="00005A1A" w:rsidP="00005A1A">
      <w:pPr>
        <w:spacing w:after="0"/>
      </w:pPr>
      <w:r>
        <w:t xml:space="preserve">the application for funding will probably be cancelled </w:t>
      </w:r>
    </w:p>
    <w:p w14:paraId="7FF0D244" w14:textId="77777777" w:rsidR="00005A1A" w:rsidRDefault="00005A1A" w:rsidP="00005A1A">
      <w:pPr>
        <w:spacing w:after="0"/>
      </w:pPr>
    </w:p>
    <w:p w14:paraId="54BF743C" w14:textId="77777777" w:rsidR="00005A1A" w:rsidRDefault="00005A1A" w:rsidP="00005A1A">
      <w:pPr>
        <w:spacing w:after="0"/>
      </w:pPr>
      <w:r>
        <w:t>pull out the university position</w:t>
      </w:r>
    </w:p>
    <w:p w14:paraId="4FDB139D" w14:textId="77777777" w:rsidR="00005A1A" w:rsidRDefault="00005A1A" w:rsidP="00005A1A">
      <w:pPr>
        <w:spacing w:after="0"/>
      </w:pPr>
      <w:r>
        <w:t>they call me an Adjunct Professor</w:t>
      </w:r>
    </w:p>
    <w:p w14:paraId="228C4481" w14:textId="77777777" w:rsidR="00005A1A" w:rsidRDefault="00005A1A" w:rsidP="00005A1A">
      <w:pPr>
        <w:spacing w:after="0"/>
      </w:pPr>
      <w:r>
        <w:t>I teach writing whenever I can</w:t>
      </w:r>
    </w:p>
    <w:p w14:paraId="7A2CD3DD" w14:textId="77777777" w:rsidR="00005A1A" w:rsidRDefault="00005A1A" w:rsidP="00005A1A">
      <w:pPr>
        <w:spacing w:after="0"/>
      </w:pPr>
      <w:r>
        <w:t>they don’t pay me between classes</w:t>
      </w:r>
    </w:p>
    <w:p w14:paraId="24C8BEAC" w14:textId="77777777" w:rsidR="00005A1A" w:rsidRDefault="00005A1A" w:rsidP="00005A1A">
      <w:pPr>
        <w:spacing w:after="0"/>
      </w:pPr>
      <w:r>
        <w:t>more glory for me</w:t>
      </w:r>
    </w:p>
    <w:p w14:paraId="444789DA" w14:textId="77777777" w:rsidR="00005A1A" w:rsidRDefault="00005A1A" w:rsidP="00005A1A">
      <w:pPr>
        <w:spacing w:after="0"/>
      </w:pPr>
    </w:p>
    <w:p w14:paraId="078040F9" w14:textId="77777777" w:rsidR="00005A1A" w:rsidRDefault="00005A1A" w:rsidP="00005A1A">
      <w:pPr>
        <w:spacing w:after="0"/>
      </w:pPr>
      <w:r>
        <w:t>they say teaching is employment</w:t>
      </w:r>
    </w:p>
    <w:p w14:paraId="5E493C97" w14:textId="77777777" w:rsidR="00005A1A" w:rsidRDefault="00005A1A" w:rsidP="00005A1A">
      <w:pPr>
        <w:spacing w:after="0"/>
      </w:pPr>
      <w:r>
        <w:t>not in the business plan</w:t>
      </w:r>
    </w:p>
    <w:p w14:paraId="3AA6462C" w14:textId="77777777" w:rsidR="00005A1A" w:rsidRDefault="00005A1A" w:rsidP="00005A1A">
      <w:pPr>
        <w:spacing w:after="0"/>
      </w:pPr>
      <w:r>
        <w:t xml:space="preserve">I say </w:t>
      </w:r>
    </w:p>
    <w:p w14:paraId="17DECD3E" w14:textId="77777777" w:rsidR="00005A1A" w:rsidRPr="005F4FD5" w:rsidRDefault="00005A1A" w:rsidP="00005A1A">
      <w:pPr>
        <w:spacing w:after="0"/>
        <w:rPr>
          <w:i/>
        </w:rPr>
      </w:pPr>
      <w:r w:rsidRPr="005F4FD5">
        <w:rPr>
          <w:i/>
        </w:rPr>
        <w:t xml:space="preserve">it’s only one day </w:t>
      </w:r>
    </w:p>
    <w:p w14:paraId="59749365" w14:textId="77777777" w:rsidR="00005A1A" w:rsidRPr="005F4FD5" w:rsidRDefault="00005A1A" w:rsidP="00005A1A">
      <w:pPr>
        <w:spacing w:after="0"/>
        <w:rPr>
          <w:i/>
        </w:rPr>
      </w:pPr>
      <w:r w:rsidRPr="005F4FD5">
        <w:rPr>
          <w:i/>
        </w:rPr>
        <w:t>do you call that employment?</w:t>
      </w:r>
    </w:p>
    <w:p w14:paraId="68477BA8" w14:textId="77777777" w:rsidR="00005A1A" w:rsidRDefault="00005A1A" w:rsidP="00005A1A">
      <w:pPr>
        <w:spacing w:after="0"/>
      </w:pPr>
      <w:r>
        <w:t xml:space="preserve">they say </w:t>
      </w:r>
    </w:p>
    <w:p w14:paraId="195FC070" w14:textId="77777777" w:rsidR="00005A1A" w:rsidRPr="005F4FD5" w:rsidRDefault="00005A1A" w:rsidP="00005A1A">
      <w:pPr>
        <w:spacing w:after="0"/>
        <w:rPr>
          <w:i/>
        </w:rPr>
      </w:pPr>
      <w:r w:rsidRPr="005F4FD5">
        <w:rPr>
          <w:i/>
        </w:rPr>
        <w:t>how do you get paid?</w:t>
      </w:r>
    </w:p>
    <w:p w14:paraId="09664B74" w14:textId="77777777" w:rsidR="00005A1A" w:rsidRPr="005F4FD5" w:rsidRDefault="00005A1A" w:rsidP="00005A1A">
      <w:pPr>
        <w:spacing w:after="0"/>
        <w:rPr>
          <w:i/>
        </w:rPr>
      </w:pPr>
      <w:r w:rsidRPr="005F4FD5">
        <w:rPr>
          <w:i/>
        </w:rPr>
        <w:t>I send an invoice with my ABN</w:t>
      </w:r>
    </w:p>
    <w:p w14:paraId="34694E8C" w14:textId="77777777" w:rsidR="00005A1A" w:rsidRDefault="00005A1A" w:rsidP="00005A1A">
      <w:pPr>
        <w:spacing w:after="0"/>
      </w:pPr>
    </w:p>
    <w:p w14:paraId="46F72D8C" w14:textId="77777777" w:rsidR="00005A1A" w:rsidRDefault="00005A1A" w:rsidP="00005A1A">
      <w:pPr>
        <w:spacing w:after="0"/>
      </w:pPr>
      <w:r>
        <w:t>a pity it can’t be in my business plan</w:t>
      </w:r>
    </w:p>
    <w:p w14:paraId="139B21CA" w14:textId="77777777" w:rsidR="00005A1A" w:rsidRDefault="00005A1A" w:rsidP="00005A1A">
      <w:pPr>
        <w:spacing w:after="0"/>
      </w:pPr>
      <w:r>
        <w:t xml:space="preserve">it’s a great marketing </w:t>
      </w:r>
      <w:r w:rsidRPr="003A4E62">
        <w:t>strategy</w:t>
      </w:r>
    </w:p>
    <w:p w14:paraId="416BF243" w14:textId="77777777" w:rsidR="00005A1A" w:rsidRDefault="00005A1A" w:rsidP="00005A1A">
      <w:pPr>
        <w:spacing w:after="0"/>
      </w:pPr>
      <w:r>
        <w:t>students buy books written by their professors</w:t>
      </w:r>
    </w:p>
    <w:p w14:paraId="6539D0CD" w14:textId="77777777" w:rsidR="00005A1A" w:rsidRDefault="00005A1A" w:rsidP="00005A1A">
      <w:pPr>
        <w:spacing w:after="0"/>
      </w:pPr>
      <w:r>
        <w:t>more often they download them for free from some illegal site</w:t>
      </w:r>
    </w:p>
    <w:p w14:paraId="760C27DA" w14:textId="77777777" w:rsidR="00005A1A" w:rsidRDefault="00005A1A" w:rsidP="00005A1A">
      <w:pPr>
        <w:spacing w:after="0"/>
      </w:pPr>
    </w:p>
    <w:p w14:paraId="4B61DF2A" w14:textId="77777777" w:rsidR="00005A1A" w:rsidRDefault="00005A1A" w:rsidP="00005A1A">
      <w:pPr>
        <w:spacing w:after="0"/>
      </w:pPr>
      <w:r>
        <w:t>this poem has to make a profit and the next one too</w:t>
      </w:r>
    </w:p>
    <w:p w14:paraId="04BB2999" w14:textId="77777777" w:rsidR="00005A1A" w:rsidRDefault="00005A1A" w:rsidP="00005A1A">
      <w:pPr>
        <w:spacing w:after="0"/>
      </w:pPr>
      <w:r>
        <w:t>or else my business plan will come to nought</w:t>
      </w:r>
    </w:p>
    <w:p w14:paraId="1B37962C" w14:textId="77777777" w:rsidR="00005A1A" w:rsidRDefault="00005A1A" w:rsidP="00005A1A">
      <w:pPr>
        <w:spacing w:after="0"/>
      </w:pPr>
    </w:p>
    <w:p w14:paraId="3E88C351" w14:textId="77777777" w:rsidR="00005A1A" w:rsidRDefault="00005A1A" w:rsidP="00005A1A">
      <w:pPr>
        <w:spacing w:after="0"/>
      </w:pPr>
      <w:r>
        <w:t>the training for poets is long and arduous</w:t>
      </w:r>
    </w:p>
    <w:p w14:paraId="1FB9D025" w14:textId="77777777" w:rsidR="00005A1A" w:rsidRDefault="00005A1A" w:rsidP="00005A1A">
      <w:pPr>
        <w:spacing w:after="0"/>
      </w:pPr>
      <w:r>
        <w:t>thirty years of training and I still have so much more to learn</w:t>
      </w:r>
    </w:p>
    <w:p w14:paraId="3672ED7D" w14:textId="77777777" w:rsidR="00005A1A" w:rsidRDefault="00005A1A" w:rsidP="00005A1A">
      <w:pPr>
        <w:spacing w:after="0"/>
      </w:pPr>
    </w:p>
    <w:p w14:paraId="720DAA46" w14:textId="77777777" w:rsidR="00005A1A" w:rsidRDefault="00005A1A" w:rsidP="00005A1A">
      <w:pPr>
        <w:spacing w:after="0"/>
      </w:pPr>
      <w:r>
        <w:t>residencies to the rescue</w:t>
      </w:r>
    </w:p>
    <w:p w14:paraId="114A45C7" w14:textId="77777777" w:rsidR="00005A1A" w:rsidRDefault="00005A1A" w:rsidP="00005A1A">
      <w:pPr>
        <w:spacing w:after="0"/>
      </w:pPr>
      <w:r>
        <w:t xml:space="preserve">they provide enough money to live on </w:t>
      </w:r>
    </w:p>
    <w:p w14:paraId="6963B0FE" w14:textId="77777777" w:rsidR="00005A1A" w:rsidRDefault="00005A1A" w:rsidP="00005A1A">
      <w:pPr>
        <w:spacing w:after="0"/>
      </w:pPr>
      <w:r>
        <w:t>but it’s lower than that received by most apprentices in their first year</w:t>
      </w:r>
    </w:p>
    <w:p w14:paraId="3089E7FA" w14:textId="77777777" w:rsidR="00005A1A" w:rsidRDefault="00005A1A" w:rsidP="00005A1A">
      <w:pPr>
        <w:spacing w:after="0"/>
      </w:pPr>
      <w:r>
        <w:t xml:space="preserve">the experience is everything </w:t>
      </w:r>
    </w:p>
    <w:p w14:paraId="35952448" w14:textId="77777777" w:rsidR="00005A1A" w:rsidRDefault="00005A1A" w:rsidP="00005A1A">
      <w:pPr>
        <w:spacing w:after="0"/>
      </w:pPr>
      <w:r>
        <w:t>you’ll have to live on that for your next thirty years of poetry</w:t>
      </w:r>
    </w:p>
    <w:p w14:paraId="359DBC6B" w14:textId="77777777" w:rsidR="00005A1A" w:rsidRDefault="00005A1A" w:rsidP="00005A1A">
      <w:pPr>
        <w:spacing w:after="0"/>
      </w:pPr>
    </w:p>
    <w:p w14:paraId="7F521BAD" w14:textId="77777777" w:rsidR="00005A1A" w:rsidRDefault="00005A1A" w:rsidP="00005A1A">
      <w:pPr>
        <w:spacing w:after="0"/>
      </w:pPr>
      <w:r>
        <w:t xml:space="preserve">the biggest retailer in the country is advertising my latest book </w:t>
      </w:r>
    </w:p>
    <w:p w14:paraId="0BFCAEA4" w14:textId="77777777" w:rsidR="00005A1A" w:rsidRDefault="00005A1A" w:rsidP="00005A1A">
      <w:pPr>
        <w:spacing w:after="0"/>
      </w:pPr>
      <w:r>
        <w:t>at double the price set by my publisher</w:t>
      </w:r>
    </w:p>
    <w:p w14:paraId="77C4878A" w14:textId="77777777" w:rsidR="00005A1A" w:rsidRDefault="00005A1A" w:rsidP="00005A1A">
      <w:pPr>
        <w:spacing w:after="0"/>
      </w:pPr>
      <w:r>
        <w:t xml:space="preserve">no one in their right mind will spend $39.95 </w:t>
      </w:r>
    </w:p>
    <w:p w14:paraId="4990C1A7" w14:textId="77777777" w:rsidR="00005A1A" w:rsidRDefault="00005A1A" w:rsidP="00005A1A">
      <w:pPr>
        <w:spacing w:after="0"/>
      </w:pPr>
      <w:r>
        <w:t xml:space="preserve">for a book whose </w:t>
      </w:r>
      <w:proofErr w:type="spellStart"/>
      <w:r>
        <w:t>RRP</w:t>
      </w:r>
      <w:proofErr w:type="spellEnd"/>
      <w:r>
        <w:t xml:space="preserve"> is $19.95</w:t>
      </w:r>
    </w:p>
    <w:p w14:paraId="007F62FB" w14:textId="77777777" w:rsidR="00005A1A" w:rsidRDefault="00005A1A" w:rsidP="00005A1A">
      <w:pPr>
        <w:spacing w:after="0"/>
      </w:pPr>
    </w:p>
    <w:p w14:paraId="3204D89A" w14:textId="77777777" w:rsidR="00005A1A" w:rsidRDefault="00005A1A" w:rsidP="00005A1A">
      <w:pPr>
        <w:spacing w:after="0"/>
      </w:pPr>
      <w:r>
        <w:t>the magazines I’ve been sending my poems to</w:t>
      </w:r>
    </w:p>
    <w:p w14:paraId="7EF6663B" w14:textId="77777777" w:rsidR="00005A1A" w:rsidRDefault="00005A1A" w:rsidP="00005A1A">
      <w:pPr>
        <w:spacing w:after="0"/>
      </w:pPr>
      <w:r>
        <w:t xml:space="preserve">the good ones who pay $100 a poem </w:t>
      </w:r>
    </w:p>
    <w:p w14:paraId="4DBCEC6B" w14:textId="77777777" w:rsidR="00005A1A" w:rsidRDefault="00005A1A" w:rsidP="00005A1A">
      <w:pPr>
        <w:spacing w:after="0"/>
      </w:pPr>
      <w:r>
        <w:t>and the not so good who pay $20 or nothing at all</w:t>
      </w:r>
    </w:p>
    <w:p w14:paraId="63C69438" w14:textId="77777777" w:rsidR="00005A1A" w:rsidRDefault="00005A1A" w:rsidP="00005A1A">
      <w:pPr>
        <w:spacing w:after="0"/>
      </w:pPr>
      <w:r>
        <w:t xml:space="preserve">those magazines have been defunded </w:t>
      </w:r>
    </w:p>
    <w:p w14:paraId="54310FE5" w14:textId="77777777" w:rsidR="00005A1A" w:rsidRDefault="00005A1A" w:rsidP="00005A1A">
      <w:pPr>
        <w:spacing w:after="0"/>
      </w:pPr>
    </w:p>
    <w:p w14:paraId="793B9F14" w14:textId="77777777" w:rsidR="00005A1A" w:rsidRDefault="00005A1A" w:rsidP="00005A1A">
      <w:pPr>
        <w:spacing w:after="0"/>
      </w:pPr>
      <w:r>
        <w:t>part of my marketing plan is to make myself as visible as possible</w:t>
      </w:r>
    </w:p>
    <w:p w14:paraId="7F52A8C4" w14:textId="77777777" w:rsidR="00005A1A" w:rsidRDefault="00005A1A" w:rsidP="00005A1A">
      <w:pPr>
        <w:spacing w:after="0"/>
      </w:pPr>
      <w:r>
        <w:t>I’ll post this poem on my poetry blog</w:t>
      </w:r>
    </w:p>
    <w:p w14:paraId="212153A0" w14:textId="77777777" w:rsidR="00005A1A" w:rsidRDefault="00005A1A" w:rsidP="00005A1A">
      <w:pPr>
        <w:spacing w:after="0"/>
      </w:pPr>
      <w:r>
        <w:t>which doesn’t pay at all but does have an international audience</w:t>
      </w:r>
    </w:p>
    <w:p w14:paraId="1691F4AC" w14:textId="77777777" w:rsidR="00005A1A" w:rsidRDefault="00005A1A" w:rsidP="00005A1A">
      <w:pPr>
        <w:spacing w:after="0"/>
      </w:pPr>
      <w:r>
        <w:lastRenderedPageBreak/>
        <w:t xml:space="preserve">downside is I won’t be able to enter this poem in any competition </w:t>
      </w:r>
    </w:p>
    <w:p w14:paraId="78643243" w14:textId="5C3245F6" w:rsidR="00005A1A" w:rsidRDefault="00005A1A" w:rsidP="00005A1A">
      <w:pPr>
        <w:spacing w:after="0"/>
      </w:pPr>
      <w:r>
        <w:t xml:space="preserve">if it’s been on my blog </w:t>
      </w:r>
    </w:p>
    <w:p w14:paraId="36E934FE" w14:textId="77777777" w:rsidR="00005A1A" w:rsidRDefault="00005A1A" w:rsidP="00005A1A">
      <w:pPr>
        <w:spacing w:after="0"/>
      </w:pPr>
    </w:p>
    <w:p w14:paraId="2BA2C978" w14:textId="77777777" w:rsidR="00005A1A" w:rsidRDefault="00005A1A" w:rsidP="00005A1A">
      <w:pPr>
        <w:spacing w:after="0"/>
      </w:pPr>
      <w:r w:rsidRPr="005F4FD5">
        <w:rPr>
          <w:i/>
        </w:rPr>
        <w:t>royalty statements</w:t>
      </w:r>
      <w:r>
        <w:t xml:space="preserve"> they say</w:t>
      </w:r>
    </w:p>
    <w:p w14:paraId="1F17C83A" w14:textId="77777777" w:rsidR="00005A1A" w:rsidRPr="005F4FD5" w:rsidRDefault="00005A1A" w:rsidP="00005A1A">
      <w:pPr>
        <w:spacing w:after="0"/>
        <w:rPr>
          <w:i/>
        </w:rPr>
      </w:pPr>
      <w:r w:rsidRPr="005F4FD5">
        <w:rPr>
          <w:i/>
        </w:rPr>
        <w:t>do you get paid royalties?</w:t>
      </w:r>
    </w:p>
    <w:p w14:paraId="6E69256B" w14:textId="77777777" w:rsidR="00005A1A" w:rsidRDefault="00005A1A" w:rsidP="00005A1A">
      <w:pPr>
        <w:spacing w:after="0"/>
      </w:pPr>
      <w:r w:rsidRPr="005F4FD5">
        <w:rPr>
          <w:i/>
        </w:rPr>
        <w:t>yes</w:t>
      </w:r>
      <w:r>
        <w:t xml:space="preserve"> I say</w:t>
      </w:r>
    </w:p>
    <w:p w14:paraId="52CD7D98" w14:textId="77777777" w:rsidR="00005A1A" w:rsidRPr="005F4FD5" w:rsidRDefault="00005A1A" w:rsidP="00005A1A">
      <w:pPr>
        <w:spacing w:after="0"/>
        <w:rPr>
          <w:i/>
        </w:rPr>
      </w:pPr>
      <w:r w:rsidRPr="005F4FD5">
        <w:rPr>
          <w:i/>
        </w:rPr>
        <w:t>I have twenty books</w:t>
      </w:r>
    </w:p>
    <w:p w14:paraId="305816A6" w14:textId="77777777" w:rsidR="00005A1A" w:rsidRDefault="00005A1A" w:rsidP="00005A1A">
      <w:pPr>
        <w:spacing w:after="0"/>
      </w:pPr>
      <w:r>
        <w:t>some still earn me money others don’t</w:t>
      </w:r>
    </w:p>
    <w:p w14:paraId="3E699D65" w14:textId="77777777" w:rsidR="00005A1A" w:rsidRDefault="00005A1A" w:rsidP="00005A1A">
      <w:pPr>
        <w:spacing w:after="0"/>
      </w:pPr>
      <w:r>
        <w:t>one year I received 16 cents on my first book from a big publisher</w:t>
      </w:r>
    </w:p>
    <w:p w14:paraId="74C80348" w14:textId="77777777" w:rsidR="00005A1A" w:rsidRDefault="00005A1A" w:rsidP="00005A1A">
      <w:pPr>
        <w:spacing w:after="0"/>
      </w:pPr>
      <w:r>
        <w:t>and I had to share that with the co-editor</w:t>
      </w:r>
    </w:p>
    <w:p w14:paraId="3832C7F5" w14:textId="77777777" w:rsidR="00005A1A" w:rsidRDefault="00005A1A" w:rsidP="00005A1A">
      <w:pPr>
        <w:spacing w:after="0"/>
      </w:pPr>
      <w:r>
        <w:t>my poetry books earn me more</w:t>
      </w:r>
    </w:p>
    <w:p w14:paraId="567DBFC2" w14:textId="77777777" w:rsidR="00005A1A" w:rsidRDefault="00005A1A" w:rsidP="00005A1A">
      <w:pPr>
        <w:spacing w:after="0"/>
      </w:pPr>
    </w:p>
    <w:p w14:paraId="3132614D" w14:textId="77777777" w:rsidR="00005A1A" w:rsidRDefault="00005A1A" w:rsidP="00005A1A">
      <w:pPr>
        <w:spacing w:after="0"/>
      </w:pPr>
      <w:r>
        <w:t>this poem has to make a profit</w:t>
      </w:r>
    </w:p>
    <w:p w14:paraId="74CB890E" w14:textId="77777777" w:rsidR="00005A1A" w:rsidRDefault="00005A1A" w:rsidP="00005A1A">
      <w:pPr>
        <w:spacing w:after="0"/>
      </w:pPr>
      <w:r>
        <w:t>get onto courses</w:t>
      </w:r>
    </w:p>
    <w:p w14:paraId="3F55E63B" w14:textId="77777777" w:rsidR="00005A1A" w:rsidRDefault="00005A1A" w:rsidP="00005A1A">
      <w:pPr>
        <w:spacing w:after="0"/>
      </w:pPr>
      <w:r>
        <w:t>be lent out by librarians</w:t>
      </w:r>
    </w:p>
    <w:p w14:paraId="5D6E40EB" w14:textId="77777777" w:rsidR="00005A1A" w:rsidRDefault="00005A1A" w:rsidP="00005A1A">
      <w:pPr>
        <w:spacing w:after="0"/>
      </w:pPr>
      <w:r>
        <w:t>be copied by schools like that short story I wrote</w:t>
      </w:r>
    </w:p>
    <w:p w14:paraId="69BD6F41" w14:textId="77777777" w:rsidR="00005A1A" w:rsidRDefault="00005A1A" w:rsidP="00005A1A">
      <w:pPr>
        <w:spacing w:after="0"/>
      </w:pPr>
      <w:r>
        <w:t>that keeps on earning me a living</w:t>
      </w:r>
    </w:p>
    <w:p w14:paraId="2362026E" w14:textId="77777777" w:rsidR="00005A1A" w:rsidRDefault="00005A1A" w:rsidP="00005A1A">
      <w:pPr>
        <w:spacing w:after="0"/>
      </w:pPr>
    </w:p>
    <w:p w14:paraId="02040C6F" w14:textId="77777777" w:rsidR="00005A1A" w:rsidRDefault="00005A1A" w:rsidP="00005A1A">
      <w:pPr>
        <w:spacing w:after="0"/>
      </w:pPr>
      <w:r>
        <w:t xml:space="preserve">just in time galloping over the hill comes Copyright Agency </w:t>
      </w:r>
    </w:p>
    <w:p w14:paraId="705DA2F6" w14:textId="77777777" w:rsidR="00005A1A" w:rsidRDefault="00005A1A" w:rsidP="00005A1A">
      <w:pPr>
        <w:spacing w:after="0"/>
      </w:pPr>
      <w:r>
        <w:t>and their distributions to writers</w:t>
      </w:r>
    </w:p>
    <w:p w14:paraId="5341B0C1" w14:textId="77777777" w:rsidR="00005A1A" w:rsidRDefault="00005A1A" w:rsidP="00005A1A">
      <w:pPr>
        <w:spacing w:after="0"/>
      </w:pPr>
      <w:r>
        <w:t>a lottery for writers</w:t>
      </w:r>
    </w:p>
    <w:p w14:paraId="1A26B08F" w14:textId="77777777" w:rsidR="00005A1A" w:rsidRDefault="00005A1A" w:rsidP="00005A1A">
      <w:pPr>
        <w:spacing w:after="0"/>
      </w:pPr>
      <w:r>
        <w:t>don’t get me wrong like all lotteries they can provide serious money</w:t>
      </w:r>
    </w:p>
    <w:p w14:paraId="59502C9F" w14:textId="77777777" w:rsidR="00005A1A" w:rsidRDefault="00005A1A" w:rsidP="00005A1A">
      <w:pPr>
        <w:spacing w:after="0"/>
      </w:pPr>
    </w:p>
    <w:p w14:paraId="73CCC552" w14:textId="77777777" w:rsidR="00005A1A" w:rsidRDefault="00005A1A" w:rsidP="00005A1A">
      <w:pPr>
        <w:spacing w:after="0"/>
      </w:pPr>
      <w:r>
        <w:t>but it’s not my poetry earning income</w:t>
      </w:r>
    </w:p>
    <w:p w14:paraId="11BADAC5" w14:textId="77777777" w:rsidR="00005A1A" w:rsidRDefault="00005A1A" w:rsidP="00005A1A">
      <w:pPr>
        <w:spacing w:after="0"/>
      </w:pPr>
      <w:r>
        <w:t>it’s the photos I took a decade ago</w:t>
      </w:r>
    </w:p>
    <w:p w14:paraId="48677455" w14:textId="77777777" w:rsidR="00005A1A" w:rsidRDefault="00005A1A" w:rsidP="00005A1A">
      <w:pPr>
        <w:spacing w:after="0"/>
      </w:pPr>
      <w:r>
        <w:t>can I claim photos as a sideline to my poetry business?</w:t>
      </w:r>
    </w:p>
    <w:p w14:paraId="43E6C6A2" w14:textId="77777777" w:rsidR="00005A1A" w:rsidRDefault="00005A1A" w:rsidP="00005A1A">
      <w:pPr>
        <w:spacing w:after="0"/>
      </w:pPr>
    </w:p>
    <w:p w14:paraId="075F01F5" w14:textId="77777777" w:rsidR="00005A1A" w:rsidRDefault="00005A1A" w:rsidP="00005A1A">
      <w:pPr>
        <w:spacing w:after="0"/>
      </w:pPr>
      <w:r>
        <w:t>I forgot to mention the forthcoming translations of my latest book</w:t>
      </w:r>
    </w:p>
    <w:p w14:paraId="62DAC3F5" w14:textId="77777777" w:rsidR="00005A1A" w:rsidRDefault="00005A1A" w:rsidP="00005A1A">
      <w:pPr>
        <w:spacing w:after="0"/>
      </w:pPr>
      <w:r>
        <w:t>I have contracts but receiving the money takes longer</w:t>
      </w:r>
    </w:p>
    <w:p w14:paraId="7D9C716E" w14:textId="77777777" w:rsidR="00005A1A" w:rsidRDefault="00005A1A" w:rsidP="00005A1A">
      <w:pPr>
        <w:spacing w:after="0"/>
      </w:pPr>
      <w:r>
        <w:t>I’ve known writers with contracts and the money never arrives</w:t>
      </w:r>
    </w:p>
    <w:p w14:paraId="75B88A95" w14:textId="77777777" w:rsidR="00005A1A" w:rsidRDefault="00005A1A" w:rsidP="00005A1A">
      <w:pPr>
        <w:spacing w:after="0"/>
      </w:pPr>
    </w:p>
    <w:p w14:paraId="43A97F9F" w14:textId="77777777" w:rsidR="00005A1A" w:rsidRDefault="00005A1A" w:rsidP="00005A1A">
      <w:pPr>
        <w:spacing w:after="0"/>
      </w:pPr>
      <w:r>
        <w:t>if the government decides I have no reasonable expectation of gain</w:t>
      </w:r>
    </w:p>
    <w:p w14:paraId="5891DC97" w14:textId="77777777" w:rsidR="00005A1A" w:rsidRDefault="00005A1A" w:rsidP="00005A1A">
      <w:pPr>
        <w:spacing w:after="0"/>
      </w:pPr>
      <w:r>
        <w:t>I’ll have to declare that poetry is my hobby</w:t>
      </w:r>
    </w:p>
    <w:p w14:paraId="6EC860EC" w14:textId="77777777" w:rsidR="00005A1A" w:rsidRDefault="00005A1A" w:rsidP="00005A1A">
      <w:pPr>
        <w:spacing w:after="0"/>
      </w:pPr>
      <w:r>
        <w:t>and they’ll take away my ABN</w:t>
      </w:r>
    </w:p>
    <w:p w14:paraId="183B364C" w14:textId="77777777" w:rsidR="00005A1A" w:rsidRDefault="00005A1A" w:rsidP="00005A1A">
      <w:pPr>
        <w:spacing w:after="0"/>
      </w:pPr>
    </w:p>
    <w:p w14:paraId="329EBF20" w14:textId="77777777" w:rsidR="00005A1A" w:rsidRDefault="00005A1A" w:rsidP="00005A1A">
      <w:pPr>
        <w:spacing w:after="0"/>
      </w:pPr>
      <w:r>
        <w:t>I ask the government whether they have applied the same test to Amazon</w:t>
      </w:r>
    </w:p>
    <w:p w14:paraId="0F170D56" w14:textId="77777777" w:rsidR="00005A1A" w:rsidRDefault="00005A1A" w:rsidP="00005A1A">
      <w:pPr>
        <w:spacing w:after="0"/>
      </w:pPr>
      <w:r>
        <w:t>they’ve been in business for many years</w:t>
      </w:r>
    </w:p>
    <w:p w14:paraId="02676680" w14:textId="77777777" w:rsidR="00005A1A" w:rsidRDefault="00005A1A" w:rsidP="00005A1A">
      <w:pPr>
        <w:spacing w:after="0"/>
      </w:pPr>
      <w:r>
        <w:t>they’ve destroyed the bookshops who used to order my books</w:t>
      </w:r>
    </w:p>
    <w:p w14:paraId="53D3F033" w14:textId="77777777" w:rsidR="00005A1A" w:rsidRDefault="00005A1A" w:rsidP="00005A1A">
      <w:pPr>
        <w:spacing w:after="0"/>
      </w:pPr>
      <w:r>
        <w:t xml:space="preserve">and they still haven’t made a meaningful profit </w:t>
      </w:r>
    </w:p>
    <w:p w14:paraId="04B2BB1C" w14:textId="77777777" w:rsidR="00005A1A" w:rsidRDefault="00005A1A" w:rsidP="00005A1A">
      <w:pPr>
        <w:spacing w:after="0"/>
      </w:pPr>
    </w:p>
    <w:p w14:paraId="57C0DED6" w14:textId="77777777" w:rsidR="00005A1A" w:rsidRDefault="00005A1A" w:rsidP="00005A1A">
      <w:pPr>
        <w:spacing w:after="0"/>
      </w:pPr>
      <w:r>
        <w:t>seems like the government is after poets</w:t>
      </w:r>
    </w:p>
    <w:p w14:paraId="1D31A464" w14:textId="77777777" w:rsidR="00005A1A" w:rsidRDefault="00005A1A" w:rsidP="00005A1A">
      <w:pPr>
        <w:spacing w:after="0"/>
      </w:pPr>
      <w:r>
        <w:t>whose business looks shaky</w:t>
      </w:r>
    </w:p>
    <w:p w14:paraId="147C5258" w14:textId="77777777" w:rsidR="00005A1A" w:rsidRDefault="00005A1A" w:rsidP="00005A1A">
      <w:pPr>
        <w:spacing w:after="0"/>
      </w:pPr>
      <w:r>
        <w:t>instead of writing profitable poems</w:t>
      </w:r>
    </w:p>
    <w:p w14:paraId="006FAE6C" w14:textId="77777777" w:rsidR="00005A1A" w:rsidRDefault="00005A1A" w:rsidP="00005A1A">
      <w:pPr>
        <w:spacing w:after="0"/>
      </w:pPr>
      <w:r>
        <w:t>I’m having to sit up at 4 am preparing a business plan</w:t>
      </w:r>
    </w:p>
    <w:p w14:paraId="05CACB00" w14:textId="77777777" w:rsidR="0078373E" w:rsidRDefault="0078373E" w:rsidP="00005A1A">
      <w:pPr>
        <w:spacing w:after="0"/>
        <w:rPr>
          <w:sz w:val="20"/>
          <w:szCs w:val="20"/>
        </w:rPr>
      </w:pPr>
    </w:p>
    <w:p w14:paraId="0FB2CCEE" w14:textId="596C82C7" w:rsidR="00005A1A" w:rsidRDefault="00005A1A" w:rsidP="00005A1A">
      <w:pPr>
        <w:spacing w:after="0"/>
        <w:rPr>
          <w:sz w:val="20"/>
          <w:szCs w:val="20"/>
        </w:rPr>
      </w:pPr>
      <w:r w:rsidRPr="00005A1A">
        <w:rPr>
          <w:sz w:val="20"/>
          <w:szCs w:val="20"/>
        </w:rPr>
        <w:t>© Susan Hawthorne 2015</w:t>
      </w:r>
    </w:p>
    <w:p w14:paraId="4FDA6FDA" w14:textId="0642067E" w:rsidR="0078373E" w:rsidRPr="00005A1A" w:rsidRDefault="0078373E" w:rsidP="00005A1A">
      <w:pPr>
        <w:spacing w:after="0"/>
        <w:rPr>
          <w:sz w:val="20"/>
          <w:szCs w:val="20"/>
        </w:rPr>
      </w:pPr>
      <w:r w:rsidRPr="0078373E">
        <w:rPr>
          <w:sz w:val="20"/>
          <w:szCs w:val="20"/>
        </w:rPr>
        <w:t>http://copyright.com.au/wp-content/uploads/2015/09/Business-plan-for-poetry.pdf</w:t>
      </w:r>
    </w:p>
    <w:p w14:paraId="57831E67" w14:textId="77777777" w:rsidR="00005A1A" w:rsidRDefault="00005A1A" w:rsidP="00005A1A">
      <w:pPr>
        <w:spacing w:after="0"/>
      </w:pPr>
    </w:p>
    <w:p w14:paraId="19B231C2" w14:textId="77777777" w:rsidR="00005A1A" w:rsidRPr="00752126" w:rsidRDefault="00005A1A" w:rsidP="00935CE3">
      <w:pPr>
        <w:widowControl w:val="0"/>
        <w:autoSpaceDE w:val="0"/>
        <w:autoSpaceDN w:val="0"/>
        <w:adjustRightInd w:val="0"/>
        <w:spacing w:after="0"/>
        <w:rPr>
          <w:rFonts w:cs="Helvetica"/>
          <w:color w:val="181818"/>
          <w:lang w:val="en-US"/>
        </w:rPr>
      </w:pPr>
    </w:p>
    <w:p w14:paraId="210D9686" w14:textId="77777777" w:rsidR="00935CE3" w:rsidRPr="00935CE3" w:rsidRDefault="00935CE3" w:rsidP="00A33F3D">
      <w:pPr>
        <w:rPr>
          <w:rFonts w:cs="Helvetica"/>
          <w:b/>
          <w:iCs/>
          <w:color w:val="181818"/>
          <w:lang w:val="en-US"/>
        </w:rPr>
      </w:pPr>
    </w:p>
    <w:sectPr w:rsidR="00935CE3" w:rsidRPr="00935CE3" w:rsidSect="00414FAC">
      <w:headerReference w:type="even" r:id="rId19"/>
      <w:headerReference w:type="default" r:id="rId2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00065" w14:textId="77777777" w:rsidR="00C14C64" w:rsidRDefault="00C14C64" w:rsidP="00C14C64">
      <w:pPr>
        <w:spacing w:after="0"/>
      </w:pPr>
      <w:r>
        <w:separator/>
      </w:r>
    </w:p>
  </w:endnote>
  <w:endnote w:type="continuationSeparator" w:id="0">
    <w:p w14:paraId="25180D01" w14:textId="77777777" w:rsidR="00C14C64" w:rsidRDefault="00C14C64" w:rsidP="00C14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4B4E1" w14:textId="77777777" w:rsidR="00C14C64" w:rsidRDefault="00C14C64" w:rsidP="00C14C64">
      <w:pPr>
        <w:spacing w:after="0"/>
      </w:pPr>
      <w:r>
        <w:separator/>
      </w:r>
    </w:p>
  </w:footnote>
  <w:footnote w:type="continuationSeparator" w:id="0">
    <w:p w14:paraId="4C590FFD" w14:textId="77777777" w:rsidR="00C14C64" w:rsidRDefault="00C14C64" w:rsidP="00C14C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80DD" w14:textId="77777777" w:rsidR="00C14C64" w:rsidRDefault="00C14C64" w:rsidP="00C14C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336AD" w14:textId="77777777" w:rsidR="00C14C64" w:rsidRDefault="00C14C64" w:rsidP="00C14C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E92C" w14:textId="77777777" w:rsidR="00C14C64" w:rsidRDefault="00C14C64" w:rsidP="00C14C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F30">
      <w:rPr>
        <w:rStyle w:val="PageNumber"/>
        <w:noProof/>
      </w:rPr>
      <w:t>1</w:t>
    </w:r>
    <w:r>
      <w:rPr>
        <w:rStyle w:val="PageNumber"/>
      </w:rPr>
      <w:fldChar w:fldCharType="end"/>
    </w:r>
  </w:p>
  <w:p w14:paraId="5E84F1D2" w14:textId="77777777" w:rsidR="00C14C64" w:rsidRDefault="00C14C64" w:rsidP="00C14C6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3D"/>
    <w:rsid w:val="00005A1A"/>
    <w:rsid w:val="00017AC4"/>
    <w:rsid w:val="00113D11"/>
    <w:rsid w:val="00247DD8"/>
    <w:rsid w:val="003405F2"/>
    <w:rsid w:val="003B5ED9"/>
    <w:rsid w:val="00414FAC"/>
    <w:rsid w:val="004919C3"/>
    <w:rsid w:val="004E72D0"/>
    <w:rsid w:val="005A6522"/>
    <w:rsid w:val="00656205"/>
    <w:rsid w:val="00657671"/>
    <w:rsid w:val="00664307"/>
    <w:rsid w:val="00705CEF"/>
    <w:rsid w:val="00731191"/>
    <w:rsid w:val="00752126"/>
    <w:rsid w:val="0078373E"/>
    <w:rsid w:val="0083122F"/>
    <w:rsid w:val="008B666F"/>
    <w:rsid w:val="00906267"/>
    <w:rsid w:val="00935CE3"/>
    <w:rsid w:val="009537F4"/>
    <w:rsid w:val="009B0D69"/>
    <w:rsid w:val="00A019DB"/>
    <w:rsid w:val="00A32341"/>
    <w:rsid w:val="00A33F3D"/>
    <w:rsid w:val="00B50056"/>
    <w:rsid w:val="00C14C64"/>
    <w:rsid w:val="00C16602"/>
    <w:rsid w:val="00D130E0"/>
    <w:rsid w:val="00D45F30"/>
    <w:rsid w:val="00D8796D"/>
    <w:rsid w:val="00E33421"/>
    <w:rsid w:val="00EB46E7"/>
    <w:rsid w:val="00F9299F"/>
    <w:rsid w:val="00FA115B"/>
    <w:rsid w:val="00FB69C0"/>
    <w:rsid w:val="00FC365E"/>
    <w:rsid w:val="00FE47B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7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D69"/>
    <w:rPr>
      <w:rFonts w:ascii="Lucida Grande" w:hAnsi="Lucida Grande" w:cs="Lucida Grande"/>
      <w:sz w:val="18"/>
      <w:szCs w:val="18"/>
    </w:rPr>
  </w:style>
  <w:style w:type="character" w:styleId="Hyperlink">
    <w:name w:val="Hyperlink"/>
    <w:basedOn w:val="DefaultParagraphFont"/>
    <w:uiPriority w:val="99"/>
    <w:semiHidden/>
    <w:unhideWhenUsed/>
    <w:rsid w:val="00657671"/>
    <w:rPr>
      <w:color w:val="0000FF"/>
      <w:u w:val="single"/>
    </w:rPr>
  </w:style>
  <w:style w:type="character" w:customStyle="1" w:styleId="apple-converted-space">
    <w:name w:val="apple-converted-space"/>
    <w:basedOn w:val="DefaultParagraphFont"/>
    <w:rsid w:val="00657671"/>
  </w:style>
  <w:style w:type="paragraph" w:styleId="Header">
    <w:name w:val="header"/>
    <w:basedOn w:val="Normal"/>
    <w:link w:val="HeaderChar"/>
    <w:uiPriority w:val="99"/>
    <w:unhideWhenUsed/>
    <w:rsid w:val="00C14C64"/>
    <w:pPr>
      <w:tabs>
        <w:tab w:val="center" w:pos="4320"/>
        <w:tab w:val="right" w:pos="8640"/>
      </w:tabs>
      <w:spacing w:after="0"/>
    </w:pPr>
  </w:style>
  <w:style w:type="character" w:customStyle="1" w:styleId="HeaderChar">
    <w:name w:val="Header Char"/>
    <w:basedOn w:val="DefaultParagraphFont"/>
    <w:link w:val="Header"/>
    <w:uiPriority w:val="99"/>
    <w:rsid w:val="00C14C64"/>
  </w:style>
  <w:style w:type="character" w:styleId="PageNumber">
    <w:name w:val="page number"/>
    <w:basedOn w:val="DefaultParagraphFont"/>
    <w:uiPriority w:val="99"/>
    <w:semiHidden/>
    <w:unhideWhenUsed/>
    <w:rsid w:val="00C14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D69"/>
    <w:rPr>
      <w:rFonts w:ascii="Lucida Grande" w:hAnsi="Lucida Grande" w:cs="Lucida Grande"/>
      <w:sz w:val="18"/>
      <w:szCs w:val="18"/>
    </w:rPr>
  </w:style>
  <w:style w:type="character" w:styleId="Hyperlink">
    <w:name w:val="Hyperlink"/>
    <w:basedOn w:val="DefaultParagraphFont"/>
    <w:uiPriority w:val="99"/>
    <w:semiHidden/>
    <w:unhideWhenUsed/>
    <w:rsid w:val="00657671"/>
    <w:rPr>
      <w:color w:val="0000FF"/>
      <w:u w:val="single"/>
    </w:rPr>
  </w:style>
  <w:style w:type="character" w:customStyle="1" w:styleId="apple-converted-space">
    <w:name w:val="apple-converted-space"/>
    <w:basedOn w:val="DefaultParagraphFont"/>
    <w:rsid w:val="00657671"/>
  </w:style>
  <w:style w:type="paragraph" w:styleId="Header">
    <w:name w:val="header"/>
    <w:basedOn w:val="Normal"/>
    <w:link w:val="HeaderChar"/>
    <w:uiPriority w:val="99"/>
    <w:unhideWhenUsed/>
    <w:rsid w:val="00C14C64"/>
    <w:pPr>
      <w:tabs>
        <w:tab w:val="center" w:pos="4320"/>
        <w:tab w:val="right" w:pos="8640"/>
      </w:tabs>
      <w:spacing w:after="0"/>
    </w:pPr>
  </w:style>
  <w:style w:type="character" w:customStyle="1" w:styleId="HeaderChar">
    <w:name w:val="Header Char"/>
    <w:basedOn w:val="DefaultParagraphFont"/>
    <w:link w:val="Header"/>
    <w:uiPriority w:val="99"/>
    <w:rsid w:val="00C14C64"/>
  </w:style>
  <w:style w:type="character" w:styleId="PageNumber">
    <w:name w:val="page number"/>
    <w:basedOn w:val="DefaultParagraphFont"/>
    <w:uiPriority w:val="99"/>
    <w:semiHidden/>
    <w:unhideWhenUsed/>
    <w:rsid w:val="00C1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2548">
      <w:bodyDiv w:val="1"/>
      <w:marLeft w:val="0"/>
      <w:marRight w:val="0"/>
      <w:marTop w:val="0"/>
      <w:marBottom w:val="0"/>
      <w:divBdr>
        <w:top w:val="none" w:sz="0" w:space="0" w:color="auto"/>
        <w:left w:val="none" w:sz="0" w:space="0" w:color="auto"/>
        <w:bottom w:val="none" w:sz="0" w:space="0" w:color="auto"/>
        <w:right w:val="none" w:sz="0" w:space="0" w:color="auto"/>
      </w:divBdr>
    </w:div>
    <w:div w:id="1915163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ftinet.us3.list-manage1.com/track/click?u=15adf786c1bea042e044b14e1&amp;id=88c2fa41f7&amp;e=f55cb8eee6" TargetMode="External"/><Relationship Id="rId18" Type="http://schemas.openxmlformats.org/officeDocument/2006/relationships/hyperlink" Target="https://en.wikipedia.org/wiki/The_Lord_of_the_Rings:_The_Return_of_the_K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n.wikipedia.org/wiki/The_Lord_of_the_Rings:_The_Two_Towers" TargetMode="External"/><Relationship Id="rId2" Type="http://schemas.openxmlformats.org/officeDocument/2006/relationships/customXml" Target="../customXml/item2.xml"/><Relationship Id="rId16" Type="http://schemas.openxmlformats.org/officeDocument/2006/relationships/hyperlink" Target="https://en.wikipedia.org/wiki/The_Lord_of_the_Rings:_The_Fellowship_of_the_R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ftinet.us3.list-manage.com/track/click?u=15adf786c1bea042e044b14e1&amp;id=d5df5f982c&amp;e=f55cb8eee6"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andeconomics.mq.edu.au/our_departments/Economics/econ_research/reach_network/book_project/authors/1_Key_Finding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Processed xmlns="8044c801-d84b-4ee1-a77e-678f8dcdee17">true</Processe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Sub_x0020_Topic xmlns="31da5527-07ba-4a3d-b404-53ad911a5cf7">
      <Value>Copyright licensing</Value>
      <Value>Copyright term</Value>
    </Sub_x0020_Topic>
    <Conf xmlns="8044c801-d84b-4ee1-a77e-678f8dcdee17">false</Conf>
    <Rec_x0020_Refs xmlns="31da5527-07ba-4a3d-b404-53ad911a5cf7"/>
    <Archive xmlns="8044c801-d84b-4ee1-a77e-678f8dcdee17">false</Archive>
    <TaxCatchAll xmlns="3f4bcce7-ac1a-4c9d-aa3e-7e77695652db">
      <Value>139</Value>
    </TaxCatchAll>
    <TaxKeywordTaxHTField xmlns="3f4bcce7-ac1a-4c9d-aa3e-7e77695652db">
      <Terms xmlns="http://schemas.microsoft.com/office/infopath/2007/PartnerControls"/>
    </TaxKeywordTaxHTField>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36FB11A-7782-4370-B38A-2E24F4B69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D5D34-105C-4E1D-AC0C-6EC34CA204BB}">
  <ds:schemaRefs>
    <ds:schemaRef ds:uri="http://schemas.microsoft.com/sharepoint/v3/contenttype/forms"/>
  </ds:schemaRefs>
</ds:datastoreItem>
</file>

<file path=customXml/itemProps3.xml><?xml version="1.0" encoding="utf-8"?>
<ds:datastoreItem xmlns:ds="http://schemas.openxmlformats.org/officeDocument/2006/customXml" ds:itemID="{BECF0BB9-2526-4037-8EEF-FD1B82D4774B}">
  <ds:schemaRefs>
    <ds:schemaRef ds:uri="Microsoft.SharePoint.Taxonomy.ContentTypeSync"/>
  </ds:schemaRefs>
</ds:datastoreItem>
</file>

<file path=customXml/itemProps4.xml><?xml version="1.0" encoding="utf-8"?>
<ds:datastoreItem xmlns:ds="http://schemas.openxmlformats.org/officeDocument/2006/customXml" ds:itemID="{6538E163-1B5C-4C18-93F4-9F2EEF7886F8}">
  <ds:schemaRefs>
    <ds:schemaRef ds:uri="3f4bcce7-ac1a-4c9d-aa3e-7e77695652db"/>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8044c801-d84b-4ee1-a77e-678f8dcdee17"/>
    <ds:schemaRef ds:uri="31da5527-07ba-4a3d-b404-53ad911a5cf7"/>
    <ds:schemaRef ds:uri="http://www.w3.org/XML/1998/namespace"/>
  </ds:schemaRefs>
</ds:datastoreItem>
</file>

<file path=customXml/itemProps5.xml><?xml version="1.0" encoding="utf-8"?>
<ds:datastoreItem xmlns:ds="http://schemas.openxmlformats.org/officeDocument/2006/customXml" ds:itemID="{8640374C-D8B5-430F-8AD9-F572E228F1AF}">
  <ds:schemaRefs>
    <ds:schemaRef ds:uri="http://schemas.microsoft.com/office/2006/metadata/customXsn"/>
  </ds:schemaRefs>
</ds:datastoreItem>
</file>

<file path=customXml/itemProps6.xml><?xml version="1.0" encoding="utf-8"?>
<ds:datastoreItem xmlns:ds="http://schemas.openxmlformats.org/officeDocument/2006/customXml" ds:itemID="{7ED25EEE-9A14-4EFF-B6C7-A66C92421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Submisson DR397 - Spinifex Press - Intelletual Property Arrangement - Public inquiry</vt:lpstr>
    </vt:vector>
  </TitlesOfParts>
  <Company>Spinifex Press</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Submisson DR397 - Spinifex Press - Intelletual Property Arrangement - Public inquiry</dc:title>
  <dc:creator>Spinifex Press</dc:creator>
  <cp:lastModifiedBy>Productivity Commission</cp:lastModifiedBy>
  <cp:revision>3</cp:revision>
  <cp:lastPrinted>2016-05-29T23:59:00Z</cp:lastPrinted>
  <dcterms:created xsi:type="dcterms:W3CDTF">2016-06-08T01:53:00Z</dcterms:created>
  <dcterms:modified xsi:type="dcterms:W3CDTF">2016-06-09T04:29:00Z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 Tag">
    <vt:lpwstr>139;#Submissions|c6e0dbf8-5444-433c-844d-d567dd519a05</vt:lpwstr>
  </property>
  <property fmtid="{D5CDD505-2E9C-101B-9397-08002B2CF9AE}" pid="4" name="ContentTypeId">
    <vt:lpwstr>0x0101007916246811615643A710C6FEAFF56A8711050015125BBA459DC84481E14AC208B6FEC3</vt:lpwstr>
  </property>
</Properties>
</file>