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33ACB" w14:textId="40B69828" w:rsidR="009C09E1" w:rsidRPr="00787E18" w:rsidRDefault="009C09E1" w:rsidP="009C09E1">
      <w:pPr>
        <w:rPr>
          <w:rFonts w:ascii="Times New Roman" w:eastAsia="Times New Roman" w:hAnsi="Times New Roman" w:cs="Times New Roman"/>
          <w:sz w:val="24"/>
          <w:szCs w:val="24"/>
        </w:rPr>
      </w:pPr>
      <w:r w:rsidRPr="00787E18">
        <w:rPr>
          <w:rFonts w:ascii="Times New Roman" w:hAnsi="Times New Roman" w:cs="Times New Roman"/>
          <w:sz w:val="24"/>
          <w:szCs w:val="24"/>
        </w:rPr>
        <w:t>I write as a published A</w:t>
      </w:r>
      <w:r w:rsidR="00484CCC" w:rsidRPr="00787E18">
        <w:rPr>
          <w:rFonts w:ascii="Times New Roman" w:hAnsi="Times New Roman" w:cs="Times New Roman"/>
          <w:sz w:val="24"/>
          <w:szCs w:val="24"/>
        </w:rPr>
        <w:t>ustralian author of thirty-five</w:t>
      </w:r>
      <w:r w:rsidR="00787E18">
        <w:rPr>
          <w:rFonts w:ascii="Times New Roman" w:hAnsi="Times New Roman" w:cs="Times New Roman"/>
          <w:sz w:val="24"/>
          <w:szCs w:val="24"/>
        </w:rPr>
        <w:t xml:space="preserve"> children’s</w:t>
      </w:r>
      <w:r w:rsidRPr="00787E18">
        <w:rPr>
          <w:rFonts w:ascii="Times New Roman" w:hAnsi="Times New Roman" w:cs="Times New Roman"/>
          <w:sz w:val="24"/>
          <w:szCs w:val="24"/>
        </w:rPr>
        <w:t xml:space="preserve"> books</w:t>
      </w:r>
      <w:r w:rsidR="00787E18" w:rsidRPr="00787E18">
        <w:rPr>
          <w:rFonts w:ascii="Times New Roman" w:hAnsi="Times New Roman" w:cs="Times New Roman"/>
          <w:sz w:val="24"/>
          <w:szCs w:val="24"/>
        </w:rPr>
        <w:t xml:space="preserve"> in response to the </w:t>
      </w:r>
      <w:r w:rsidR="00787E18" w:rsidRPr="00787E18">
        <w:rPr>
          <w:rFonts w:ascii="Times New Roman" w:eastAsia="Times New Roman" w:hAnsi="Times New Roman" w:cs="Times New Roman"/>
          <w:sz w:val="24"/>
          <w:szCs w:val="24"/>
        </w:rPr>
        <w:t>Productivity Commission’s draft report, released on April 29</w:t>
      </w:r>
      <w:r w:rsidR="00463371">
        <w:rPr>
          <w:rFonts w:ascii="Times New Roman" w:eastAsia="Times New Roman" w:hAnsi="Times New Roman" w:cs="Times New Roman"/>
          <w:sz w:val="24"/>
          <w:szCs w:val="24"/>
        </w:rPr>
        <w:t>,</w:t>
      </w:r>
      <w:r w:rsidRPr="00787E18">
        <w:rPr>
          <w:rFonts w:ascii="Times New Roman" w:hAnsi="Times New Roman" w:cs="Times New Roman"/>
          <w:sz w:val="24"/>
          <w:szCs w:val="24"/>
        </w:rPr>
        <w:t xml:space="preserve"> to urge</w:t>
      </w:r>
      <w:r w:rsidR="00787E18">
        <w:rPr>
          <w:rFonts w:ascii="Times New Roman" w:hAnsi="Times New Roman" w:cs="Times New Roman"/>
          <w:sz w:val="24"/>
          <w:szCs w:val="24"/>
        </w:rPr>
        <w:t xml:space="preserve"> the</w:t>
      </w:r>
      <w:r w:rsidRPr="00787E18">
        <w:rPr>
          <w:rFonts w:ascii="Times New Roman" w:hAnsi="Times New Roman" w:cs="Times New Roman"/>
          <w:sz w:val="24"/>
          <w:szCs w:val="24"/>
        </w:rPr>
        <w:t xml:space="preserve"> </w:t>
      </w:r>
      <w:r w:rsidR="00787E18">
        <w:rPr>
          <w:rFonts w:ascii="Times New Roman" w:hAnsi="Times New Roman" w:cs="Times New Roman"/>
          <w:sz w:val="24"/>
          <w:szCs w:val="24"/>
        </w:rPr>
        <w:t>retention of</w:t>
      </w:r>
      <w:r w:rsidRPr="00787E18">
        <w:rPr>
          <w:rFonts w:ascii="Times New Roman" w:hAnsi="Times New Roman" w:cs="Times New Roman"/>
          <w:sz w:val="24"/>
          <w:szCs w:val="24"/>
        </w:rPr>
        <w:t xml:space="preserve"> current parallel importation restric</w:t>
      </w:r>
      <w:bookmarkStart w:id="0" w:name="_GoBack"/>
      <w:bookmarkEnd w:id="0"/>
      <w:r w:rsidRPr="00787E18">
        <w:rPr>
          <w:rFonts w:ascii="Times New Roman" w:hAnsi="Times New Roman" w:cs="Times New Roman"/>
          <w:sz w:val="24"/>
          <w:szCs w:val="24"/>
        </w:rPr>
        <w:t xml:space="preserve">tions on books and </w:t>
      </w:r>
      <w:r w:rsidR="008E0623" w:rsidRPr="00787E18">
        <w:rPr>
          <w:rFonts w:ascii="Times New Roman" w:hAnsi="Times New Roman" w:cs="Times New Roman"/>
          <w:sz w:val="24"/>
          <w:szCs w:val="24"/>
        </w:rPr>
        <w:t xml:space="preserve">the </w:t>
      </w:r>
      <w:r w:rsidRPr="00787E18">
        <w:rPr>
          <w:rFonts w:ascii="Times New Roman" w:hAnsi="Times New Roman" w:cs="Times New Roman"/>
          <w:sz w:val="24"/>
          <w:szCs w:val="24"/>
        </w:rPr>
        <w:t>current copyright protection for creators.</w:t>
      </w:r>
    </w:p>
    <w:p w14:paraId="6C336BAA" w14:textId="77777777" w:rsidR="009C09E1" w:rsidRPr="00787E18" w:rsidRDefault="009C09E1" w:rsidP="009C09E1">
      <w:pPr>
        <w:rPr>
          <w:rFonts w:ascii="Times New Roman" w:hAnsi="Times New Roman" w:cs="Times New Roman"/>
          <w:sz w:val="24"/>
          <w:szCs w:val="24"/>
        </w:rPr>
      </w:pPr>
    </w:p>
    <w:p w14:paraId="0BB64482" w14:textId="77777777" w:rsidR="009C09E1" w:rsidRPr="00787E18" w:rsidRDefault="009C09E1" w:rsidP="009C09E1">
      <w:pPr>
        <w:rPr>
          <w:rFonts w:ascii="Times New Roman" w:hAnsi="Times New Roman" w:cs="Times New Roman"/>
          <w:sz w:val="24"/>
          <w:szCs w:val="24"/>
        </w:rPr>
      </w:pPr>
      <w:r w:rsidRPr="00787E18">
        <w:rPr>
          <w:rFonts w:ascii="Times New Roman" w:hAnsi="Times New Roman" w:cs="Times New Roman"/>
          <w:sz w:val="24"/>
          <w:szCs w:val="24"/>
        </w:rPr>
        <w:t>Publication of Australian books featuring our language, landscapes and characters are crucial to maintaining our cultural heritage and enabling our children to connect with place, language and the unique differences offered by our culture</w:t>
      </w:r>
      <w:r w:rsidR="00484CCC" w:rsidRPr="00787E18">
        <w:rPr>
          <w:rFonts w:ascii="Times New Roman" w:hAnsi="Times New Roman" w:cs="Times New Roman"/>
          <w:sz w:val="24"/>
          <w:szCs w:val="24"/>
        </w:rPr>
        <w:t xml:space="preserve"> and continent</w:t>
      </w:r>
      <w:r w:rsidRPr="00787E18">
        <w:rPr>
          <w:rFonts w:ascii="Times New Roman" w:hAnsi="Times New Roman" w:cs="Times New Roman"/>
          <w:sz w:val="24"/>
          <w:szCs w:val="24"/>
        </w:rPr>
        <w:t xml:space="preserve">. </w:t>
      </w:r>
    </w:p>
    <w:p w14:paraId="6A6EEA7E" w14:textId="77777777" w:rsidR="009C09E1" w:rsidRPr="00787E18" w:rsidRDefault="009C09E1" w:rsidP="009C09E1">
      <w:pPr>
        <w:rPr>
          <w:rFonts w:ascii="Times New Roman" w:hAnsi="Times New Roman" w:cs="Times New Roman"/>
          <w:sz w:val="24"/>
          <w:szCs w:val="24"/>
        </w:rPr>
      </w:pPr>
    </w:p>
    <w:p w14:paraId="3C26D79D" w14:textId="38DB0CCD" w:rsidR="009C09E1" w:rsidRPr="00787E18" w:rsidRDefault="009C09E1" w:rsidP="009C09E1">
      <w:pPr>
        <w:rPr>
          <w:rFonts w:ascii="Times New Roman" w:hAnsi="Times New Roman" w:cs="Times New Roman"/>
          <w:sz w:val="24"/>
          <w:szCs w:val="24"/>
        </w:rPr>
      </w:pPr>
      <w:r w:rsidRPr="00787E18">
        <w:rPr>
          <w:rFonts w:ascii="Times New Roman" w:hAnsi="Times New Roman" w:cs="Times New Roman"/>
          <w:sz w:val="24"/>
          <w:szCs w:val="24"/>
        </w:rPr>
        <w:t xml:space="preserve">Abolition of the current </w:t>
      </w:r>
      <w:r w:rsidR="00680888">
        <w:rPr>
          <w:rFonts w:ascii="Times New Roman" w:hAnsi="Times New Roman" w:cs="Times New Roman"/>
          <w:sz w:val="24"/>
          <w:szCs w:val="24"/>
        </w:rPr>
        <w:t xml:space="preserve">parallel import </w:t>
      </w:r>
      <w:r w:rsidRPr="00787E18">
        <w:rPr>
          <w:rFonts w:ascii="Times New Roman" w:hAnsi="Times New Roman" w:cs="Times New Roman"/>
          <w:sz w:val="24"/>
          <w:szCs w:val="24"/>
        </w:rPr>
        <w:t>restrictions will result in a flood of American</w:t>
      </w:r>
      <w:r w:rsidR="00484CCC" w:rsidRPr="00787E18">
        <w:rPr>
          <w:rFonts w:ascii="Times New Roman" w:hAnsi="Times New Roman" w:cs="Times New Roman"/>
          <w:sz w:val="24"/>
          <w:szCs w:val="24"/>
        </w:rPr>
        <w:t xml:space="preserve"> </w:t>
      </w:r>
      <w:r w:rsidRPr="00787E18">
        <w:rPr>
          <w:rFonts w:ascii="Times New Roman" w:hAnsi="Times New Roman" w:cs="Times New Roman"/>
          <w:sz w:val="24"/>
          <w:szCs w:val="24"/>
        </w:rPr>
        <w:t>publications denying our children the opportunity to learn through texts they can relate to or see themselves in a global contex</w:t>
      </w:r>
      <w:r w:rsidR="00787E18">
        <w:rPr>
          <w:rFonts w:ascii="Times New Roman" w:hAnsi="Times New Roman" w:cs="Times New Roman"/>
          <w:sz w:val="24"/>
          <w:szCs w:val="24"/>
        </w:rPr>
        <w:t xml:space="preserve">t. Mum will become Mom, petrol </w:t>
      </w:r>
      <w:r w:rsidRPr="00787E18">
        <w:rPr>
          <w:rFonts w:ascii="Times New Roman" w:hAnsi="Times New Roman" w:cs="Times New Roman"/>
          <w:sz w:val="24"/>
          <w:szCs w:val="24"/>
        </w:rPr>
        <w:t>will change to gasoline etc.</w:t>
      </w:r>
      <w:r w:rsidR="00787E18">
        <w:rPr>
          <w:rFonts w:ascii="Times New Roman" w:hAnsi="Times New Roman" w:cs="Times New Roman"/>
          <w:sz w:val="24"/>
          <w:szCs w:val="24"/>
        </w:rPr>
        <w:t xml:space="preserve"> </w:t>
      </w:r>
      <w:r w:rsidR="00680888">
        <w:rPr>
          <w:rFonts w:ascii="Times New Roman" w:hAnsi="Times New Roman" w:cs="Times New Roman"/>
          <w:sz w:val="24"/>
          <w:szCs w:val="24"/>
        </w:rPr>
        <w:t xml:space="preserve">More </w:t>
      </w:r>
      <w:proofErr w:type="spellStart"/>
      <w:r w:rsidR="00680888">
        <w:rPr>
          <w:rFonts w:ascii="Times New Roman" w:hAnsi="Times New Roman" w:cs="Times New Roman"/>
          <w:sz w:val="24"/>
          <w:szCs w:val="24"/>
        </w:rPr>
        <w:t>worringly</w:t>
      </w:r>
      <w:proofErr w:type="spellEnd"/>
      <w:r w:rsidR="00680888">
        <w:rPr>
          <w:rFonts w:ascii="Times New Roman" w:hAnsi="Times New Roman" w:cs="Times New Roman"/>
          <w:sz w:val="24"/>
          <w:szCs w:val="24"/>
        </w:rPr>
        <w:t xml:space="preserve">, </w:t>
      </w:r>
      <w:r w:rsidR="00565F58" w:rsidRPr="00787E18">
        <w:rPr>
          <w:rFonts w:ascii="Times New Roman" w:hAnsi="Times New Roman" w:cs="Times New Roman"/>
          <w:sz w:val="24"/>
          <w:szCs w:val="24"/>
        </w:rPr>
        <w:t>US educational literature is hig</w:t>
      </w:r>
      <w:r w:rsidR="00680888">
        <w:rPr>
          <w:rFonts w:ascii="Times New Roman" w:hAnsi="Times New Roman" w:cs="Times New Roman"/>
          <w:sz w:val="24"/>
          <w:szCs w:val="24"/>
        </w:rPr>
        <w:t>hly prescriptive and censorial to the point they will distort nature and historical accuracy in an effort to protect</w:t>
      </w:r>
      <w:r w:rsidR="00F73F61">
        <w:rPr>
          <w:rFonts w:ascii="Times New Roman" w:hAnsi="Times New Roman" w:cs="Times New Roman"/>
          <w:sz w:val="24"/>
          <w:szCs w:val="24"/>
        </w:rPr>
        <w:t xml:space="preserve"> cultural</w:t>
      </w:r>
      <w:r w:rsidR="00680888">
        <w:rPr>
          <w:rFonts w:ascii="Times New Roman" w:hAnsi="Times New Roman" w:cs="Times New Roman"/>
          <w:sz w:val="24"/>
          <w:szCs w:val="24"/>
        </w:rPr>
        <w:t xml:space="preserve"> </w:t>
      </w:r>
      <w:r w:rsidR="00F73F61">
        <w:rPr>
          <w:rFonts w:ascii="Times New Roman" w:hAnsi="Times New Roman" w:cs="Times New Roman"/>
          <w:sz w:val="24"/>
          <w:szCs w:val="24"/>
        </w:rPr>
        <w:t>“</w:t>
      </w:r>
      <w:r w:rsidR="00680888">
        <w:rPr>
          <w:rFonts w:ascii="Times New Roman" w:hAnsi="Times New Roman" w:cs="Times New Roman"/>
          <w:sz w:val="24"/>
          <w:szCs w:val="24"/>
        </w:rPr>
        <w:t>sensibilities</w:t>
      </w:r>
      <w:r w:rsidR="00F73F61">
        <w:rPr>
          <w:rFonts w:ascii="Times New Roman" w:hAnsi="Times New Roman" w:cs="Times New Roman"/>
          <w:sz w:val="24"/>
          <w:szCs w:val="24"/>
        </w:rPr>
        <w:t>”</w:t>
      </w:r>
      <w:r w:rsidR="00680888">
        <w:rPr>
          <w:rFonts w:ascii="Times New Roman" w:hAnsi="Times New Roman" w:cs="Times New Roman"/>
          <w:sz w:val="24"/>
          <w:szCs w:val="24"/>
        </w:rPr>
        <w:t xml:space="preserve">. </w:t>
      </w:r>
      <w:proofErr w:type="spellStart"/>
      <w:r w:rsidR="00565F58" w:rsidRPr="00787E18">
        <w:rPr>
          <w:rFonts w:ascii="Times New Roman" w:hAnsi="Times New Roman" w:cs="Times New Roman"/>
          <w:sz w:val="24"/>
          <w:szCs w:val="24"/>
        </w:rPr>
        <w:t>ie</w:t>
      </w:r>
      <w:proofErr w:type="spellEnd"/>
      <w:r w:rsidR="00565F58" w:rsidRPr="00787E18">
        <w:rPr>
          <w:rFonts w:ascii="Times New Roman" w:hAnsi="Times New Roman" w:cs="Times New Roman"/>
          <w:sz w:val="24"/>
          <w:szCs w:val="24"/>
        </w:rPr>
        <w:t xml:space="preserve">. </w:t>
      </w:r>
      <w:r w:rsidR="00787E18">
        <w:rPr>
          <w:rFonts w:ascii="Times New Roman" w:hAnsi="Times New Roman" w:cs="Times New Roman"/>
          <w:sz w:val="24"/>
          <w:szCs w:val="24"/>
        </w:rPr>
        <w:t>removal of</w:t>
      </w:r>
      <w:r w:rsidR="00565F58" w:rsidRPr="00787E18">
        <w:rPr>
          <w:rFonts w:ascii="Times New Roman" w:hAnsi="Times New Roman" w:cs="Times New Roman"/>
          <w:sz w:val="24"/>
          <w:szCs w:val="24"/>
        </w:rPr>
        <w:t xml:space="preserve"> udders from cows</w:t>
      </w:r>
      <w:r w:rsidR="00787E18">
        <w:rPr>
          <w:rFonts w:ascii="Times New Roman" w:hAnsi="Times New Roman" w:cs="Times New Roman"/>
          <w:sz w:val="24"/>
          <w:szCs w:val="24"/>
        </w:rPr>
        <w:t xml:space="preserve"> in school resource materials</w:t>
      </w:r>
      <w:r w:rsidR="00565F58" w:rsidRPr="00787E18">
        <w:rPr>
          <w:rFonts w:ascii="Times New Roman" w:hAnsi="Times New Roman" w:cs="Times New Roman"/>
          <w:sz w:val="24"/>
          <w:szCs w:val="24"/>
        </w:rPr>
        <w:t xml:space="preserve"> and add</w:t>
      </w:r>
      <w:r w:rsidR="001B73F4" w:rsidRPr="00787E18">
        <w:rPr>
          <w:rFonts w:ascii="Times New Roman" w:hAnsi="Times New Roman" w:cs="Times New Roman"/>
          <w:sz w:val="24"/>
          <w:szCs w:val="24"/>
        </w:rPr>
        <w:t>ing</w:t>
      </w:r>
      <w:r w:rsidR="00565F58" w:rsidRPr="00787E18">
        <w:rPr>
          <w:rFonts w:ascii="Times New Roman" w:hAnsi="Times New Roman" w:cs="Times New Roman"/>
          <w:sz w:val="24"/>
          <w:szCs w:val="24"/>
        </w:rPr>
        <w:t xml:space="preserve"> full clothing to Ancient Egyptians</w:t>
      </w:r>
      <w:r w:rsidR="00787E18">
        <w:rPr>
          <w:rFonts w:ascii="Times New Roman" w:hAnsi="Times New Roman" w:cs="Times New Roman"/>
          <w:sz w:val="24"/>
          <w:szCs w:val="24"/>
        </w:rPr>
        <w:t>.</w:t>
      </w:r>
      <w:r w:rsidR="00565F58" w:rsidRPr="00787E18">
        <w:rPr>
          <w:rFonts w:ascii="Times New Roman" w:hAnsi="Times New Roman" w:cs="Times New Roman"/>
          <w:sz w:val="24"/>
          <w:szCs w:val="24"/>
        </w:rPr>
        <w:t xml:space="preserve"> </w:t>
      </w:r>
      <w:r w:rsidR="00F73F61">
        <w:rPr>
          <w:rFonts w:ascii="Times New Roman" w:hAnsi="Times New Roman" w:cs="Times New Roman"/>
          <w:sz w:val="24"/>
          <w:szCs w:val="24"/>
        </w:rPr>
        <w:t>I implore the Productivity Commission to consider, is this</w:t>
      </w:r>
      <w:r w:rsidR="001B73F4" w:rsidRPr="00787E18">
        <w:rPr>
          <w:rFonts w:ascii="Times New Roman" w:hAnsi="Times New Roman" w:cs="Times New Roman"/>
          <w:sz w:val="24"/>
          <w:szCs w:val="24"/>
        </w:rPr>
        <w:t xml:space="preserve"> </w:t>
      </w:r>
      <w:r w:rsidR="00F73F61">
        <w:rPr>
          <w:rFonts w:ascii="Times New Roman" w:hAnsi="Times New Roman" w:cs="Times New Roman"/>
          <w:sz w:val="24"/>
          <w:szCs w:val="24"/>
        </w:rPr>
        <w:t>type of</w:t>
      </w:r>
      <w:r w:rsidR="001B73F4" w:rsidRPr="00787E18">
        <w:rPr>
          <w:rFonts w:ascii="Times New Roman" w:hAnsi="Times New Roman" w:cs="Times New Roman"/>
          <w:sz w:val="24"/>
          <w:szCs w:val="24"/>
        </w:rPr>
        <w:t xml:space="preserve"> education and literary heritage we want for our children?</w:t>
      </w:r>
    </w:p>
    <w:p w14:paraId="392A74D5" w14:textId="77777777" w:rsidR="009C09E1" w:rsidRPr="00787E18" w:rsidRDefault="009C09E1" w:rsidP="009C09E1">
      <w:pPr>
        <w:rPr>
          <w:rFonts w:ascii="Times New Roman" w:hAnsi="Times New Roman" w:cs="Times New Roman"/>
          <w:sz w:val="24"/>
          <w:szCs w:val="24"/>
        </w:rPr>
      </w:pPr>
    </w:p>
    <w:p w14:paraId="2CD0DE34" w14:textId="37F807FB" w:rsidR="009C09E1" w:rsidRPr="00787E18" w:rsidRDefault="009C09E1" w:rsidP="009C09E1">
      <w:pPr>
        <w:rPr>
          <w:rFonts w:ascii="Times New Roman" w:hAnsi="Times New Roman" w:cs="Times New Roman"/>
          <w:sz w:val="24"/>
          <w:szCs w:val="24"/>
        </w:rPr>
      </w:pPr>
      <w:r w:rsidRPr="00787E18">
        <w:rPr>
          <w:rFonts w:ascii="Times New Roman" w:hAnsi="Times New Roman" w:cs="Times New Roman"/>
          <w:sz w:val="24"/>
          <w:szCs w:val="24"/>
        </w:rPr>
        <w:t>The UK and United States do not allow parallel importation</w:t>
      </w:r>
      <w:r w:rsidR="00565F58" w:rsidRPr="00787E18">
        <w:rPr>
          <w:rFonts w:ascii="Times New Roman" w:hAnsi="Times New Roman" w:cs="Times New Roman"/>
          <w:sz w:val="24"/>
          <w:szCs w:val="24"/>
        </w:rPr>
        <w:t xml:space="preserve"> in order</w:t>
      </w:r>
      <w:r w:rsidRPr="00787E18">
        <w:rPr>
          <w:rFonts w:ascii="Times New Roman" w:hAnsi="Times New Roman" w:cs="Times New Roman"/>
          <w:sz w:val="24"/>
          <w:szCs w:val="24"/>
        </w:rPr>
        <w:t xml:space="preserve"> to protect their publishing industries and </w:t>
      </w:r>
      <w:r w:rsidR="008E0623" w:rsidRPr="00787E18">
        <w:rPr>
          <w:rFonts w:ascii="Times New Roman" w:hAnsi="Times New Roman" w:cs="Times New Roman"/>
          <w:sz w:val="24"/>
          <w:szCs w:val="24"/>
        </w:rPr>
        <w:t>authors</w:t>
      </w:r>
      <w:r w:rsidRPr="00787E18">
        <w:rPr>
          <w:rFonts w:ascii="Times New Roman" w:hAnsi="Times New Roman" w:cs="Times New Roman"/>
          <w:sz w:val="24"/>
          <w:szCs w:val="24"/>
        </w:rPr>
        <w:t xml:space="preserve">, </w:t>
      </w:r>
      <w:r w:rsidR="00F41ACB" w:rsidRPr="00787E18">
        <w:rPr>
          <w:rFonts w:ascii="Times New Roman" w:hAnsi="Times New Roman" w:cs="Times New Roman"/>
          <w:sz w:val="24"/>
          <w:szCs w:val="24"/>
        </w:rPr>
        <w:t>which makes me question</w:t>
      </w:r>
      <w:r w:rsidRPr="00787E18">
        <w:rPr>
          <w:rFonts w:ascii="Times New Roman" w:hAnsi="Times New Roman" w:cs="Times New Roman"/>
          <w:sz w:val="24"/>
          <w:szCs w:val="24"/>
        </w:rPr>
        <w:t xml:space="preserve"> why lifting restrictions would even be considered here when the likely outcome is the devastation of our small but </w:t>
      </w:r>
      <w:r w:rsidR="00463371">
        <w:rPr>
          <w:rFonts w:ascii="Times New Roman" w:hAnsi="Times New Roman" w:cs="Times New Roman"/>
          <w:sz w:val="24"/>
          <w:szCs w:val="24"/>
        </w:rPr>
        <w:t xml:space="preserve">very </w:t>
      </w:r>
      <w:r w:rsidRPr="00787E18">
        <w:rPr>
          <w:rFonts w:ascii="Times New Roman" w:hAnsi="Times New Roman" w:cs="Times New Roman"/>
          <w:sz w:val="24"/>
          <w:szCs w:val="24"/>
        </w:rPr>
        <w:t xml:space="preserve">vital publishing industry and the erosion of our unique culture. </w:t>
      </w:r>
    </w:p>
    <w:p w14:paraId="63E94E06" w14:textId="77777777" w:rsidR="009C09E1" w:rsidRPr="00787E18" w:rsidRDefault="009C09E1" w:rsidP="009C09E1">
      <w:pPr>
        <w:rPr>
          <w:rFonts w:ascii="Times New Roman" w:hAnsi="Times New Roman" w:cs="Times New Roman"/>
          <w:sz w:val="24"/>
          <w:szCs w:val="24"/>
        </w:rPr>
      </w:pPr>
    </w:p>
    <w:p w14:paraId="086333EB" w14:textId="3603EF80" w:rsidR="009C09E1" w:rsidRPr="00787E18" w:rsidRDefault="009C09E1" w:rsidP="009C09E1">
      <w:pPr>
        <w:rPr>
          <w:rFonts w:ascii="Times New Roman" w:hAnsi="Times New Roman" w:cs="Times New Roman"/>
          <w:sz w:val="24"/>
          <w:szCs w:val="24"/>
        </w:rPr>
      </w:pPr>
      <w:r w:rsidRPr="00787E18">
        <w:rPr>
          <w:rFonts w:ascii="Times New Roman" w:hAnsi="Times New Roman" w:cs="Times New Roman"/>
          <w:sz w:val="24"/>
          <w:szCs w:val="24"/>
        </w:rPr>
        <w:t xml:space="preserve">The abolition of restrictions New Zealand </w:t>
      </w:r>
      <w:r w:rsidR="00F73F61">
        <w:rPr>
          <w:rFonts w:ascii="Times New Roman" w:hAnsi="Times New Roman" w:cs="Times New Roman"/>
          <w:sz w:val="24"/>
          <w:szCs w:val="24"/>
        </w:rPr>
        <w:t>has</w:t>
      </w:r>
      <w:r w:rsidRPr="00787E18">
        <w:rPr>
          <w:rFonts w:ascii="Times New Roman" w:hAnsi="Times New Roman" w:cs="Times New Roman"/>
          <w:sz w:val="24"/>
          <w:szCs w:val="24"/>
        </w:rPr>
        <w:t xml:space="preserve"> devastated</w:t>
      </w:r>
      <w:r w:rsidR="00347063" w:rsidRPr="00787E18">
        <w:rPr>
          <w:rFonts w:ascii="Times New Roman" w:hAnsi="Times New Roman" w:cs="Times New Roman"/>
          <w:sz w:val="24"/>
          <w:szCs w:val="24"/>
        </w:rPr>
        <w:t xml:space="preserve"> </w:t>
      </w:r>
      <w:r w:rsidRPr="00787E18">
        <w:rPr>
          <w:rFonts w:ascii="Times New Roman" w:hAnsi="Times New Roman" w:cs="Times New Roman"/>
          <w:sz w:val="24"/>
          <w:szCs w:val="24"/>
        </w:rPr>
        <w:t>their publishing industr</w:t>
      </w:r>
      <w:r w:rsidR="00F73F61">
        <w:rPr>
          <w:rFonts w:ascii="Times New Roman" w:hAnsi="Times New Roman" w:cs="Times New Roman"/>
          <w:sz w:val="24"/>
          <w:szCs w:val="24"/>
        </w:rPr>
        <w:t xml:space="preserve">y, resulting in </w:t>
      </w:r>
      <w:r w:rsidRPr="00787E18">
        <w:rPr>
          <w:rFonts w:ascii="Times New Roman" w:hAnsi="Times New Roman" w:cs="Times New Roman"/>
          <w:sz w:val="24"/>
          <w:szCs w:val="24"/>
        </w:rPr>
        <w:t>a 35% downturn in the rang</w:t>
      </w:r>
      <w:r w:rsidR="00315C52" w:rsidRPr="00787E18">
        <w:rPr>
          <w:rFonts w:ascii="Times New Roman" w:hAnsi="Times New Roman" w:cs="Times New Roman"/>
          <w:sz w:val="24"/>
          <w:szCs w:val="24"/>
        </w:rPr>
        <w:t xml:space="preserve">e of titles sold </w:t>
      </w:r>
      <w:r w:rsidR="00347063" w:rsidRPr="00787E18">
        <w:rPr>
          <w:rFonts w:ascii="Times New Roman" w:hAnsi="Times New Roman" w:cs="Times New Roman"/>
          <w:sz w:val="24"/>
          <w:szCs w:val="24"/>
        </w:rPr>
        <w:t xml:space="preserve">and </w:t>
      </w:r>
      <w:r w:rsidR="00484CCC" w:rsidRPr="00787E18">
        <w:rPr>
          <w:rFonts w:ascii="Times New Roman" w:hAnsi="Times New Roman" w:cs="Times New Roman"/>
          <w:sz w:val="24"/>
          <w:szCs w:val="24"/>
        </w:rPr>
        <w:t xml:space="preserve">the </w:t>
      </w:r>
      <w:r w:rsidR="00347063" w:rsidRPr="00787E18">
        <w:rPr>
          <w:rFonts w:ascii="Times New Roman" w:hAnsi="Times New Roman" w:cs="Times New Roman"/>
          <w:sz w:val="24"/>
          <w:szCs w:val="24"/>
        </w:rPr>
        <w:t>closure of many</w:t>
      </w:r>
      <w:r w:rsidR="00F73F61">
        <w:rPr>
          <w:rFonts w:ascii="Times New Roman" w:hAnsi="Times New Roman" w:cs="Times New Roman"/>
          <w:sz w:val="24"/>
          <w:szCs w:val="24"/>
        </w:rPr>
        <w:t xml:space="preserve"> of their</w:t>
      </w:r>
      <w:r w:rsidR="00347063" w:rsidRPr="00787E18">
        <w:rPr>
          <w:rFonts w:ascii="Times New Roman" w:hAnsi="Times New Roman" w:cs="Times New Roman"/>
          <w:sz w:val="24"/>
          <w:szCs w:val="24"/>
        </w:rPr>
        <w:t xml:space="preserve"> publishing </w:t>
      </w:r>
      <w:r w:rsidR="00484CCC" w:rsidRPr="00787E18">
        <w:rPr>
          <w:rFonts w:ascii="Times New Roman" w:hAnsi="Times New Roman" w:cs="Times New Roman"/>
          <w:sz w:val="24"/>
          <w:szCs w:val="24"/>
        </w:rPr>
        <w:t>houses</w:t>
      </w:r>
      <w:r w:rsidR="00347063" w:rsidRPr="00787E18">
        <w:rPr>
          <w:rFonts w:ascii="Times New Roman" w:hAnsi="Times New Roman" w:cs="Times New Roman"/>
          <w:sz w:val="24"/>
          <w:szCs w:val="24"/>
        </w:rPr>
        <w:t xml:space="preserve"> and bookshops.</w:t>
      </w:r>
    </w:p>
    <w:p w14:paraId="60CB7BE3" w14:textId="77777777" w:rsidR="009C09E1" w:rsidRPr="00787E18" w:rsidRDefault="009C09E1" w:rsidP="009C09E1">
      <w:pPr>
        <w:rPr>
          <w:rFonts w:ascii="Times New Roman" w:hAnsi="Times New Roman" w:cs="Times New Roman"/>
          <w:sz w:val="24"/>
          <w:szCs w:val="24"/>
        </w:rPr>
      </w:pPr>
    </w:p>
    <w:p w14:paraId="795C922C" w14:textId="5007CB3B" w:rsidR="009C09E1" w:rsidRPr="00787E18" w:rsidRDefault="009C09E1" w:rsidP="009C09E1">
      <w:pPr>
        <w:rPr>
          <w:rFonts w:ascii="Times New Roman" w:hAnsi="Times New Roman" w:cs="Times New Roman"/>
          <w:sz w:val="24"/>
          <w:szCs w:val="24"/>
        </w:rPr>
      </w:pPr>
      <w:r w:rsidRPr="00787E18">
        <w:rPr>
          <w:rFonts w:ascii="Times New Roman" w:hAnsi="Times New Roman" w:cs="Times New Roman"/>
          <w:sz w:val="24"/>
          <w:szCs w:val="24"/>
        </w:rPr>
        <w:t>In a coun</w:t>
      </w:r>
      <w:r w:rsidR="00F41ACB" w:rsidRPr="00787E18">
        <w:rPr>
          <w:rFonts w:ascii="Times New Roman" w:hAnsi="Times New Roman" w:cs="Times New Roman"/>
          <w:sz w:val="24"/>
          <w:szCs w:val="24"/>
        </w:rPr>
        <w:t xml:space="preserve">try where our </w:t>
      </w:r>
      <w:r w:rsidR="00F73F61">
        <w:rPr>
          <w:rFonts w:ascii="Times New Roman" w:hAnsi="Times New Roman" w:cs="Times New Roman"/>
          <w:sz w:val="24"/>
          <w:szCs w:val="24"/>
        </w:rPr>
        <w:t xml:space="preserve">own </w:t>
      </w:r>
      <w:r w:rsidR="00F41ACB" w:rsidRPr="00787E18">
        <w:rPr>
          <w:rFonts w:ascii="Times New Roman" w:hAnsi="Times New Roman" w:cs="Times New Roman"/>
          <w:sz w:val="24"/>
          <w:szCs w:val="24"/>
        </w:rPr>
        <w:t>literacy and grammar standards</w:t>
      </w:r>
      <w:r w:rsidRPr="00787E18">
        <w:rPr>
          <w:rFonts w:ascii="Times New Roman" w:hAnsi="Times New Roman" w:cs="Times New Roman"/>
          <w:sz w:val="24"/>
          <w:szCs w:val="24"/>
        </w:rPr>
        <w:t xml:space="preserve"> are shown to be sliding, why would any move be made to increase this problem further by lifting </w:t>
      </w:r>
      <w:proofErr w:type="spellStart"/>
      <w:r w:rsidRPr="00787E18">
        <w:rPr>
          <w:rFonts w:ascii="Times New Roman" w:hAnsi="Times New Roman" w:cs="Times New Roman"/>
          <w:sz w:val="24"/>
          <w:szCs w:val="24"/>
        </w:rPr>
        <w:t>PIRs</w:t>
      </w:r>
      <w:proofErr w:type="spellEnd"/>
      <w:r w:rsidRPr="00787E18">
        <w:rPr>
          <w:rFonts w:ascii="Times New Roman" w:hAnsi="Times New Roman" w:cs="Times New Roman"/>
          <w:sz w:val="24"/>
          <w:szCs w:val="24"/>
        </w:rPr>
        <w:t xml:space="preserve">, which will result in less representation of Australian material both fiction and </w:t>
      </w:r>
      <w:proofErr w:type="spellStart"/>
      <w:r w:rsidRPr="00787E18">
        <w:rPr>
          <w:rFonts w:ascii="Times New Roman" w:hAnsi="Times New Roman" w:cs="Times New Roman"/>
          <w:sz w:val="24"/>
          <w:szCs w:val="24"/>
        </w:rPr>
        <w:t>non-fiction</w:t>
      </w:r>
      <w:proofErr w:type="spellEnd"/>
      <w:r w:rsidRPr="00787E18">
        <w:rPr>
          <w:rFonts w:ascii="Times New Roman" w:hAnsi="Times New Roman" w:cs="Times New Roman"/>
          <w:sz w:val="24"/>
          <w:szCs w:val="24"/>
        </w:rPr>
        <w:t xml:space="preserve"> in our schools and on our bookshop shelves?</w:t>
      </w:r>
    </w:p>
    <w:p w14:paraId="6F609299" w14:textId="77777777" w:rsidR="009C09E1" w:rsidRPr="00787E18" w:rsidRDefault="009C09E1" w:rsidP="009C09E1">
      <w:pPr>
        <w:rPr>
          <w:rFonts w:ascii="Times New Roman" w:hAnsi="Times New Roman" w:cs="Times New Roman"/>
          <w:sz w:val="24"/>
          <w:szCs w:val="24"/>
        </w:rPr>
      </w:pPr>
    </w:p>
    <w:p w14:paraId="66E4F815" w14:textId="77777777" w:rsidR="008F47C4" w:rsidRPr="00787E18" w:rsidRDefault="009C09E1" w:rsidP="009C09E1">
      <w:pPr>
        <w:rPr>
          <w:rFonts w:ascii="Times New Roman" w:hAnsi="Times New Roman" w:cs="Times New Roman"/>
          <w:sz w:val="24"/>
          <w:szCs w:val="24"/>
        </w:rPr>
      </w:pPr>
      <w:r w:rsidRPr="00787E18">
        <w:rPr>
          <w:rFonts w:ascii="Times New Roman" w:hAnsi="Times New Roman" w:cs="Times New Roman"/>
          <w:sz w:val="24"/>
          <w:szCs w:val="24"/>
        </w:rPr>
        <w:t xml:space="preserve">I fear a competing glut of overseas publications </w:t>
      </w:r>
      <w:r w:rsidR="008E0623" w:rsidRPr="00787E18">
        <w:rPr>
          <w:rFonts w:ascii="Times New Roman" w:hAnsi="Times New Roman" w:cs="Times New Roman"/>
          <w:sz w:val="24"/>
          <w:szCs w:val="24"/>
        </w:rPr>
        <w:t>would</w:t>
      </w:r>
      <w:r w:rsidR="00484CCC" w:rsidRPr="00787E18">
        <w:rPr>
          <w:rFonts w:ascii="Times New Roman" w:hAnsi="Times New Roman" w:cs="Times New Roman"/>
          <w:sz w:val="24"/>
          <w:szCs w:val="24"/>
        </w:rPr>
        <w:t xml:space="preserve"> force </w:t>
      </w:r>
      <w:r w:rsidRPr="00787E18">
        <w:rPr>
          <w:rFonts w:ascii="Times New Roman" w:hAnsi="Times New Roman" w:cs="Times New Roman"/>
          <w:sz w:val="24"/>
          <w:szCs w:val="24"/>
        </w:rPr>
        <w:t>Australian publishers to close their books to submissions from any but well-known authors. Many Australian authors must already supplement their  writing income by working two jobs. Further reductions in royalties and publishing opportunities will mean few</w:t>
      </w:r>
      <w:r w:rsidR="008E0623" w:rsidRPr="00787E18">
        <w:rPr>
          <w:rFonts w:ascii="Times New Roman" w:hAnsi="Times New Roman" w:cs="Times New Roman"/>
          <w:sz w:val="24"/>
          <w:szCs w:val="24"/>
        </w:rPr>
        <w:t>, if any,</w:t>
      </w:r>
      <w:r w:rsidRPr="00787E18">
        <w:rPr>
          <w:rFonts w:ascii="Times New Roman" w:hAnsi="Times New Roman" w:cs="Times New Roman"/>
          <w:sz w:val="24"/>
          <w:szCs w:val="24"/>
        </w:rPr>
        <w:t xml:space="preserve"> Australian writers will be able to financially pursue their craft and careers and much emerging and existing talent will be lost to the industry. </w:t>
      </w:r>
    </w:p>
    <w:p w14:paraId="790E2B3F" w14:textId="77777777" w:rsidR="008F47C4" w:rsidRPr="00787E18" w:rsidRDefault="008F47C4" w:rsidP="009C09E1">
      <w:pPr>
        <w:rPr>
          <w:rFonts w:ascii="Times New Roman" w:hAnsi="Times New Roman" w:cs="Times New Roman"/>
          <w:sz w:val="24"/>
          <w:szCs w:val="24"/>
        </w:rPr>
      </w:pPr>
    </w:p>
    <w:p w14:paraId="2F9E0620" w14:textId="5D71ABED" w:rsidR="009C09E1" w:rsidRPr="00787E18" w:rsidRDefault="009C09E1" w:rsidP="009C09E1">
      <w:pPr>
        <w:rPr>
          <w:rFonts w:ascii="Times New Roman" w:hAnsi="Times New Roman" w:cs="Times New Roman"/>
          <w:sz w:val="24"/>
          <w:szCs w:val="24"/>
        </w:rPr>
      </w:pPr>
      <w:r w:rsidRPr="00787E18">
        <w:rPr>
          <w:rFonts w:ascii="Times New Roman" w:hAnsi="Times New Roman" w:cs="Times New Roman"/>
          <w:sz w:val="24"/>
          <w:szCs w:val="24"/>
        </w:rPr>
        <w:t xml:space="preserve">As for the claim that Australian “writers rarely write for financial reasons,’ what rubbish. Of course, we </w:t>
      </w:r>
      <w:r w:rsidR="00315C52" w:rsidRPr="00787E18">
        <w:rPr>
          <w:rFonts w:ascii="Times New Roman" w:hAnsi="Times New Roman" w:cs="Times New Roman"/>
          <w:sz w:val="24"/>
          <w:szCs w:val="24"/>
        </w:rPr>
        <w:t xml:space="preserve">write for a living, </w:t>
      </w:r>
      <w:r w:rsidR="00347063" w:rsidRPr="00787E18">
        <w:rPr>
          <w:rFonts w:ascii="Times New Roman" w:hAnsi="Times New Roman" w:cs="Times New Roman"/>
          <w:sz w:val="24"/>
          <w:szCs w:val="24"/>
        </w:rPr>
        <w:t xml:space="preserve">though </w:t>
      </w:r>
      <w:r w:rsidR="00484CCC" w:rsidRPr="00787E18">
        <w:rPr>
          <w:rFonts w:ascii="Times New Roman" w:hAnsi="Times New Roman" w:cs="Times New Roman"/>
          <w:sz w:val="24"/>
          <w:szCs w:val="24"/>
        </w:rPr>
        <w:t>our</w:t>
      </w:r>
      <w:r w:rsidR="00347063" w:rsidRPr="00787E18">
        <w:rPr>
          <w:rFonts w:ascii="Times New Roman" w:hAnsi="Times New Roman" w:cs="Times New Roman"/>
          <w:sz w:val="24"/>
          <w:szCs w:val="24"/>
        </w:rPr>
        <w:t xml:space="preserve"> financial return is not</w:t>
      </w:r>
      <w:r w:rsidR="00463371">
        <w:rPr>
          <w:rFonts w:ascii="Times New Roman" w:hAnsi="Times New Roman" w:cs="Times New Roman"/>
          <w:sz w:val="24"/>
          <w:szCs w:val="24"/>
        </w:rPr>
        <w:t xml:space="preserve"> often</w:t>
      </w:r>
      <w:r w:rsidR="00347063" w:rsidRPr="00787E18">
        <w:rPr>
          <w:rFonts w:ascii="Times New Roman" w:hAnsi="Times New Roman" w:cs="Times New Roman"/>
          <w:sz w:val="24"/>
          <w:szCs w:val="24"/>
        </w:rPr>
        <w:t xml:space="preserve"> compensatory to the labour</w:t>
      </w:r>
      <w:r w:rsidR="00315C52" w:rsidRPr="00787E18">
        <w:rPr>
          <w:rFonts w:ascii="Times New Roman" w:hAnsi="Times New Roman" w:cs="Times New Roman"/>
          <w:sz w:val="24"/>
          <w:szCs w:val="24"/>
        </w:rPr>
        <w:t xml:space="preserve"> </w:t>
      </w:r>
      <w:r w:rsidR="00347063" w:rsidRPr="00787E18">
        <w:rPr>
          <w:rFonts w:ascii="Times New Roman" w:hAnsi="Times New Roman" w:cs="Times New Roman"/>
          <w:sz w:val="24"/>
          <w:szCs w:val="24"/>
        </w:rPr>
        <w:t>or hours worked</w:t>
      </w:r>
      <w:r w:rsidRPr="00787E18">
        <w:rPr>
          <w:rFonts w:ascii="Times New Roman" w:hAnsi="Times New Roman" w:cs="Times New Roman"/>
          <w:sz w:val="24"/>
          <w:szCs w:val="24"/>
        </w:rPr>
        <w:t xml:space="preserve">. </w:t>
      </w:r>
      <w:r w:rsidR="008F47C4" w:rsidRPr="00787E18">
        <w:rPr>
          <w:rFonts w:ascii="Times New Roman" w:hAnsi="Times New Roman" w:cs="Times New Roman"/>
          <w:sz w:val="24"/>
          <w:szCs w:val="24"/>
        </w:rPr>
        <w:t>How many writers, whether fiction, academic, historian or biographer would spend years writing</w:t>
      </w:r>
      <w:r w:rsidR="00F73F61">
        <w:rPr>
          <w:rFonts w:ascii="Times New Roman" w:hAnsi="Times New Roman" w:cs="Times New Roman"/>
          <w:sz w:val="24"/>
          <w:szCs w:val="24"/>
        </w:rPr>
        <w:t xml:space="preserve"> and researching</w:t>
      </w:r>
      <w:r w:rsidR="008F47C4" w:rsidRPr="00787E18">
        <w:rPr>
          <w:rFonts w:ascii="Times New Roman" w:hAnsi="Times New Roman" w:cs="Times New Roman"/>
          <w:sz w:val="24"/>
          <w:szCs w:val="24"/>
        </w:rPr>
        <w:t xml:space="preserve"> a work of length to only own their copyright, and potentially earn royalties on </w:t>
      </w:r>
      <w:r w:rsidR="00463371">
        <w:rPr>
          <w:rFonts w:ascii="Times New Roman" w:hAnsi="Times New Roman" w:cs="Times New Roman"/>
          <w:sz w:val="24"/>
          <w:szCs w:val="24"/>
        </w:rPr>
        <w:t>the</w:t>
      </w:r>
      <w:r w:rsidR="008F47C4" w:rsidRPr="00787E18">
        <w:rPr>
          <w:rFonts w:ascii="Times New Roman" w:hAnsi="Times New Roman" w:cs="Times New Roman"/>
          <w:sz w:val="24"/>
          <w:szCs w:val="24"/>
        </w:rPr>
        <w:t xml:space="preserve"> thousands of hours spent</w:t>
      </w:r>
      <w:r w:rsidR="00F73F61">
        <w:rPr>
          <w:rFonts w:ascii="Times New Roman" w:hAnsi="Times New Roman" w:cs="Times New Roman"/>
          <w:sz w:val="24"/>
          <w:szCs w:val="24"/>
        </w:rPr>
        <w:t>,</w:t>
      </w:r>
      <w:r w:rsidR="008F47C4" w:rsidRPr="00787E18">
        <w:rPr>
          <w:rFonts w:ascii="Times New Roman" w:hAnsi="Times New Roman" w:cs="Times New Roman"/>
          <w:sz w:val="24"/>
          <w:szCs w:val="24"/>
        </w:rPr>
        <w:t xml:space="preserve"> for a brief five years? None that I know. Because writers do write for financial </w:t>
      </w:r>
      <w:r w:rsidR="00F73F61">
        <w:rPr>
          <w:rFonts w:ascii="Times New Roman" w:hAnsi="Times New Roman" w:cs="Times New Roman"/>
          <w:sz w:val="24"/>
          <w:szCs w:val="24"/>
        </w:rPr>
        <w:t>reasons</w:t>
      </w:r>
      <w:r w:rsidR="008F47C4" w:rsidRPr="00787E18">
        <w:rPr>
          <w:rFonts w:ascii="Times New Roman" w:hAnsi="Times New Roman" w:cs="Times New Roman"/>
          <w:sz w:val="24"/>
          <w:szCs w:val="24"/>
        </w:rPr>
        <w:t>. We’</w:t>
      </w:r>
      <w:r w:rsidR="00F73F61">
        <w:rPr>
          <w:rFonts w:ascii="Times New Roman" w:hAnsi="Times New Roman" w:cs="Times New Roman"/>
          <w:sz w:val="24"/>
          <w:szCs w:val="24"/>
        </w:rPr>
        <w:t>re not all starving in a garret</w:t>
      </w:r>
      <w:r w:rsidR="008F47C4" w:rsidRPr="00787E18">
        <w:rPr>
          <w:rFonts w:ascii="Times New Roman" w:hAnsi="Times New Roman" w:cs="Times New Roman"/>
          <w:sz w:val="24"/>
          <w:szCs w:val="24"/>
        </w:rPr>
        <w:t xml:space="preserve"> and accepting our lot for the sake of our </w:t>
      </w:r>
      <w:r w:rsidR="00F73F61">
        <w:rPr>
          <w:rFonts w:ascii="Times New Roman" w:hAnsi="Times New Roman" w:cs="Times New Roman"/>
          <w:sz w:val="24"/>
          <w:szCs w:val="24"/>
        </w:rPr>
        <w:t xml:space="preserve">art </w:t>
      </w:r>
      <w:r w:rsidR="008F47C4" w:rsidRPr="00787E18">
        <w:rPr>
          <w:rFonts w:ascii="Times New Roman" w:hAnsi="Times New Roman" w:cs="Times New Roman"/>
          <w:sz w:val="24"/>
          <w:szCs w:val="24"/>
        </w:rPr>
        <w:t>as suggested.</w:t>
      </w:r>
    </w:p>
    <w:p w14:paraId="5C5DC560" w14:textId="77777777" w:rsidR="00347063" w:rsidRPr="00787E18" w:rsidRDefault="00347063" w:rsidP="009C09E1">
      <w:pPr>
        <w:rPr>
          <w:rFonts w:ascii="Times New Roman" w:hAnsi="Times New Roman" w:cs="Times New Roman"/>
          <w:sz w:val="24"/>
          <w:szCs w:val="24"/>
        </w:rPr>
      </w:pPr>
    </w:p>
    <w:p w14:paraId="1469E638" w14:textId="6CDD9B6E" w:rsidR="00347063" w:rsidRPr="00787E18" w:rsidRDefault="00347063" w:rsidP="009C09E1">
      <w:pPr>
        <w:rPr>
          <w:rFonts w:ascii="Times New Roman" w:eastAsia="Times New Roman" w:hAnsi="Times New Roman" w:cs="Times New Roman"/>
          <w:sz w:val="24"/>
          <w:szCs w:val="24"/>
        </w:rPr>
      </w:pPr>
      <w:r w:rsidRPr="00787E18">
        <w:rPr>
          <w:rFonts w:ascii="Times New Roman" w:hAnsi="Times New Roman" w:cs="Times New Roman"/>
          <w:sz w:val="24"/>
          <w:szCs w:val="24"/>
        </w:rPr>
        <w:t>I also wish to</w:t>
      </w:r>
      <w:r w:rsidR="00484CCC" w:rsidRPr="00787E18">
        <w:rPr>
          <w:rFonts w:ascii="Times New Roman" w:hAnsi="Times New Roman" w:cs="Times New Roman"/>
          <w:sz w:val="24"/>
          <w:szCs w:val="24"/>
        </w:rPr>
        <w:t xml:space="preserve"> strongly</w:t>
      </w:r>
      <w:r w:rsidRPr="00787E18">
        <w:rPr>
          <w:rFonts w:ascii="Times New Roman" w:hAnsi="Times New Roman" w:cs="Times New Roman"/>
          <w:sz w:val="24"/>
          <w:szCs w:val="24"/>
        </w:rPr>
        <w:t xml:space="preserve"> refute the Productivity Commission assertion that most literary works have a commercial value of </w:t>
      </w:r>
      <w:r w:rsidR="00F73F61">
        <w:rPr>
          <w:rFonts w:ascii="Times New Roman" w:hAnsi="Times New Roman" w:cs="Times New Roman"/>
          <w:sz w:val="24"/>
          <w:szCs w:val="24"/>
        </w:rPr>
        <w:t xml:space="preserve">only </w:t>
      </w:r>
      <w:r w:rsidRPr="00787E18">
        <w:rPr>
          <w:rFonts w:ascii="Times New Roman" w:hAnsi="Times New Roman" w:cs="Times New Roman"/>
          <w:sz w:val="24"/>
          <w:szCs w:val="24"/>
        </w:rPr>
        <w:t>five years. Twenty of my titles are</w:t>
      </w:r>
      <w:r w:rsidR="00484CCC" w:rsidRPr="00787E18">
        <w:rPr>
          <w:rFonts w:ascii="Times New Roman" w:hAnsi="Times New Roman" w:cs="Times New Roman"/>
          <w:sz w:val="24"/>
          <w:szCs w:val="24"/>
        </w:rPr>
        <w:t xml:space="preserve"> over</w:t>
      </w:r>
      <w:r w:rsidRPr="00787E18">
        <w:rPr>
          <w:rFonts w:ascii="Times New Roman" w:hAnsi="Times New Roman" w:cs="Times New Roman"/>
          <w:sz w:val="24"/>
          <w:szCs w:val="24"/>
        </w:rPr>
        <w:t xml:space="preserve"> ten-years old and still constitute a</w:t>
      </w:r>
      <w:r w:rsidR="00F41ACB" w:rsidRPr="00787E18">
        <w:rPr>
          <w:rFonts w:ascii="Times New Roman" w:hAnsi="Times New Roman" w:cs="Times New Roman"/>
          <w:sz w:val="24"/>
          <w:szCs w:val="24"/>
        </w:rPr>
        <w:t>n ongoing and</w:t>
      </w:r>
      <w:r w:rsidRPr="00787E18">
        <w:rPr>
          <w:rFonts w:ascii="Times New Roman" w:hAnsi="Times New Roman" w:cs="Times New Roman"/>
          <w:sz w:val="24"/>
          <w:szCs w:val="24"/>
        </w:rPr>
        <w:t xml:space="preserve"> major portion of my writing income. If copyright </w:t>
      </w:r>
      <w:r w:rsidR="00484CCC" w:rsidRPr="00787E18">
        <w:rPr>
          <w:rFonts w:ascii="Times New Roman" w:hAnsi="Times New Roman" w:cs="Times New Roman"/>
          <w:sz w:val="24"/>
          <w:szCs w:val="24"/>
        </w:rPr>
        <w:t xml:space="preserve">was to </w:t>
      </w:r>
      <w:r w:rsidR="00484CCC" w:rsidRPr="00787E18">
        <w:rPr>
          <w:rFonts w:ascii="Times New Roman" w:hAnsi="Times New Roman" w:cs="Times New Roman"/>
          <w:sz w:val="24"/>
          <w:szCs w:val="24"/>
        </w:rPr>
        <w:lastRenderedPageBreak/>
        <w:t xml:space="preserve">extend to a mere five years every one of those titles would now most likely no longer serve as part of my income. </w:t>
      </w:r>
    </w:p>
    <w:p w14:paraId="3DB1ACDD" w14:textId="77777777" w:rsidR="009C09E1" w:rsidRPr="00787E18" w:rsidRDefault="009C09E1" w:rsidP="009C09E1">
      <w:pPr>
        <w:rPr>
          <w:rFonts w:ascii="Times New Roman" w:hAnsi="Times New Roman" w:cs="Times New Roman"/>
          <w:sz w:val="24"/>
          <w:szCs w:val="24"/>
        </w:rPr>
      </w:pPr>
    </w:p>
    <w:p w14:paraId="64416ECD" w14:textId="58D8BE86" w:rsidR="009C09E1" w:rsidRPr="00787E18" w:rsidRDefault="00F73F61" w:rsidP="009C09E1">
      <w:pPr>
        <w:rPr>
          <w:rFonts w:ascii="Times New Roman" w:hAnsi="Times New Roman" w:cs="Times New Roman"/>
          <w:sz w:val="24"/>
          <w:szCs w:val="24"/>
        </w:rPr>
      </w:pPr>
      <w:r>
        <w:rPr>
          <w:rFonts w:ascii="Times New Roman" w:hAnsi="Times New Roman" w:cs="Times New Roman"/>
          <w:sz w:val="24"/>
          <w:szCs w:val="24"/>
        </w:rPr>
        <w:t xml:space="preserve">As an author and </w:t>
      </w:r>
      <w:r w:rsidR="009C09E1" w:rsidRPr="00787E18">
        <w:rPr>
          <w:rFonts w:ascii="Times New Roman" w:hAnsi="Times New Roman" w:cs="Times New Roman"/>
          <w:sz w:val="24"/>
          <w:szCs w:val="24"/>
        </w:rPr>
        <w:t xml:space="preserve">avid reader I strongly urge the Commission </w:t>
      </w:r>
      <w:r w:rsidR="00484CCC" w:rsidRPr="00787E18">
        <w:rPr>
          <w:rFonts w:ascii="Times New Roman" w:hAnsi="Times New Roman" w:cs="Times New Roman"/>
          <w:sz w:val="24"/>
          <w:szCs w:val="24"/>
        </w:rPr>
        <w:t xml:space="preserve">to </w:t>
      </w:r>
      <w:r w:rsidR="009C09E1" w:rsidRPr="00787E18">
        <w:rPr>
          <w:rFonts w:ascii="Times New Roman" w:hAnsi="Times New Roman" w:cs="Times New Roman"/>
          <w:sz w:val="24"/>
          <w:szCs w:val="24"/>
        </w:rPr>
        <w:t>retain</w:t>
      </w:r>
      <w:r w:rsidR="00484CCC" w:rsidRPr="00787E18">
        <w:rPr>
          <w:rFonts w:ascii="Times New Roman" w:hAnsi="Times New Roman" w:cs="Times New Roman"/>
          <w:sz w:val="24"/>
          <w:szCs w:val="24"/>
        </w:rPr>
        <w:t xml:space="preserve"> the current parall</w:t>
      </w:r>
      <w:r>
        <w:rPr>
          <w:rFonts w:ascii="Times New Roman" w:hAnsi="Times New Roman" w:cs="Times New Roman"/>
          <w:sz w:val="24"/>
          <w:szCs w:val="24"/>
        </w:rPr>
        <w:t>el importation restrictions and</w:t>
      </w:r>
      <w:r w:rsidR="009C09E1" w:rsidRPr="00787E18">
        <w:rPr>
          <w:rFonts w:ascii="Times New Roman" w:hAnsi="Times New Roman" w:cs="Times New Roman"/>
          <w:sz w:val="24"/>
          <w:szCs w:val="24"/>
        </w:rPr>
        <w:t xml:space="preserve"> </w:t>
      </w:r>
      <w:r>
        <w:rPr>
          <w:rFonts w:ascii="Times New Roman" w:hAnsi="Times New Roman" w:cs="Times New Roman"/>
          <w:sz w:val="24"/>
          <w:szCs w:val="24"/>
        </w:rPr>
        <w:t>‘fair dealing’ of</w:t>
      </w:r>
      <w:r w:rsidR="009C09E1" w:rsidRPr="00787E18">
        <w:rPr>
          <w:rFonts w:ascii="Times New Roman" w:hAnsi="Times New Roman" w:cs="Times New Roman"/>
          <w:sz w:val="24"/>
          <w:szCs w:val="24"/>
        </w:rPr>
        <w:t xml:space="preserve"> Australian territorial copyright on books</w:t>
      </w:r>
      <w:r w:rsidR="00484CCC" w:rsidRPr="00787E18">
        <w:rPr>
          <w:rFonts w:ascii="Times New Roman" w:hAnsi="Times New Roman" w:cs="Times New Roman"/>
          <w:sz w:val="24"/>
          <w:szCs w:val="24"/>
        </w:rPr>
        <w:t xml:space="preserve"> so that </w:t>
      </w:r>
      <w:r>
        <w:rPr>
          <w:rFonts w:ascii="Times New Roman" w:hAnsi="Times New Roman" w:cs="Times New Roman"/>
          <w:sz w:val="24"/>
          <w:szCs w:val="24"/>
        </w:rPr>
        <w:t xml:space="preserve">our </w:t>
      </w:r>
      <w:r w:rsidR="00484CCC" w:rsidRPr="00787E18">
        <w:rPr>
          <w:rFonts w:ascii="Times New Roman" w:hAnsi="Times New Roman" w:cs="Times New Roman"/>
          <w:sz w:val="24"/>
          <w:szCs w:val="24"/>
        </w:rPr>
        <w:t>creators, publishers and booksellers can continue to provide books that reflect our culture, landscape and language to this and future generations of Australians</w:t>
      </w:r>
      <w:r w:rsidR="009C09E1" w:rsidRPr="00787E18">
        <w:rPr>
          <w:rFonts w:ascii="Times New Roman" w:hAnsi="Times New Roman" w:cs="Times New Roman"/>
          <w:sz w:val="24"/>
          <w:szCs w:val="24"/>
        </w:rPr>
        <w:t>.</w:t>
      </w:r>
    </w:p>
    <w:p w14:paraId="3D44AA7B" w14:textId="77777777" w:rsidR="009C09E1" w:rsidRPr="00787E18" w:rsidRDefault="009C09E1" w:rsidP="009C09E1">
      <w:pPr>
        <w:rPr>
          <w:rFonts w:ascii="Times New Roman" w:hAnsi="Times New Roman" w:cs="Times New Roman"/>
          <w:sz w:val="24"/>
          <w:szCs w:val="24"/>
        </w:rPr>
      </w:pPr>
    </w:p>
    <w:p w14:paraId="0E4CFBC4" w14:textId="77777777" w:rsidR="009C09E1" w:rsidRPr="00787E18" w:rsidRDefault="009C09E1" w:rsidP="009C09E1">
      <w:pPr>
        <w:rPr>
          <w:rFonts w:ascii="Times New Roman" w:hAnsi="Times New Roman" w:cs="Times New Roman"/>
          <w:sz w:val="24"/>
          <w:szCs w:val="24"/>
        </w:rPr>
      </w:pPr>
      <w:r w:rsidRPr="00787E18">
        <w:rPr>
          <w:rFonts w:ascii="Times New Roman" w:hAnsi="Times New Roman" w:cs="Times New Roman"/>
          <w:sz w:val="24"/>
          <w:szCs w:val="24"/>
        </w:rPr>
        <w:t>Chris Bell</w:t>
      </w:r>
    </w:p>
    <w:p w14:paraId="3A6341D4" w14:textId="77777777" w:rsidR="009C09E1" w:rsidRPr="00787E18" w:rsidRDefault="009C09E1" w:rsidP="009C09E1">
      <w:pPr>
        <w:rPr>
          <w:rFonts w:ascii="Times New Roman" w:hAnsi="Times New Roman" w:cs="Times New Roman"/>
          <w:sz w:val="24"/>
          <w:szCs w:val="24"/>
        </w:rPr>
      </w:pPr>
      <w:r w:rsidRPr="00787E18">
        <w:rPr>
          <w:rFonts w:ascii="Times New Roman" w:hAnsi="Times New Roman" w:cs="Times New Roman"/>
          <w:sz w:val="24"/>
          <w:szCs w:val="24"/>
        </w:rPr>
        <w:t>Author</w:t>
      </w:r>
    </w:p>
    <w:p w14:paraId="0CE141A1" w14:textId="77777777" w:rsidR="00F41ACB" w:rsidRPr="00787E18" w:rsidRDefault="00F41ACB" w:rsidP="009C09E1">
      <w:pPr>
        <w:rPr>
          <w:rFonts w:ascii="Times New Roman" w:hAnsi="Times New Roman" w:cs="Times New Roman"/>
          <w:sz w:val="24"/>
          <w:szCs w:val="24"/>
        </w:rPr>
      </w:pPr>
    </w:p>
    <w:p w14:paraId="389F6846" w14:textId="77777777" w:rsidR="00561AD4" w:rsidRPr="00787E18" w:rsidRDefault="00561AD4">
      <w:pPr>
        <w:rPr>
          <w:rFonts w:ascii="Times New Roman" w:hAnsi="Times New Roman" w:cs="Times New Roman"/>
          <w:sz w:val="24"/>
          <w:szCs w:val="24"/>
        </w:rPr>
      </w:pPr>
    </w:p>
    <w:sectPr w:rsidR="00561AD4" w:rsidRPr="00787E18" w:rsidSect="009C09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9E1"/>
    <w:rsid w:val="001B73F4"/>
    <w:rsid w:val="00315C52"/>
    <w:rsid w:val="00347063"/>
    <w:rsid w:val="00463371"/>
    <w:rsid w:val="00484CCC"/>
    <w:rsid w:val="00561AD4"/>
    <w:rsid w:val="00565F58"/>
    <w:rsid w:val="00680888"/>
    <w:rsid w:val="00787E18"/>
    <w:rsid w:val="008E0623"/>
    <w:rsid w:val="008F47C4"/>
    <w:rsid w:val="009C09E1"/>
    <w:rsid w:val="00EA5490"/>
    <w:rsid w:val="00F41ACB"/>
    <w:rsid w:val="00F73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CB9E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4"/>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9E1"/>
    <w:rPr>
      <w:rFonts w:asciiTheme="minorHAnsi" w:eastAsiaTheme="minorHAnsi" w:hAnsiTheme="minorHAnsi" w:cstheme="minorBidi"/>
      <w:kern w:val="0"/>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09E1"/>
    <w:rPr>
      <w:b/>
      <w:bCs/>
      <w:strike w:val="0"/>
      <w:dstrike w:val="0"/>
      <w:color w:val="5D9500"/>
      <w:u w:val="none"/>
      <w:effect w:val="none"/>
    </w:rPr>
  </w:style>
  <w:style w:type="character" w:styleId="Strong">
    <w:name w:val="Strong"/>
    <w:basedOn w:val="DefaultParagraphFont"/>
    <w:uiPriority w:val="22"/>
    <w:qFormat/>
    <w:rsid w:val="009C09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4"/>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9E1"/>
    <w:rPr>
      <w:rFonts w:asciiTheme="minorHAnsi" w:eastAsiaTheme="minorHAnsi" w:hAnsiTheme="minorHAnsi" w:cstheme="minorBidi"/>
      <w:kern w:val="0"/>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09E1"/>
    <w:rPr>
      <w:b/>
      <w:bCs/>
      <w:strike w:val="0"/>
      <w:dstrike w:val="0"/>
      <w:color w:val="5D9500"/>
      <w:u w:val="none"/>
      <w:effect w:val="none"/>
    </w:rPr>
  </w:style>
  <w:style w:type="character" w:styleId="Strong">
    <w:name w:val="Strong"/>
    <w:basedOn w:val="DefaultParagraphFont"/>
    <w:uiPriority w:val="22"/>
    <w:qFormat/>
    <w:rsid w:val="009C09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27732">
      <w:bodyDiv w:val="1"/>
      <w:marLeft w:val="0"/>
      <w:marRight w:val="0"/>
      <w:marTop w:val="0"/>
      <w:marBottom w:val="0"/>
      <w:divBdr>
        <w:top w:val="none" w:sz="0" w:space="0" w:color="auto"/>
        <w:left w:val="none" w:sz="0" w:space="0" w:color="auto"/>
        <w:bottom w:val="none" w:sz="0" w:space="0" w:color="auto"/>
        <w:right w:val="none" w:sz="0" w:space="0" w:color="auto"/>
      </w:divBdr>
    </w:div>
    <w:div w:id="1850945112">
      <w:bodyDiv w:val="1"/>
      <w:marLeft w:val="0"/>
      <w:marRight w:val="0"/>
      <w:marTop w:val="0"/>
      <w:marBottom w:val="0"/>
      <w:divBdr>
        <w:top w:val="none" w:sz="0" w:space="0" w:color="auto"/>
        <w:left w:val="none" w:sz="0" w:space="0" w:color="auto"/>
        <w:bottom w:val="none" w:sz="0" w:space="0" w:color="auto"/>
        <w:right w:val="none" w:sz="0" w:space="0" w:color="auto"/>
      </w:divBdr>
    </w:div>
    <w:div w:id="2091002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Submission DR507 - Chris Bell - Intellectual Property Arrangements - Public inquiry</vt:lpstr>
    </vt:vector>
  </TitlesOfParts>
  <Company>Chris Bell</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DR507 - Chris Bell - Intellectual Property Arrangements - Public inquiry</dc:title>
  <dc:subject/>
  <dc:creator>Chris Bell</dc:creator>
  <cp:keywords/>
  <dc:description/>
  <cp:lastModifiedBy>Productivity Commission</cp:lastModifiedBy>
  <cp:revision>7</cp:revision>
  <dcterms:created xsi:type="dcterms:W3CDTF">2016-06-03T06:36:00Z</dcterms:created>
  <dcterms:modified xsi:type="dcterms:W3CDTF">2016-06-20T23:10:00Z</dcterms:modified>
</cp:coreProperties>
</file>