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22081" w14:textId="6B251CFD" w:rsidR="00AB79A6" w:rsidRPr="0094712F" w:rsidRDefault="008A47E5">
      <w:pPr>
        <w:rPr>
          <w:rFonts w:ascii="Baskerville" w:hAnsi="Baskerville" w:cs="Baskerville"/>
        </w:rPr>
      </w:pPr>
      <w:bookmarkStart w:id="0" w:name="_GoBack"/>
      <w:bookmarkEnd w:id="0"/>
      <w:r>
        <w:rPr>
          <w:rFonts w:ascii="Baskerville" w:hAnsi="Baskerville" w:cs="Baskerville"/>
        </w:rPr>
        <w:t>Thursday 2nd</w:t>
      </w:r>
      <w:r w:rsidR="0094712F" w:rsidRPr="0094712F">
        <w:rPr>
          <w:rFonts w:ascii="Baskerville" w:hAnsi="Baskerville" w:cs="Baskerville"/>
        </w:rPr>
        <w:t xml:space="preserve"> June 2016</w:t>
      </w:r>
    </w:p>
    <w:p w14:paraId="47F5F717" w14:textId="77777777" w:rsidR="001464B6" w:rsidRPr="0094712F" w:rsidRDefault="001464B6">
      <w:pPr>
        <w:rPr>
          <w:rFonts w:ascii="Baskerville" w:hAnsi="Baskerville" w:cs="Baskerville"/>
        </w:rPr>
      </w:pPr>
    </w:p>
    <w:p w14:paraId="421506E5" w14:textId="77777777" w:rsidR="001464B6" w:rsidRPr="0094712F" w:rsidRDefault="001464B6">
      <w:pPr>
        <w:rPr>
          <w:rFonts w:ascii="Baskerville" w:hAnsi="Baskerville" w:cs="Baskerville"/>
          <w:u w:val="single"/>
        </w:rPr>
      </w:pPr>
      <w:r w:rsidRPr="0094712F">
        <w:rPr>
          <w:rFonts w:ascii="Baskerville" w:hAnsi="Baskerville" w:cs="Baskerville"/>
          <w:u w:val="single"/>
        </w:rPr>
        <w:t>Submission to the Productivity Commission Draft Report (April 2016) – Intellectual Property Arrangements</w:t>
      </w:r>
    </w:p>
    <w:p w14:paraId="5DDB7591" w14:textId="77777777" w:rsidR="001464B6" w:rsidRPr="00D95635" w:rsidRDefault="001464B6">
      <w:pPr>
        <w:rPr>
          <w:rFonts w:ascii="Baskerville" w:hAnsi="Baskerville" w:cs="Baskerville"/>
        </w:rPr>
      </w:pPr>
    </w:p>
    <w:p w14:paraId="051D8A65" w14:textId="6E60289E" w:rsidR="00470E1D" w:rsidRPr="00D95635" w:rsidRDefault="00462425">
      <w:pPr>
        <w:rPr>
          <w:rFonts w:ascii="Baskerville" w:hAnsi="Baskerville" w:cs="Baskerville"/>
        </w:rPr>
      </w:pPr>
      <w:r w:rsidRPr="00D95635">
        <w:rPr>
          <w:rFonts w:ascii="Baskerville" w:hAnsi="Baskerville" w:cs="Baskerville"/>
        </w:rPr>
        <w:t xml:space="preserve">I </w:t>
      </w:r>
      <w:r w:rsidR="00350F70" w:rsidRPr="00D95635">
        <w:rPr>
          <w:rFonts w:ascii="Baskerville" w:hAnsi="Baskerville" w:cs="Baskerville"/>
        </w:rPr>
        <w:t xml:space="preserve">am writing to strongly </w:t>
      </w:r>
      <w:r w:rsidRPr="00D95635">
        <w:rPr>
          <w:rFonts w:ascii="Baskerville" w:hAnsi="Baskerville" w:cs="Baskerville"/>
        </w:rPr>
        <w:t>object to the recommendations made in your draft report on Intellectual Property Arrangements, which was released on 29 April 2016.</w:t>
      </w:r>
    </w:p>
    <w:p w14:paraId="2F4EFEC5" w14:textId="342E82CB" w:rsidR="00D95635" w:rsidRDefault="00D95635" w:rsidP="00D95635">
      <w:pPr>
        <w:pStyle w:val="text-align-center"/>
        <w:rPr>
          <w:rFonts w:ascii="Baskerville" w:hAnsi="Baskerville" w:cs="Baskerville"/>
          <w:sz w:val="24"/>
          <w:szCs w:val="24"/>
        </w:rPr>
      </w:pPr>
      <w:r w:rsidRPr="00D95635">
        <w:rPr>
          <w:rFonts w:ascii="Baskerville" w:hAnsi="Baskerville" w:cs="Baskerville"/>
          <w:sz w:val="24"/>
          <w:szCs w:val="24"/>
        </w:rPr>
        <w:t>I am the author of </w:t>
      </w:r>
      <w:r w:rsidRPr="00D95635">
        <w:rPr>
          <w:rStyle w:val="Emphasis"/>
          <w:rFonts w:ascii="Baskerville" w:hAnsi="Baskerville" w:cs="Baskerville"/>
          <w:sz w:val="24"/>
          <w:szCs w:val="24"/>
        </w:rPr>
        <w:t>A Curious Intimacy</w:t>
      </w:r>
      <w:r w:rsidRPr="00D95635">
        <w:rPr>
          <w:rFonts w:ascii="Baskerville" w:hAnsi="Baskerville" w:cs="Baskerville"/>
          <w:sz w:val="24"/>
          <w:szCs w:val="24"/>
        </w:rPr>
        <w:t> and </w:t>
      </w:r>
      <w:r w:rsidRPr="00D95635">
        <w:rPr>
          <w:rStyle w:val="Emphasis"/>
          <w:rFonts w:ascii="Baskerville" w:hAnsi="Baskerville" w:cs="Baskerville"/>
          <w:sz w:val="24"/>
          <w:szCs w:val="24"/>
        </w:rPr>
        <w:t>Entitlement.</w:t>
      </w:r>
      <w:r w:rsidRPr="00D95635">
        <w:rPr>
          <w:rFonts w:ascii="Baskerville" w:hAnsi="Baskerville" w:cs="Baskerville"/>
          <w:sz w:val="24"/>
          <w:szCs w:val="24"/>
        </w:rPr>
        <w:t xml:space="preserve"> In 2008 I was named a </w:t>
      </w:r>
      <w:r w:rsidRPr="00D95635">
        <w:rPr>
          <w:rFonts w:ascii="Baskerville" w:hAnsi="Baskerville" w:cs="Baskerville"/>
          <w:i/>
          <w:sz w:val="24"/>
          <w:szCs w:val="24"/>
        </w:rPr>
        <w:t>Sydney Morning Herald</w:t>
      </w:r>
      <w:r w:rsidRPr="00D95635">
        <w:rPr>
          <w:rFonts w:ascii="Baskerville" w:hAnsi="Baskerville" w:cs="Baskerville"/>
          <w:sz w:val="24"/>
          <w:szCs w:val="24"/>
        </w:rPr>
        <w:t xml:space="preserve"> Best Young Novelist for </w:t>
      </w:r>
      <w:r w:rsidRPr="00D95635">
        <w:rPr>
          <w:rFonts w:ascii="Baskerville" w:hAnsi="Baskerville" w:cs="Baskerville"/>
          <w:i/>
          <w:sz w:val="24"/>
          <w:szCs w:val="24"/>
        </w:rPr>
        <w:t>A Curious Intimacy</w:t>
      </w:r>
      <w:r w:rsidRPr="00D95635">
        <w:rPr>
          <w:rFonts w:ascii="Baskerville" w:hAnsi="Baskerville" w:cs="Baskerville"/>
          <w:sz w:val="24"/>
          <w:szCs w:val="24"/>
        </w:rPr>
        <w:t xml:space="preserve">, which was also shortlisted for the Western Australia Premier’s Awards and the </w:t>
      </w:r>
      <w:proofErr w:type="spellStart"/>
      <w:r w:rsidRPr="00D95635">
        <w:rPr>
          <w:rFonts w:ascii="Baskerville" w:hAnsi="Baskerville" w:cs="Baskerville"/>
          <w:sz w:val="24"/>
          <w:szCs w:val="24"/>
        </w:rPr>
        <w:t>Dobbie</w:t>
      </w:r>
      <w:proofErr w:type="spellEnd"/>
      <w:r w:rsidRPr="00D95635">
        <w:rPr>
          <w:rFonts w:ascii="Baskerville" w:hAnsi="Baskerville" w:cs="Baskerville"/>
          <w:sz w:val="24"/>
          <w:szCs w:val="24"/>
        </w:rPr>
        <w:t xml:space="preserve"> Award for new women writers, and was </w:t>
      </w:r>
      <w:proofErr w:type="spellStart"/>
      <w:r w:rsidRPr="00D95635">
        <w:rPr>
          <w:rFonts w:ascii="Baskerville" w:hAnsi="Baskerville" w:cs="Baskerville"/>
          <w:sz w:val="24"/>
          <w:szCs w:val="24"/>
        </w:rPr>
        <w:t>longlisted</w:t>
      </w:r>
      <w:proofErr w:type="spellEnd"/>
      <w:r w:rsidRPr="00D95635">
        <w:rPr>
          <w:rFonts w:ascii="Baskerville" w:hAnsi="Baskerville" w:cs="Baskerville"/>
          <w:sz w:val="24"/>
          <w:szCs w:val="24"/>
        </w:rPr>
        <w:t xml:space="preserve"> for the international </w:t>
      </w:r>
      <w:proofErr w:type="spellStart"/>
      <w:r w:rsidRPr="00D95635">
        <w:rPr>
          <w:rFonts w:ascii="Baskerville" w:hAnsi="Baskerville" w:cs="Baskerville"/>
          <w:sz w:val="24"/>
          <w:szCs w:val="24"/>
        </w:rPr>
        <w:t>IMPAC</w:t>
      </w:r>
      <w:proofErr w:type="spellEnd"/>
      <w:r w:rsidRPr="00D95635">
        <w:rPr>
          <w:rFonts w:ascii="Baskerville" w:hAnsi="Baskerville" w:cs="Baskerville"/>
          <w:sz w:val="24"/>
          <w:szCs w:val="24"/>
        </w:rPr>
        <w:t xml:space="preserve"> award. My short stories, essays and poems have appeared widely </w:t>
      </w:r>
      <w:r>
        <w:rPr>
          <w:rFonts w:ascii="Baskerville" w:hAnsi="Baskerville" w:cs="Baskerville"/>
          <w:sz w:val="24"/>
          <w:szCs w:val="24"/>
        </w:rPr>
        <w:t>i</w:t>
      </w:r>
      <w:r w:rsidR="00D75E29">
        <w:rPr>
          <w:rFonts w:ascii="Baskerville" w:hAnsi="Baskerville" w:cs="Baskerville"/>
          <w:sz w:val="24"/>
          <w:szCs w:val="24"/>
        </w:rPr>
        <w:t xml:space="preserve">n Australian literary journals and </w:t>
      </w:r>
      <w:r w:rsidRPr="00D95635">
        <w:rPr>
          <w:rFonts w:ascii="Baskerville" w:hAnsi="Baskerville" w:cs="Baskerville"/>
          <w:sz w:val="24"/>
          <w:szCs w:val="24"/>
        </w:rPr>
        <w:t xml:space="preserve">I have won </w:t>
      </w:r>
      <w:r>
        <w:rPr>
          <w:rFonts w:ascii="Baskerville" w:hAnsi="Baskerville" w:cs="Baskerville"/>
          <w:sz w:val="24"/>
          <w:szCs w:val="24"/>
        </w:rPr>
        <w:t>funding from Arts Queensland and the Australia Council for the</w:t>
      </w:r>
      <w:r w:rsidR="002066A0">
        <w:rPr>
          <w:rFonts w:ascii="Baskerville" w:hAnsi="Baskerville" w:cs="Baskerville"/>
          <w:sz w:val="24"/>
          <w:szCs w:val="24"/>
        </w:rPr>
        <w:t xml:space="preserve"> Arts. I </w:t>
      </w:r>
      <w:r>
        <w:rPr>
          <w:rFonts w:ascii="Baskerville" w:hAnsi="Baskerville" w:cs="Baskerville"/>
          <w:sz w:val="24"/>
          <w:szCs w:val="24"/>
        </w:rPr>
        <w:t>have</w:t>
      </w:r>
      <w:r w:rsidR="002066A0">
        <w:rPr>
          <w:rFonts w:ascii="Baskerville" w:hAnsi="Baskerville" w:cs="Baskerville"/>
          <w:sz w:val="24"/>
          <w:szCs w:val="24"/>
        </w:rPr>
        <w:t xml:space="preserve"> also</w:t>
      </w:r>
      <w:r>
        <w:rPr>
          <w:rFonts w:ascii="Baskerville" w:hAnsi="Baskerville" w:cs="Baskerville"/>
          <w:sz w:val="24"/>
          <w:szCs w:val="24"/>
        </w:rPr>
        <w:t xml:space="preserve"> been the recipient of </w:t>
      </w:r>
      <w:r w:rsidR="00F330BA">
        <w:rPr>
          <w:rFonts w:ascii="Baskerville" w:hAnsi="Baskerville" w:cs="Baskerville"/>
          <w:sz w:val="24"/>
          <w:szCs w:val="24"/>
        </w:rPr>
        <w:t>residencies in Hobart and Rome</w:t>
      </w:r>
      <w:r w:rsidR="00D75E29">
        <w:rPr>
          <w:rFonts w:ascii="Baskerville" w:hAnsi="Baskerville" w:cs="Baskerville"/>
          <w:sz w:val="24"/>
          <w:szCs w:val="24"/>
        </w:rPr>
        <w:t>.</w:t>
      </w:r>
    </w:p>
    <w:p w14:paraId="6DEF5533" w14:textId="07964239" w:rsidR="00462425" w:rsidRPr="00D75E29" w:rsidRDefault="00F330BA" w:rsidP="00D75E29">
      <w:pPr>
        <w:pStyle w:val="text-align-center"/>
        <w:rPr>
          <w:rFonts w:ascii="Baskerville" w:hAnsi="Baskerville" w:cs="Baskerville"/>
          <w:sz w:val="24"/>
          <w:szCs w:val="24"/>
        </w:rPr>
      </w:pPr>
      <w:r>
        <w:rPr>
          <w:rFonts w:ascii="Baskerville" w:hAnsi="Baskerville" w:cs="Baskerville"/>
          <w:sz w:val="24"/>
          <w:szCs w:val="24"/>
        </w:rPr>
        <w:t xml:space="preserve">As someone who has been writing for twenty years, I have witnessed and been affected by </w:t>
      </w:r>
      <w:r w:rsidR="00D75E29">
        <w:rPr>
          <w:rFonts w:ascii="Baskerville" w:hAnsi="Baskerville" w:cs="Baskerville"/>
          <w:sz w:val="24"/>
          <w:szCs w:val="24"/>
        </w:rPr>
        <w:t xml:space="preserve">the </w:t>
      </w:r>
      <w:r w:rsidR="008A47E5">
        <w:rPr>
          <w:rFonts w:ascii="Baskerville" w:hAnsi="Baskerville" w:cs="Baskerville"/>
          <w:sz w:val="24"/>
          <w:szCs w:val="24"/>
        </w:rPr>
        <w:t>reduction</w:t>
      </w:r>
      <w:r w:rsidR="00D75E29">
        <w:rPr>
          <w:rFonts w:ascii="Baskerville" w:hAnsi="Baskerville" w:cs="Baskerville"/>
          <w:sz w:val="24"/>
          <w:szCs w:val="24"/>
        </w:rPr>
        <w:t xml:space="preserve"> of writers’ incomes. The proposed changes to copyright, parallel importation and fair use are deeply concerning</w:t>
      </w:r>
      <w:r w:rsidR="007E177D">
        <w:rPr>
          <w:rFonts w:ascii="Baskerville" w:hAnsi="Baskerville" w:cs="Baskerville"/>
          <w:sz w:val="24"/>
          <w:szCs w:val="24"/>
        </w:rPr>
        <w:t xml:space="preserve"> as these</w:t>
      </w:r>
      <w:r w:rsidR="008A47E5">
        <w:rPr>
          <w:rFonts w:ascii="Baskerville" w:hAnsi="Baskerville" w:cs="Baskerville"/>
          <w:sz w:val="24"/>
          <w:szCs w:val="24"/>
        </w:rPr>
        <w:t xml:space="preserve"> threaten to further erode our capacity to create and contribute to Australian culture.</w:t>
      </w:r>
    </w:p>
    <w:p w14:paraId="69B6B471" w14:textId="11AA1246" w:rsidR="00462425" w:rsidRDefault="00462425">
      <w:pPr>
        <w:rPr>
          <w:rFonts w:ascii="Baskerville" w:hAnsi="Baskerville" w:cs="Baskerville"/>
        </w:rPr>
      </w:pPr>
      <w:r w:rsidRPr="0094712F">
        <w:rPr>
          <w:rFonts w:ascii="Baskerville" w:hAnsi="Baskerville" w:cs="Baskerville"/>
        </w:rPr>
        <w:t>My major concerns are as follows:</w:t>
      </w:r>
    </w:p>
    <w:p w14:paraId="775C650F" w14:textId="77777777" w:rsidR="002066A0" w:rsidRPr="0094712F" w:rsidRDefault="002066A0">
      <w:pPr>
        <w:rPr>
          <w:rFonts w:ascii="Baskerville" w:hAnsi="Baskerville" w:cs="Baskerville"/>
        </w:rPr>
      </w:pPr>
    </w:p>
    <w:p w14:paraId="74BA5FCB" w14:textId="77777777" w:rsidR="00462425" w:rsidRPr="0094712F" w:rsidRDefault="00462425">
      <w:pPr>
        <w:rPr>
          <w:rFonts w:ascii="Baskerville" w:hAnsi="Baskerville" w:cs="Baskerville"/>
        </w:rPr>
      </w:pPr>
    </w:p>
    <w:p w14:paraId="5AC4613B" w14:textId="135772E0" w:rsidR="00462425" w:rsidRPr="0094712F" w:rsidRDefault="00462425" w:rsidP="002066A0">
      <w:pPr>
        <w:pStyle w:val="ListParagraph"/>
        <w:numPr>
          <w:ilvl w:val="0"/>
          <w:numId w:val="1"/>
        </w:numPr>
        <w:ind w:left="426" w:hanging="426"/>
        <w:rPr>
          <w:rFonts w:ascii="Baskerville" w:hAnsi="Baskerville" w:cs="Baskerville"/>
          <w:b/>
          <w:bCs/>
        </w:rPr>
      </w:pPr>
      <w:r w:rsidRPr="0094712F">
        <w:rPr>
          <w:rFonts w:ascii="Baskerville" w:hAnsi="Baskerville" w:cs="Baskerville"/>
          <w:b/>
          <w:bCs/>
        </w:rPr>
        <w:t>Term of Copyright</w:t>
      </w:r>
    </w:p>
    <w:p w14:paraId="3AA2D1CD" w14:textId="77777777" w:rsidR="00462425" w:rsidRPr="0094712F" w:rsidRDefault="00462425" w:rsidP="00462425">
      <w:pPr>
        <w:rPr>
          <w:rFonts w:ascii="Baskerville" w:hAnsi="Baskerville" w:cs="Baskerville"/>
          <w:b/>
          <w:bCs/>
        </w:rPr>
      </w:pPr>
    </w:p>
    <w:p w14:paraId="7C4175BB" w14:textId="77777777" w:rsidR="00C36D83" w:rsidRDefault="00350F70">
      <w:pPr>
        <w:rPr>
          <w:rFonts w:ascii="Baskerville" w:hAnsi="Baskerville" w:cs="Baskerville"/>
          <w:bCs/>
        </w:rPr>
      </w:pPr>
      <w:r w:rsidRPr="0094712F">
        <w:rPr>
          <w:rFonts w:ascii="Baskerville" w:hAnsi="Baskerville" w:cs="Baskerville"/>
          <w:bCs/>
        </w:rPr>
        <w:t xml:space="preserve">While </w:t>
      </w:r>
      <w:r w:rsidR="00462425" w:rsidRPr="0094712F">
        <w:rPr>
          <w:rFonts w:ascii="Baskerville" w:hAnsi="Baskerville" w:cs="Baskerville"/>
          <w:bCs/>
        </w:rPr>
        <w:t xml:space="preserve">I understand that it is not possible for Australia to </w:t>
      </w:r>
      <w:r w:rsidRPr="0094712F">
        <w:rPr>
          <w:rFonts w:ascii="Baskerville" w:hAnsi="Baskerville" w:cs="Baskerville"/>
          <w:bCs/>
        </w:rPr>
        <w:t xml:space="preserve">reduce the term of copyright to 15-25 years as proposed in your report, </w:t>
      </w:r>
      <w:r w:rsidR="00462425" w:rsidRPr="0094712F">
        <w:rPr>
          <w:rFonts w:ascii="Baskerville" w:hAnsi="Baskerville" w:cs="Baskerville"/>
          <w:bCs/>
        </w:rPr>
        <w:t xml:space="preserve">due to a range of free trade </w:t>
      </w:r>
      <w:r w:rsidR="008B216D" w:rsidRPr="0094712F">
        <w:rPr>
          <w:rFonts w:ascii="Baskerville" w:hAnsi="Baskerville" w:cs="Baskerville"/>
          <w:bCs/>
        </w:rPr>
        <w:t>agreements</w:t>
      </w:r>
      <w:r w:rsidRPr="0094712F">
        <w:rPr>
          <w:rFonts w:ascii="Baskerville" w:hAnsi="Baskerville" w:cs="Baskerville"/>
          <w:bCs/>
        </w:rPr>
        <w:t>,</w:t>
      </w:r>
      <w:r w:rsidR="008B216D" w:rsidRPr="0094712F">
        <w:rPr>
          <w:rFonts w:ascii="Baskerville" w:hAnsi="Baskerville" w:cs="Baskerville"/>
          <w:bCs/>
        </w:rPr>
        <w:t xml:space="preserve"> the recommendation was nonetheless </w:t>
      </w:r>
      <w:r w:rsidR="00D75E29">
        <w:rPr>
          <w:rFonts w:ascii="Baskerville" w:hAnsi="Baskerville" w:cs="Baskerville"/>
          <w:bCs/>
        </w:rPr>
        <w:t>distressing, as it was to many of my peers</w:t>
      </w:r>
      <w:r w:rsidR="008B216D" w:rsidRPr="0094712F">
        <w:rPr>
          <w:rFonts w:ascii="Baskerville" w:hAnsi="Baskerville" w:cs="Baskerville"/>
          <w:bCs/>
        </w:rPr>
        <w:t>. I have the right to retain ownership of my work in the same way that any individual may maintain ownership of any other business</w:t>
      </w:r>
      <w:r w:rsidR="00D75E29">
        <w:rPr>
          <w:rFonts w:ascii="Baskerville" w:hAnsi="Baskerville" w:cs="Baskerville"/>
          <w:bCs/>
        </w:rPr>
        <w:t xml:space="preserve"> they have created. </w:t>
      </w:r>
    </w:p>
    <w:p w14:paraId="3BD73028" w14:textId="77777777" w:rsidR="00C36D83" w:rsidRDefault="00C36D83">
      <w:pPr>
        <w:rPr>
          <w:rFonts w:ascii="Baskerville" w:hAnsi="Baskerville" w:cs="Baskerville"/>
          <w:bCs/>
        </w:rPr>
      </w:pPr>
    </w:p>
    <w:p w14:paraId="779E5951" w14:textId="6BC5138F" w:rsidR="008B216D" w:rsidRPr="00BC4E78" w:rsidRDefault="00D75E29">
      <w:pPr>
        <w:rPr>
          <w:rFonts w:ascii="Baskerville" w:hAnsi="Baskerville" w:cs="Baskerville"/>
          <w:bCs/>
        </w:rPr>
      </w:pPr>
      <w:r>
        <w:rPr>
          <w:rFonts w:ascii="Baskerville" w:hAnsi="Baskerville" w:cs="Baskerville"/>
          <w:bCs/>
        </w:rPr>
        <w:t>Furthermore, the income I receive from the Public Lending Rights and Educational Lending Rights is an important part of my remuneration for my work. If copyright were abolished, I would</w:t>
      </w:r>
      <w:r w:rsidR="007E177D">
        <w:rPr>
          <w:rFonts w:ascii="Baskerville" w:hAnsi="Baskerville" w:cs="Baskerville"/>
          <w:bCs/>
        </w:rPr>
        <w:t xml:space="preserve"> no longer receive these </w:t>
      </w:r>
      <w:proofErr w:type="spellStart"/>
      <w:r w:rsidR="007E177D">
        <w:rPr>
          <w:rFonts w:ascii="Baskerville" w:hAnsi="Baskerville" w:cs="Baskerville"/>
          <w:bCs/>
        </w:rPr>
        <w:t>monies</w:t>
      </w:r>
      <w:proofErr w:type="spellEnd"/>
      <w:r w:rsidR="007E177D">
        <w:rPr>
          <w:rFonts w:ascii="Baskerville" w:hAnsi="Baskerville" w:cs="Baskerville"/>
          <w:bCs/>
        </w:rPr>
        <w:t xml:space="preserve">. </w:t>
      </w:r>
      <w:r w:rsidR="007E177D" w:rsidRPr="00BC4E78">
        <w:rPr>
          <w:rFonts w:ascii="Baskerville" w:hAnsi="Baskerville" w:cs="Baskerville"/>
          <w:bCs/>
        </w:rPr>
        <w:t xml:space="preserve">I have had to work part-time for most of my working life in order to have time to write, which in turn has impacted on my superannuation. I am relying on my royalties, as well as </w:t>
      </w:r>
      <w:proofErr w:type="spellStart"/>
      <w:r w:rsidR="007E177D" w:rsidRPr="00BC4E78">
        <w:rPr>
          <w:rFonts w:ascii="Baskerville" w:hAnsi="Baskerville" w:cs="Baskerville"/>
          <w:bCs/>
        </w:rPr>
        <w:t>ELR</w:t>
      </w:r>
      <w:proofErr w:type="spellEnd"/>
      <w:r w:rsidR="007E177D" w:rsidRPr="00BC4E78">
        <w:rPr>
          <w:rFonts w:ascii="Baskerville" w:hAnsi="Baskerville" w:cs="Baskerville"/>
          <w:bCs/>
        </w:rPr>
        <w:t xml:space="preserve"> and PLR, to make up this shortfall. That the Productivity Commission is even contemplating reducing copyright to 15-25 years is thus deeply disturbing to me</w:t>
      </w:r>
      <w:r w:rsidR="00C36D83">
        <w:rPr>
          <w:rFonts w:ascii="Baskerville" w:hAnsi="Baskerville" w:cs="Baskerville"/>
          <w:bCs/>
        </w:rPr>
        <w:t>, as it would have an appalling impact on my economic future</w:t>
      </w:r>
      <w:r w:rsidR="007E177D" w:rsidRPr="00BC4E78">
        <w:rPr>
          <w:rFonts w:ascii="Baskerville" w:hAnsi="Baskerville" w:cs="Baskerville"/>
          <w:bCs/>
        </w:rPr>
        <w:t>.</w:t>
      </w:r>
    </w:p>
    <w:p w14:paraId="7382FB2A" w14:textId="77777777" w:rsidR="007E177D" w:rsidRPr="00BC4E78" w:rsidRDefault="007E177D">
      <w:pPr>
        <w:rPr>
          <w:rFonts w:ascii="Baskerville" w:hAnsi="Baskerville" w:cs="Baskerville"/>
          <w:bCs/>
        </w:rPr>
      </w:pPr>
    </w:p>
    <w:p w14:paraId="38E9FC6F" w14:textId="77777777" w:rsidR="007E177D" w:rsidRPr="00BC4E78" w:rsidRDefault="007E177D">
      <w:pPr>
        <w:rPr>
          <w:rFonts w:ascii="Baskerville" w:hAnsi="Baskerville" w:cs="Baskerville"/>
          <w:bCs/>
        </w:rPr>
      </w:pPr>
    </w:p>
    <w:p w14:paraId="725BFA6B" w14:textId="617A11D2" w:rsidR="00462681" w:rsidRPr="00BC4E78" w:rsidRDefault="00462681" w:rsidP="002066A0">
      <w:pPr>
        <w:pStyle w:val="ListParagraph"/>
        <w:numPr>
          <w:ilvl w:val="0"/>
          <w:numId w:val="1"/>
        </w:numPr>
        <w:ind w:left="426" w:hanging="426"/>
        <w:rPr>
          <w:rFonts w:ascii="Baskerville" w:hAnsi="Baskerville" w:cs="Baskerville"/>
          <w:b/>
          <w:bCs/>
        </w:rPr>
      </w:pPr>
      <w:r w:rsidRPr="00BC4E78">
        <w:rPr>
          <w:rFonts w:ascii="Baskerville" w:hAnsi="Baskerville" w:cs="Baskerville"/>
          <w:b/>
          <w:bCs/>
        </w:rPr>
        <w:t>Parallel Importation Rules</w:t>
      </w:r>
    </w:p>
    <w:p w14:paraId="3AF2E98B" w14:textId="77777777" w:rsidR="00462681" w:rsidRPr="00BC4E78" w:rsidRDefault="00462681" w:rsidP="00462681">
      <w:pPr>
        <w:rPr>
          <w:rFonts w:ascii="Baskerville" w:hAnsi="Baskerville" w:cs="Baskerville"/>
          <w:b/>
          <w:bCs/>
        </w:rPr>
      </w:pPr>
    </w:p>
    <w:p w14:paraId="592AD23A" w14:textId="7B550F57" w:rsidR="000C491E" w:rsidRPr="00BC4E78" w:rsidRDefault="00462681" w:rsidP="00462681">
      <w:pPr>
        <w:rPr>
          <w:rFonts w:ascii="Baskerville" w:hAnsi="Baskerville" w:cs="Baskerville"/>
          <w:bCs/>
        </w:rPr>
      </w:pPr>
      <w:r w:rsidRPr="00BC4E78">
        <w:rPr>
          <w:rFonts w:ascii="Baskerville" w:hAnsi="Baskerville" w:cs="Baskerville"/>
          <w:bCs/>
        </w:rPr>
        <w:t xml:space="preserve">Your draft report proposes a change to Australia’s </w:t>
      </w:r>
      <w:r w:rsidR="00ED777D" w:rsidRPr="00BC4E78">
        <w:rPr>
          <w:rFonts w:ascii="Baskerville" w:hAnsi="Baskerville" w:cs="Baskerville"/>
          <w:bCs/>
        </w:rPr>
        <w:t xml:space="preserve">parallel importation rules </w:t>
      </w:r>
      <w:r w:rsidR="00C24358" w:rsidRPr="00BC4E78">
        <w:rPr>
          <w:rFonts w:ascii="Baskerville" w:hAnsi="Baskerville" w:cs="Baskerville"/>
          <w:bCs/>
        </w:rPr>
        <w:t xml:space="preserve">for </w:t>
      </w:r>
      <w:r w:rsidRPr="00BC4E78">
        <w:rPr>
          <w:rFonts w:ascii="Baskerville" w:hAnsi="Baskerville" w:cs="Baskerville"/>
          <w:bCs/>
        </w:rPr>
        <w:t xml:space="preserve">books. </w:t>
      </w:r>
      <w:r w:rsidR="000C491E" w:rsidRPr="00BC4E78">
        <w:rPr>
          <w:rFonts w:ascii="Baskerville" w:hAnsi="Baskerville" w:cs="Baskerville"/>
          <w:bCs/>
        </w:rPr>
        <w:t xml:space="preserve">This, too, is highly alarming. </w:t>
      </w:r>
    </w:p>
    <w:p w14:paraId="0538CC49" w14:textId="513D8EBA" w:rsidR="000C491E" w:rsidRPr="00BC4E78" w:rsidRDefault="00BC4E78" w:rsidP="000C491E">
      <w:pPr>
        <w:pStyle w:val="NormalWeb"/>
        <w:rPr>
          <w:rFonts w:ascii="Baskerville" w:hAnsi="Baskerville" w:cs="Baskerville"/>
          <w:sz w:val="24"/>
          <w:szCs w:val="24"/>
        </w:rPr>
      </w:pPr>
      <w:r>
        <w:rPr>
          <w:rFonts w:ascii="Baskerville" w:hAnsi="Baskerville" w:cs="Baskerville"/>
          <w:sz w:val="24"/>
          <w:szCs w:val="24"/>
        </w:rPr>
        <w:t>If parallel import restrictions are lifted, this will lead</w:t>
      </w:r>
      <w:r w:rsidR="000C491E" w:rsidRPr="00BC4E78">
        <w:rPr>
          <w:rFonts w:ascii="Baskerville" w:hAnsi="Baskerville" w:cs="Baskerville"/>
          <w:sz w:val="24"/>
          <w:szCs w:val="24"/>
        </w:rPr>
        <w:t xml:space="preserve"> less money for Australian publishers, which means they can’t afford to support as many Australian writers, which means fewer Australian stories. This has already happened in New Zealand – </w:t>
      </w:r>
      <w:r w:rsidR="000C491E" w:rsidRPr="00BC4E78">
        <w:rPr>
          <w:rFonts w:ascii="Baskerville" w:hAnsi="Baskerville" w:cs="Baskerville"/>
          <w:sz w:val="24"/>
          <w:szCs w:val="24"/>
        </w:rPr>
        <w:lastRenderedPageBreak/>
        <w:t xml:space="preserve">they removed </w:t>
      </w:r>
      <w:proofErr w:type="spellStart"/>
      <w:r w:rsidR="000C491E" w:rsidRPr="00BC4E78">
        <w:rPr>
          <w:rFonts w:ascii="Baskerville" w:hAnsi="Baskerville" w:cs="Baskerville"/>
          <w:sz w:val="24"/>
          <w:szCs w:val="24"/>
        </w:rPr>
        <w:t>PIR</w:t>
      </w:r>
      <w:proofErr w:type="spellEnd"/>
      <w:r w:rsidR="000C491E" w:rsidRPr="00BC4E78">
        <w:rPr>
          <w:rFonts w:ascii="Baskerville" w:hAnsi="Baskerville" w:cs="Baskerville"/>
          <w:sz w:val="24"/>
          <w:szCs w:val="24"/>
        </w:rPr>
        <w:t xml:space="preserve"> a few years ago and their literary industry has been decimated. The UK and the USA have, unsurprisingly, not gone down </w:t>
      </w:r>
      <w:r>
        <w:rPr>
          <w:rFonts w:ascii="Baskerville" w:hAnsi="Baskerville" w:cs="Baskerville"/>
          <w:sz w:val="24"/>
          <w:szCs w:val="24"/>
        </w:rPr>
        <w:t>this route, which begs the question of why Australia must.</w:t>
      </w:r>
    </w:p>
    <w:p w14:paraId="6F01BA73" w14:textId="77777777" w:rsidR="000C491E" w:rsidRPr="00BC4E78" w:rsidRDefault="000C491E" w:rsidP="000C491E">
      <w:pPr>
        <w:pStyle w:val="NormalWeb"/>
        <w:rPr>
          <w:rFonts w:ascii="Baskerville" w:hAnsi="Baskerville" w:cs="Baskerville"/>
          <w:sz w:val="24"/>
          <w:szCs w:val="24"/>
        </w:rPr>
      </w:pPr>
      <w:r w:rsidRPr="00BC4E78">
        <w:rPr>
          <w:rFonts w:ascii="Baskerville" w:hAnsi="Baskerville" w:cs="Baskerville"/>
          <w:sz w:val="24"/>
          <w:szCs w:val="24"/>
        </w:rPr>
        <w:t>Fewer Australian stories also means less diversity. Over the twenty years that I’ve been writing, not only have I seen writers’ incomes dwindle (my own included), but publishers have become increasingly conservative and averse to risk. This often means that voices which are not mainstream are missing out.</w:t>
      </w:r>
    </w:p>
    <w:p w14:paraId="763571A0" w14:textId="0427C5C9" w:rsidR="000C491E" w:rsidRPr="00BC4E78" w:rsidRDefault="000C491E" w:rsidP="00BC4E78">
      <w:pPr>
        <w:pStyle w:val="NormalWeb"/>
        <w:rPr>
          <w:rFonts w:ascii="Baskerville" w:hAnsi="Baskerville" w:cs="Baskerville"/>
          <w:sz w:val="24"/>
          <w:szCs w:val="24"/>
        </w:rPr>
      </w:pPr>
      <w:r w:rsidRPr="00BC4E78">
        <w:rPr>
          <w:rFonts w:ascii="Baskerville" w:hAnsi="Baskerville" w:cs="Baskerville"/>
          <w:sz w:val="24"/>
          <w:szCs w:val="24"/>
        </w:rPr>
        <w:t>I have read time and time again how children love to see themselves reflected in books, particularly if they have a disability, are queer, or Indigenous, or have a migrant background.</w:t>
      </w:r>
      <w:r w:rsidR="00BC4E78">
        <w:rPr>
          <w:rFonts w:ascii="Baskerville" w:hAnsi="Baskerville" w:cs="Baskerville"/>
          <w:sz w:val="24"/>
          <w:szCs w:val="24"/>
        </w:rPr>
        <w:t xml:space="preserve"> I have been deaf since I was four. I never read any stories about deaf children, so when I was seventeen I was I started to write them myself. I am concerned that, with publishers taking fewer risks, it will be harder for those who are not mainstream to have their voices heard, and that the young people who need these stories will continue to be isolated.</w:t>
      </w:r>
    </w:p>
    <w:p w14:paraId="03103E5F" w14:textId="77777777" w:rsidR="00462681" w:rsidRPr="0094712F" w:rsidRDefault="00462681" w:rsidP="00462681">
      <w:pPr>
        <w:rPr>
          <w:rFonts w:ascii="Baskerville" w:hAnsi="Baskerville" w:cs="Baskerville"/>
          <w:bCs/>
        </w:rPr>
      </w:pPr>
    </w:p>
    <w:p w14:paraId="6BAC4E2F" w14:textId="106DFF82" w:rsidR="00470E1D" w:rsidRPr="0094712F" w:rsidRDefault="00470E1D" w:rsidP="002066A0">
      <w:pPr>
        <w:pStyle w:val="ListParagraph"/>
        <w:numPr>
          <w:ilvl w:val="0"/>
          <w:numId w:val="1"/>
        </w:numPr>
        <w:ind w:left="426" w:hanging="426"/>
        <w:rPr>
          <w:rFonts w:ascii="Baskerville" w:hAnsi="Baskerville" w:cs="Baskerville"/>
          <w:b/>
          <w:bCs/>
        </w:rPr>
      </w:pPr>
      <w:r w:rsidRPr="0094712F">
        <w:rPr>
          <w:rFonts w:ascii="Baskerville" w:hAnsi="Baskerville" w:cs="Baskerville"/>
          <w:b/>
          <w:bCs/>
        </w:rPr>
        <w:t>Fair Use</w:t>
      </w:r>
    </w:p>
    <w:p w14:paraId="4C405882" w14:textId="77777777" w:rsidR="00470E1D" w:rsidRPr="0094712F" w:rsidRDefault="00470E1D" w:rsidP="00470E1D">
      <w:pPr>
        <w:rPr>
          <w:rFonts w:ascii="Baskerville" w:hAnsi="Baskerville" w:cs="Baskerville"/>
          <w:b/>
          <w:bCs/>
        </w:rPr>
      </w:pPr>
    </w:p>
    <w:p w14:paraId="543E5954" w14:textId="19D991BA" w:rsidR="0080720F" w:rsidRPr="0094712F" w:rsidRDefault="00C24358" w:rsidP="00470E1D">
      <w:pPr>
        <w:rPr>
          <w:rFonts w:ascii="Baskerville" w:hAnsi="Baskerville" w:cs="Baskerville"/>
          <w:b/>
          <w:bCs/>
        </w:rPr>
      </w:pPr>
      <w:r w:rsidRPr="0094712F">
        <w:rPr>
          <w:rFonts w:ascii="Baskerville" w:hAnsi="Baskerville" w:cs="Baskerville"/>
          <w:bCs/>
        </w:rPr>
        <w:t>T</w:t>
      </w:r>
      <w:r w:rsidR="00462681" w:rsidRPr="0094712F">
        <w:rPr>
          <w:rFonts w:ascii="Baskerville" w:hAnsi="Baskerville" w:cs="Baskerville"/>
          <w:bCs/>
        </w:rPr>
        <w:t xml:space="preserve">erritorial copyright helps publishers manage risk and support the creation of new Australian stories. </w:t>
      </w:r>
      <w:r w:rsidRPr="0094712F">
        <w:rPr>
          <w:rFonts w:ascii="Baskerville" w:hAnsi="Baskerville" w:cs="Baskerville"/>
          <w:bCs/>
        </w:rPr>
        <w:t>Without these rules, as an author, I would lose income and the support of a vibrant local publishing industry.</w:t>
      </w:r>
    </w:p>
    <w:p w14:paraId="597E0A87" w14:textId="77777777" w:rsidR="0080720F" w:rsidRPr="0094712F" w:rsidRDefault="0080720F" w:rsidP="0080720F">
      <w:pPr>
        <w:ind w:left="360"/>
        <w:rPr>
          <w:rFonts w:ascii="Baskerville" w:hAnsi="Baskerville" w:cs="Baskerville"/>
          <w:b/>
          <w:bCs/>
        </w:rPr>
      </w:pPr>
    </w:p>
    <w:p w14:paraId="2350E907" w14:textId="028C56A7" w:rsidR="0080720F" w:rsidRPr="0094712F" w:rsidRDefault="0080720F" w:rsidP="00DB6E39">
      <w:pPr>
        <w:rPr>
          <w:rFonts w:ascii="Baskerville" w:hAnsi="Baskerville" w:cs="Baskerville"/>
          <w:bCs/>
        </w:rPr>
      </w:pPr>
      <w:r w:rsidRPr="0094712F">
        <w:rPr>
          <w:rFonts w:ascii="Baskerville" w:hAnsi="Baskerville" w:cs="Baskerville"/>
          <w:bCs/>
        </w:rPr>
        <w:t xml:space="preserve">Australian law currently sets out a series of clear exceptions to copyright restrictions under "fair dealing". </w:t>
      </w:r>
      <w:r w:rsidR="00470E1D" w:rsidRPr="0094712F">
        <w:rPr>
          <w:rFonts w:ascii="Baskerville" w:hAnsi="Baskerville" w:cs="Baskerville"/>
          <w:bCs/>
        </w:rPr>
        <w:t>This is a fair arrangement</w:t>
      </w:r>
      <w:r w:rsidR="007773A3" w:rsidRPr="0094712F">
        <w:rPr>
          <w:rFonts w:ascii="Baskerville" w:hAnsi="Baskerville" w:cs="Baskerville"/>
          <w:bCs/>
        </w:rPr>
        <w:t xml:space="preserve"> that works well for all parties, including authors. If this were to change to the American</w:t>
      </w:r>
      <w:r w:rsidR="00FA7C57" w:rsidRPr="0094712F">
        <w:rPr>
          <w:rFonts w:ascii="Baskerville" w:hAnsi="Baskerville" w:cs="Baskerville"/>
          <w:bCs/>
        </w:rPr>
        <w:t xml:space="preserve">-style </w:t>
      </w:r>
      <w:r w:rsidR="007773A3" w:rsidRPr="0094712F">
        <w:rPr>
          <w:rFonts w:ascii="Baskerville" w:hAnsi="Baskerville" w:cs="Baskerville"/>
          <w:bCs/>
        </w:rPr>
        <w:t xml:space="preserve">system of fair use, however, </w:t>
      </w:r>
      <w:r w:rsidR="00DB6E39">
        <w:rPr>
          <w:rFonts w:ascii="Baskerville" w:hAnsi="Baskerville" w:cs="Baskerville"/>
          <w:bCs/>
        </w:rPr>
        <w:t xml:space="preserve">the onus would be on me to prove that copying of my work is unfair or excessive. This is absurd, not least because the litigation costs of such a process would be beyond me, and most </w:t>
      </w:r>
      <w:r w:rsidR="00C36D83">
        <w:rPr>
          <w:rFonts w:ascii="Baskerville" w:hAnsi="Baskerville" w:cs="Baskerville"/>
          <w:bCs/>
        </w:rPr>
        <w:t xml:space="preserve">other </w:t>
      </w:r>
      <w:r w:rsidR="00DB6E39">
        <w:rPr>
          <w:rFonts w:ascii="Baskerville" w:hAnsi="Baskerville" w:cs="Baskerville"/>
          <w:bCs/>
        </w:rPr>
        <w:t xml:space="preserve">authors. </w:t>
      </w:r>
    </w:p>
    <w:p w14:paraId="2855C432" w14:textId="77777777" w:rsidR="007773A3" w:rsidRPr="0094712F" w:rsidRDefault="007773A3">
      <w:pPr>
        <w:rPr>
          <w:rFonts w:ascii="Baskerville" w:hAnsi="Baskerville" w:cs="Baskerville"/>
          <w:bCs/>
        </w:rPr>
      </w:pPr>
    </w:p>
    <w:p w14:paraId="5CE0F166" w14:textId="5CE50854" w:rsidR="0080720F" w:rsidRDefault="007A4EAC">
      <w:pPr>
        <w:rPr>
          <w:rFonts w:ascii="Baskerville" w:hAnsi="Baskerville" w:cs="Baskerville"/>
          <w:bCs/>
        </w:rPr>
      </w:pPr>
      <w:r w:rsidRPr="0094712F">
        <w:rPr>
          <w:rFonts w:ascii="Baskerville" w:hAnsi="Baskerville" w:cs="Baskerville"/>
          <w:bCs/>
        </w:rPr>
        <w:t>I, along with thousands of Australian authors, am deeply concerned that these changes will affect my ability to c</w:t>
      </w:r>
      <w:r w:rsidR="00DB6E39">
        <w:rPr>
          <w:rFonts w:ascii="Baskerville" w:hAnsi="Baskerville" w:cs="Baskerville"/>
          <w:bCs/>
        </w:rPr>
        <w:t>ontinue to write, earn a living, remain in print and reap the benefits of decades of hard work</w:t>
      </w:r>
      <w:r w:rsidR="003B22E1" w:rsidRPr="0094712F">
        <w:rPr>
          <w:rFonts w:ascii="Baskerville" w:hAnsi="Baskerville" w:cs="Baskerville"/>
          <w:bCs/>
        </w:rPr>
        <w:t>.</w:t>
      </w:r>
      <w:r w:rsidR="00DB6E39">
        <w:rPr>
          <w:rFonts w:ascii="Baskerville" w:hAnsi="Baskerville" w:cs="Baskerville"/>
          <w:bCs/>
        </w:rPr>
        <w:t xml:space="preserve"> It appears to me that the Australian government is</w:t>
      </w:r>
      <w:r w:rsidR="008A47E5">
        <w:rPr>
          <w:rFonts w:ascii="Baskerville" w:hAnsi="Baskerville" w:cs="Baskerville"/>
          <w:bCs/>
        </w:rPr>
        <w:t xml:space="preserve"> — unfathomably —</w:t>
      </w:r>
      <w:r w:rsidR="00DB6E39">
        <w:rPr>
          <w:rFonts w:ascii="Baskerville" w:hAnsi="Baskerville" w:cs="Baskerville"/>
          <w:bCs/>
        </w:rPr>
        <w:t xml:space="preserve"> intent on destroying our culture and the many slow and careful years that have gone into its creation.</w:t>
      </w:r>
      <w:r w:rsidR="003B22E1" w:rsidRPr="0094712F">
        <w:rPr>
          <w:rFonts w:ascii="Baskerville" w:hAnsi="Baskerville" w:cs="Baskerville"/>
          <w:bCs/>
        </w:rPr>
        <w:t xml:space="preserve"> </w:t>
      </w:r>
      <w:r w:rsidR="008A47E5">
        <w:rPr>
          <w:rFonts w:ascii="Baskerville" w:hAnsi="Baskerville" w:cs="Baskerville"/>
          <w:bCs/>
        </w:rPr>
        <w:t>I urge the Productivity Commission to listen to the many voices defending their ability to contribute to Australia’s cultural heritage. Otherwise, it looks like we are truly heading back to what Patrick White, our only Nobel prize winner for Literature, described as the ‘Great Australian Emptiness’.</w:t>
      </w:r>
    </w:p>
    <w:p w14:paraId="211D462C" w14:textId="77777777" w:rsidR="008A47E5" w:rsidRDefault="008A47E5">
      <w:pPr>
        <w:rPr>
          <w:rFonts w:ascii="Baskerville" w:hAnsi="Baskerville" w:cs="Baskerville"/>
          <w:bCs/>
        </w:rPr>
      </w:pPr>
    </w:p>
    <w:p w14:paraId="53279BA8" w14:textId="77777777" w:rsidR="00E32DF9" w:rsidRPr="0094712F" w:rsidRDefault="00E32DF9">
      <w:pPr>
        <w:rPr>
          <w:rFonts w:ascii="Baskerville" w:hAnsi="Baskerville" w:cs="Baskerville"/>
          <w:bCs/>
        </w:rPr>
      </w:pPr>
    </w:p>
    <w:p w14:paraId="59F99FEB" w14:textId="658FED56" w:rsidR="00DB6E39" w:rsidRDefault="00DB6E39">
      <w:pPr>
        <w:rPr>
          <w:rFonts w:ascii="Baskerville" w:hAnsi="Baskerville" w:cs="Baskerville"/>
          <w:bCs/>
        </w:rPr>
      </w:pPr>
      <w:r>
        <w:rPr>
          <w:rFonts w:ascii="Baskerville" w:hAnsi="Baskerville" w:cs="Baskerville"/>
          <w:bCs/>
        </w:rPr>
        <w:t>Yours faithfully,</w:t>
      </w:r>
    </w:p>
    <w:p w14:paraId="2ED968A2" w14:textId="77777777" w:rsidR="00DB6E39" w:rsidRDefault="00DB6E39">
      <w:pPr>
        <w:rPr>
          <w:rFonts w:ascii="Baskerville" w:hAnsi="Baskerville" w:cs="Baskerville"/>
          <w:bCs/>
        </w:rPr>
      </w:pPr>
    </w:p>
    <w:p w14:paraId="545B71BF" w14:textId="77777777" w:rsidR="00E32DF9" w:rsidRDefault="00E32DF9">
      <w:pPr>
        <w:rPr>
          <w:rFonts w:ascii="Baskerville" w:hAnsi="Baskerville" w:cs="Baskerville"/>
          <w:bCs/>
        </w:rPr>
      </w:pPr>
    </w:p>
    <w:p w14:paraId="46C63A5C" w14:textId="77777777" w:rsidR="008A47E5" w:rsidRDefault="008A47E5">
      <w:pPr>
        <w:rPr>
          <w:rFonts w:ascii="Baskerville" w:hAnsi="Baskerville" w:cs="Baskerville"/>
          <w:bCs/>
        </w:rPr>
      </w:pPr>
    </w:p>
    <w:p w14:paraId="18B99212" w14:textId="1C837D4D" w:rsidR="00DB6E39" w:rsidRPr="0094712F" w:rsidRDefault="00D77C5F">
      <w:pPr>
        <w:rPr>
          <w:rFonts w:ascii="Baskerville" w:hAnsi="Baskerville" w:cs="Baskerville"/>
          <w:bCs/>
        </w:rPr>
      </w:pPr>
      <w:r>
        <w:rPr>
          <w:rFonts w:ascii="Baskerville" w:hAnsi="Baskerville" w:cs="Baskerville"/>
          <w:bCs/>
        </w:rPr>
        <w:t xml:space="preserve">Dr </w:t>
      </w:r>
      <w:r w:rsidR="00DB6E39">
        <w:rPr>
          <w:rFonts w:ascii="Baskerville" w:hAnsi="Baskerville" w:cs="Baskerville"/>
          <w:bCs/>
        </w:rPr>
        <w:t>Jessica White.</w:t>
      </w:r>
    </w:p>
    <w:sectPr w:rsidR="00DB6E39" w:rsidRPr="0094712F" w:rsidSect="00AE4F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Baskerville">
    <w:altName w:val="Times New Roman"/>
    <w:charset w:val="00"/>
    <w:family w:val="auto"/>
    <w:pitch w:val="variable"/>
    <w:sig w:usb0="00000000"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298C"/>
    <w:multiLevelType w:val="hybridMultilevel"/>
    <w:tmpl w:val="D9D6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F27592"/>
    <w:multiLevelType w:val="multilevel"/>
    <w:tmpl w:val="4F84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A6"/>
    <w:rsid w:val="000C491E"/>
    <w:rsid w:val="001464B6"/>
    <w:rsid w:val="002066A0"/>
    <w:rsid w:val="00236AAC"/>
    <w:rsid w:val="00350F70"/>
    <w:rsid w:val="003B22E1"/>
    <w:rsid w:val="00462425"/>
    <w:rsid w:val="00462681"/>
    <w:rsid w:val="00470E1D"/>
    <w:rsid w:val="007773A3"/>
    <w:rsid w:val="007A4EAC"/>
    <w:rsid w:val="007E177D"/>
    <w:rsid w:val="007F3EFF"/>
    <w:rsid w:val="0080720F"/>
    <w:rsid w:val="008A47E5"/>
    <w:rsid w:val="008B216D"/>
    <w:rsid w:val="0094712F"/>
    <w:rsid w:val="00AB79A6"/>
    <w:rsid w:val="00AE4F77"/>
    <w:rsid w:val="00BC4E78"/>
    <w:rsid w:val="00C24358"/>
    <w:rsid w:val="00C36D83"/>
    <w:rsid w:val="00D14825"/>
    <w:rsid w:val="00D75E29"/>
    <w:rsid w:val="00D77C5F"/>
    <w:rsid w:val="00D95635"/>
    <w:rsid w:val="00DB6E39"/>
    <w:rsid w:val="00E32DF9"/>
    <w:rsid w:val="00ED777D"/>
    <w:rsid w:val="00F330BA"/>
    <w:rsid w:val="00F9558A"/>
    <w:rsid w:val="00FA7C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F4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425"/>
    <w:pPr>
      <w:ind w:left="720"/>
      <w:contextualSpacing/>
    </w:pPr>
  </w:style>
  <w:style w:type="character" w:styleId="Hyperlink">
    <w:name w:val="Hyperlink"/>
    <w:basedOn w:val="DefaultParagraphFont"/>
    <w:uiPriority w:val="99"/>
    <w:unhideWhenUsed/>
    <w:rsid w:val="0080720F"/>
    <w:rPr>
      <w:color w:val="0000FF" w:themeColor="hyperlink"/>
      <w:u w:val="single"/>
    </w:rPr>
  </w:style>
  <w:style w:type="paragraph" w:styleId="BalloonText">
    <w:name w:val="Balloon Text"/>
    <w:basedOn w:val="Normal"/>
    <w:link w:val="BalloonTextChar"/>
    <w:uiPriority w:val="99"/>
    <w:semiHidden/>
    <w:unhideWhenUsed/>
    <w:rsid w:val="00350F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F70"/>
    <w:rPr>
      <w:rFonts w:ascii="Lucida Grande" w:hAnsi="Lucida Grande" w:cs="Lucida Grande"/>
      <w:sz w:val="18"/>
      <w:szCs w:val="18"/>
    </w:rPr>
  </w:style>
  <w:style w:type="paragraph" w:customStyle="1" w:styleId="text-align-center">
    <w:name w:val="text-align-center"/>
    <w:basedOn w:val="Normal"/>
    <w:rsid w:val="00D95635"/>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95635"/>
    <w:rPr>
      <w:i/>
      <w:iCs/>
    </w:rPr>
  </w:style>
  <w:style w:type="paragraph" w:styleId="NormalWeb">
    <w:name w:val="Normal (Web)"/>
    <w:basedOn w:val="Normal"/>
    <w:uiPriority w:val="99"/>
    <w:unhideWhenUsed/>
    <w:rsid w:val="000C491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425"/>
    <w:pPr>
      <w:ind w:left="720"/>
      <w:contextualSpacing/>
    </w:pPr>
  </w:style>
  <w:style w:type="character" w:styleId="Hyperlink">
    <w:name w:val="Hyperlink"/>
    <w:basedOn w:val="DefaultParagraphFont"/>
    <w:uiPriority w:val="99"/>
    <w:unhideWhenUsed/>
    <w:rsid w:val="0080720F"/>
    <w:rPr>
      <w:color w:val="0000FF" w:themeColor="hyperlink"/>
      <w:u w:val="single"/>
    </w:rPr>
  </w:style>
  <w:style w:type="paragraph" w:styleId="BalloonText">
    <w:name w:val="Balloon Text"/>
    <w:basedOn w:val="Normal"/>
    <w:link w:val="BalloonTextChar"/>
    <w:uiPriority w:val="99"/>
    <w:semiHidden/>
    <w:unhideWhenUsed/>
    <w:rsid w:val="00350F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F70"/>
    <w:rPr>
      <w:rFonts w:ascii="Lucida Grande" w:hAnsi="Lucida Grande" w:cs="Lucida Grande"/>
      <w:sz w:val="18"/>
      <w:szCs w:val="18"/>
    </w:rPr>
  </w:style>
  <w:style w:type="paragraph" w:customStyle="1" w:styleId="text-align-center">
    <w:name w:val="text-align-center"/>
    <w:basedOn w:val="Normal"/>
    <w:rsid w:val="00D95635"/>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95635"/>
    <w:rPr>
      <w:i/>
      <w:iCs/>
    </w:rPr>
  </w:style>
  <w:style w:type="paragraph" w:styleId="NormalWeb">
    <w:name w:val="Normal (Web)"/>
    <w:basedOn w:val="Normal"/>
    <w:uiPriority w:val="99"/>
    <w:unhideWhenUsed/>
    <w:rsid w:val="000C491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6957">
      <w:bodyDiv w:val="1"/>
      <w:marLeft w:val="0"/>
      <w:marRight w:val="0"/>
      <w:marTop w:val="0"/>
      <w:marBottom w:val="0"/>
      <w:divBdr>
        <w:top w:val="none" w:sz="0" w:space="0" w:color="auto"/>
        <w:left w:val="none" w:sz="0" w:space="0" w:color="auto"/>
        <w:bottom w:val="none" w:sz="0" w:space="0" w:color="auto"/>
        <w:right w:val="none" w:sz="0" w:space="0" w:color="auto"/>
      </w:divBdr>
    </w:div>
    <w:div w:id="340550709">
      <w:bodyDiv w:val="1"/>
      <w:marLeft w:val="0"/>
      <w:marRight w:val="0"/>
      <w:marTop w:val="0"/>
      <w:marBottom w:val="0"/>
      <w:divBdr>
        <w:top w:val="none" w:sz="0" w:space="0" w:color="auto"/>
        <w:left w:val="none" w:sz="0" w:space="0" w:color="auto"/>
        <w:bottom w:val="none" w:sz="0" w:space="0" w:color="auto"/>
        <w:right w:val="none" w:sz="0" w:space="0" w:color="auto"/>
      </w:divBdr>
    </w:div>
    <w:div w:id="349335881">
      <w:bodyDiv w:val="1"/>
      <w:marLeft w:val="0"/>
      <w:marRight w:val="0"/>
      <w:marTop w:val="0"/>
      <w:marBottom w:val="0"/>
      <w:divBdr>
        <w:top w:val="none" w:sz="0" w:space="0" w:color="auto"/>
        <w:left w:val="none" w:sz="0" w:space="0" w:color="auto"/>
        <w:bottom w:val="none" w:sz="0" w:space="0" w:color="auto"/>
        <w:right w:val="none" w:sz="0" w:space="0" w:color="auto"/>
      </w:divBdr>
    </w:div>
    <w:div w:id="1347950209">
      <w:bodyDiv w:val="1"/>
      <w:marLeft w:val="0"/>
      <w:marRight w:val="0"/>
      <w:marTop w:val="0"/>
      <w:marBottom w:val="0"/>
      <w:divBdr>
        <w:top w:val="none" w:sz="0" w:space="0" w:color="auto"/>
        <w:left w:val="none" w:sz="0" w:space="0" w:color="auto"/>
        <w:bottom w:val="none" w:sz="0" w:space="0" w:color="auto"/>
        <w:right w:val="none" w:sz="0" w:space="0" w:color="auto"/>
      </w:divBdr>
    </w:div>
    <w:div w:id="1476726778">
      <w:bodyDiv w:val="1"/>
      <w:marLeft w:val="0"/>
      <w:marRight w:val="0"/>
      <w:marTop w:val="0"/>
      <w:marBottom w:val="0"/>
      <w:divBdr>
        <w:top w:val="none" w:sz="0" w:space="0" w:color="auto"/>
        <w:left w:val="none" w:sz="0" w:space="0" w:color="auto"/>
        <w:bottom w:val="none" w:sz="0" w:space="0" w:color="auto"/>
        <w:right w:val="none" w:sz="0" w:space="0" w:color="auto"/>
      </w:divBdr>
    </w:div>
    <w:div w:id="1624577324">
      <w:bodyDiv w:val="1"/>
      <w:marLeft w:val="0"/>
      <w:marRight w:val="0"/>
      <w:marTop w:val="0"/>
      <w:marBottom w:val="0"/>
      <w:divBdr>
        <w:top w:val="none" w:sz="0" w:space="0" w:color="auto"/>
        <w:left w:val="none" w:sz="0" w:space="0" w:color="auto"/>
        <w:bottom w:val="none" w:sz="0" w:space="0" w:color="auto"/>
        <w:right w:val="none" w:sz="0" w:space="0" w:color="auto"/>
      </w:divBdr>
    </w:div>
    <w:div w:id="2023311252">
      <w:bodyDiv w:val="1"/>
      <w:marLeft w:val="0"/>
      <w:marRight w:val="0"/>
      <w:marTop w:val="0"/>
      <w:marBottom w:val="0"/>
      <w:divBdr>
        <w:top w:val="none" w:sz="0" w:space="0" w:color="auto"/>
        <w:left w:val="none" w:sz="0" w:space="0" w:color="auto"/>
        <w:bottom w:val="none" w:sz="0" w:space="0" w:color="auto"/>
        <w:right w:val="none" w:sz="0" w:space="0" w:color="auto"/>
      </w:divBdr>
    </w:div>
    <w:div w:id="2085489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Submission DR331 - Jessica White - Intellectual Property Arrangements - Public inquiry</vt:lpstr>
    </vt:vector>
  </TitlesOfParts>
  <Company>Jessica White</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DR331 - Jessica White - Intellectual Property Arrangements - Public inquiry</dc:title>
  <dc:subject/>
  <dc:creator>Jessica White</dc:creator>
  <cp:keywords/>
  <dc:description/>
  <cp:lastModifiedBy>Productivity Commission</cp:lastModifiedBy>
  <cp:revision>8</cp:revision>
  <dcterms:created xsi:type="dcterms:W3CDTF">2016-06-02T07:12:00Z</dcterms:created>
  <dcterms:modified xsi:type="dcterms:W3CDTF">2016-06-08T01:59:00Z</dcterms:modified>
</cp:coreProperties>
</file>