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C4" w:rsidRDefault="007E0F0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 Sir/Madam,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14/1/20</w:t>
      </w:r>
    </w:p>
    <w:p w:rsidR="007E0F0B" w:rsidRDefault="007E0F0B">
      <w:pPr>
        <w:rPr>
          <w:sz w:val="28"/>
          <w:szCs w:val="28"/>
        </w:rPr>
      </w:pPr>
    </w:p>
    <w:p w:rsidR="0086101E" w:rsidRDefault="007E0F0B">
      <w:pPr>
        <w:rPr>
          <w:sz w:val="28"/>
          <w:szCs w:val="28"/>
        </w:rPr>
      </w:pPr>
      <w:r>
        <w:rPr>
          <w:sz w:val="28"/>
          <w:szCs w:val="28"/>
        </w:rPr>
        <w:t xml:space="preserve">I have noted with grave concern the proposal for screening 0 to </w:t>
      </w:r>
      <w:proofErr w:type="spellStart"/>
      <w:r>
        <w:rPr>
          <w:sz w:val="28"/>
          <w:szCs w:val="28"/>
        </w:rPr>
        <w:t>3yr</w:t>
      </w:r>
      <w:proofErr w:type="spellEnd"/>
      <w:r>
        <w:rPr>
          <w:sz w:val="28"/>
          <w:szCs w:val="28"/>
        </w:rPr>
        <w:t xml:space="preserve"> olds for mental illness or emerging mental illness. The likely outcome of such screening is </w:t>
      </w:r>
      <w:r w:rsidR="0086101E">
        <w:rPr>
          <w:sz w:val="28"/>
          <w:szCs w:val="28"/>
        </w:rPr>
        <w:t xml:space="preserve">prescribing dangerous mind altering drugs which already has NO evidence of improvement. Psychiatrists themselves admit there are no tests that to confirm any psychiatric </w:t>
      </w:r>
      <w:r w:rsidR="00941887">
        <w:rPr>
          <w:sz w:val="28"/>
          <w:szCs w:val="28"/>
        </w:rPr>
        <w:t>diagnosis. There</w:t>
      </w:r>
      <w:r w:rsidR="0086101E">
        <w:rPr>
          <w:sz w:val="28"/>
          <w:szCs w:val="28"/>
        </w:rPr>
        <w:t xml:space="preserve"> is NO reduction in children or adults requiring assistance.</w:t>
      </w:r>
    </w:p>
    <w:p w:rsidR="0086101E" w:rsidRDefault="0086101E">
      <w:pPr>
        <w:rPr>
          <w:sz w:val="28"/>
          <w:szCs w:val="28"/>
        </w:rPr>
      </w:pPr>
      <w:r>
        <w:rPr>
          <w:sz w:val="28"/>
          <w:szCs w:val="28"/>
        </w:rPr>
        <w:t>Australia having the 3</w:t>
      </w:r>
      <w:r w:rsidRPr="0086101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highest rate of antidepressant use in the world is a bad indicator.</w:t>
      </w:r>
    </w:p>
    <w:p w:rsidR="0086101E" w:rsidRDefault="0086101E">
      <w:pPr>
        <w:rPr>
          <w:sz w:val="28"/>
          <w:szCs w:val="28"/>
        </w:rPr>
      </w:pPr>
      <w:r>
        <w:rPr>
          <w:sz w:val="28"/>
          <w:szCs w:val="28"/>
        </w:rPr>
        <w:t>Any child goes through bad patches – it doesn’t mean they have or are likely to have a mental illness in the future.</w:t>
      </w:r>
    </w:p>
    <w:p w:rsidR="0086101E" w:rsidRDefault="009154AB">
      <w:pPr>
        <w:rPr>
          <w:sz w:val="28"/>
          <w:szCs w:val="28"/>
        </w:rPr>
      </w:pPr>
      <w:r>
        <w:rPr>
          <w:sz w:val="28"/>
          <w:szCs w:val="28"/>
        </w:rPr>
        <w:t>Any parent has witnessed</w:t>
      </w:r>
      <w:r w:rsidR="0086101E">
        <w:rPr>
          <w:sz w:val="28"/>
          <w:szCs w:val="28"/>
        </w:rPr>
        <w:t xml:space="preserve"> this in their own children and others. I would hate my son to be prescribed a mind-altering drug just because he was going through a bad time</w:t>
      </w:r>
      <w:r w:rsidR="00941887">
        <w:rPr>
          <w:sz w:val="28"/>
          <w:szCs w:val="28"/>
        </w:rPr>
        <w:t xml:space="preserve"> – at any age</w:t>
      </w:r>
      <w:r w:rsidR="0086101E">
        <w:rPr>
          <w:sz w:val="28"/>
          <w:szCs w:val="28"/>
        </w:rPr>
        <w:t>!!!</w:t>
      </w:r>
    </w:p>
    <w:p w:rsidR="0086101E" w:rsidRDefault="009154AB">
      <w:pPr>
        <w:rPr>
          <w:sz w:val="28"/>
          <w:szCs w:val="28"/>
        </w:rPr>
      </w:pPr>
      <w:r>
        <w:rPr>
          <w:sz w:val="28"/>
          <w:szCs w:val="28"/>
        </w:rPr>
        <w:t xml:space="preserve">It is to be noted that in each case of mass killings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the perpetrator was taking some form of mind altering psychotropic drug – drugs which have the potential of changing the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of otherwise non –violent people.</w:t>
      </w:r>
    </w:p>
    <w:p w:rsidR="00941887" w:rsidRDefault="00941887">
      <w:pPr>
        <w:rPr>
          <w:sz w:val="28"/>
          <w:szCs w:val="28"/>
        </w:rPr>
      </w:pPr>
      <w:r>
        <w:rPr>
          <w:sz w:val="28"/>
          <w:szCs w:val="28"/>
        </w:rPr>
        <w:t>This can only be a route to NON PRODUCTION!!</w:t>
      </w:r>
    </w:p>
    <w:p w:rsidR="009154AB" w:rsidRDefault="009154AB">
      <w:pPr>
        <w:rPr>
          <w:sz w:val="28"/>
          <w:szCs w:val="28"/>
        </w:rPr>
      </w:pPr>
      <w:r>
        <w:rPr>
          <w:sz w:val="28"/>
          <w:szCs w:val="28"/>
        </w:rPr>
        <w:t xml:space="preserve">A more win- win solution would be a medical test which more often than not picks up a non – diagnosed medical problem followed by a holistic solution of vitamins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which have NO side effects.</w:t>
      </w:r>
      <w:r w:rsidR="008D72D3">
        <w:rPr>
          <w:sz w:val="28"/>
          <w:szCs w:val="28"/>
        </w:rPr>
        <w:t xml:space="preserve"> I have witnessed numerous positive outcomes with this approach. I have also witnessed deteriorating behavior &amp; health with a prescription of antidepressants.</w:t>
      </w:r>
    </w:p>
    <w:p w:rsidR="008D72D3" w:rsidRDefault="008D72D3">
      <w:pPr>
        <w:rPr>
          <w:sz w:val="28"/>
          <w:szCs w:val="28"/>
        </w:rPr>
      </w:pPr>
      <w:r>
        <w:rPr>
          <w:sz w:val="28"/>
          <w:szCs w:val="28"/>
        </w:rPr>
        <w:t xml:space="preserve">Surely screening 0 to </w:t>
      </w:r>
      <w:proofErr w:type="spellStart"/>
      <w:r>
        <w:rPr>
          <w:sz w:val="28"/>
          <w:szCs w:val="28"/>
        </w:rPr>
        <w:t>3yr</w:t>
      </w:r>
      <w:proofErr w:type="spellEnd"/>
      <w:r>
        <w:rPr>
          <w:sz w:val="28"/>
          <w:szCs w:val="28"/>
        </w:rPr>
        <w:t xml:space="preserve"> olds let alone older children also takes away the ability of the parent to take responsibility for their own children! Is that the way to go ??</w:t>
      </w:r>
    </w:p>
    <w:p w:rsidR="008D72D3" w:rsidRDefault="008D72D3">
      <w:pPr>
        <w:rPr>
          <w:sz w:val="28"/>
          <w:szCs w:val="28"/>
        </w:rPr>
      </w:pPr>
      <w:r>
        <w:rPr>
          <w:sz w:val="28"/>
          <w:szCs w:val="28"/>
        </w:rPr>
        <w:t>With huge cost to the country.</w:t>
      </w:r>
    </w:p>
    <w:p w:rsidR="00941887" w:rsidRDefault="009418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Lets</w:t>
      </w:r>
      <w:proofErr w:type="spellEnd"/>
      <w:r>
        <w:rPr>
          <w:sz w:val="28"/>
          <w:szCs w:val="28"/>
        </w:rPr>
        <w:t xml:space="preserve"> get real solutions of Medical tests, education on healthy living including diet and exercise and real community support. Thus improve the actual health of the </w:t>
      </w:r>
      <w:r>
        <w:rPr>
          <w:sz w:val="28"/>
          <w:szCs w:val="28"/>
        </w:rPr>
        <w:lastRenderedPageBreak/>
        <w:t>population, reduce spending and create a society that takes responsibility for each other which results in actual PRODUCTIVITY.</w:t>
      </w:r>
    </w:p>
    <w:p w:rsidR="007515A8" w:rsidRDefault="007515A8">
      <w:pPr>
        <w:rPr>
          <w:sz w:val="28"/>
          <w:szCs w:val="28"/>
        </w:rPr>
      </w:pPr>
    </w:p>
    <w:p w:rsidR="007515A8" w:rsidRDefault="007515A8">
      <w:pPr>
        <w:rPr>
          <w:sz w:val="28"/>
          <w:szCs w:val="28"/>
        </w:rPr>
      </w:pPr>
      <w:r>
        <w:rPr>
          <w:sz w:val="28"/>
          <w:szCs w:val="28"/>
        </w:rPr>
        <w:t>Gaylene Fraser</w:t>
      </w:r>
    </w:p>
    <w:p w:rsidR="00941887" w:rsidRDefault="00941887">
      <w:pPr>
        <w:rPr>
          <w:sz w:val="28"/>
          <w:szCs w:val="28"/>
        </w:rPr>
      </w:pPr>
    </w:p>
    <w:p w:rsidR="008D72D3" w:rsidRDefault="008D72D3">
      <w:pPr>
        <w:rPr>
          <w:sz w:val="28"/>
          <w:szCs w:val="28"/>
        </w:rPr>
      </w:pPr>
    </w:p>
    <w:p w:rsidR="008D72D3" w:rsidRDefault="008D72D3">
      <w:pPr>
        <w:rPr>
          <w:sz w:val="28"/>
          <w:szCs w:val="28"/>
        </w:rPr>
      </w:pPr>
    </w:p>
    <w:p w:rsidR="009154AB" w:rsidRDefault="009154AB">
      <w:pPr>
        <w:rPr>
          <w:sz w:val="28"/>
          <w:szCs w:val="28"/>
        </w:rPr>
      </w:pPr>
    </w:p>
    <w:p w:rsidR="0086101E" w:rsidRDefault="0086101E">
      <w:pPr>
        <w:rPr>
          <w:sz w:val="28"/>
          <w:szCs w:val="28"/>
        </w:rPr>
      </w:pPr>
    </w:p>
    <w:p w:rsidR="0086101E" w:rsidRDefault="0086101E">
      <w:pPr>
        <w:rPr>
          <w:sz w:val="28"/>
          <w:szCs w:val="28"/>
        </w:rPr>
      </w:pPr>
    </w:p>
    <w:p w:rsidR="007E0F0B" w:rsidRPr="007E0F0B" w:rsidRDefault="007E0F0B">
      <w:pPr>
        <w:rPr>
          <w:sz w:val="28"/>
          <w:szCs w:val="28"/>
        </w:rPr>
      </w:pPr>
    </w:p>
    <w:sectPr w:rsidR="007E0F0B" w:rsidRPr="007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B"/>
    <w:rsid w:val="002F18D8"/>
    <w:rsid w:val="005C505B"/>
    <w:rsid w:val="007515A8"/>
    <w:rsid w:val="007E0F0B"/>
    <w:rsid w:val="0086101E"/>
    <w:rsid w:val="008D72D3"/>
    <w:rsid w:val="009154AB"/>
    <w:rsid w:val="00941887"/>
    <w:rsid w:val="00A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98E0E-A1F6-44FE-BCF7-A8BAC10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PCDOC-1378080517-1300</_dlc_DocId>
    <_dlc_DocIdUrl xmlns="3f4bcce7-ac1a-4c9d-aa3e-7e77695652db">
      <Url>http://inet.pc.gov.au/pmo/inq/mentalhealth/_layouts/15/DocIdRedir.aspx?ID=PCDOC-1378080517-1300</Url>
      <Description>PCDOC-1378080517-1300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835C6E-A7B5-4B46-B84C-54E010A9CB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A8825BB-A044-4603-9EA9-810A93D339C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086C4D6-80E7-4843-8002-E58EAAA49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8543B-88C8-4A18-8780-132A1B8C8BE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D8AEA8-6EE5-475A-8194-21A1957B03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FD39B0-1661-449B-95F7-C5D5714658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1016 - Gaylene Fraser - Mental Health - Public inquiry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1016 - Gaylene Fraser - Mental Health - Public inquiry</dc:title>
  <dc:subject/>
  <dc:creator>Gaylene Fraser</dc:creator>
  <cp:keywords/>
  <dc:description/>
  <cp:lastModifiedBy>Pimperl, Mark</cp:lastModifiedBy>
  <cp:revision>5</cp:revision>
  <dcterms:created xsi:type="dcterms:W3CDTF">2020-01-12T22:40:00Z</dcterms:created>
  <dcterms:modified xsi:type="dcterms:W3CDTF">2020-02-11T22:09:00Z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3eaa545b-a9ab-45f9-b0f7-2550503964ef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