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3D" w:rsidRDefault="00013A3D" w:rsidP="00013A3D">
      <w:pPr>
        <w:jc w:val="center"/>
        <w:rPr>
          <w:b/>
        </w:rPr>
      </w:pPr>
      <w:bookmarkStart w:id="0" w:name="_GoBack"/>
      <w:bookmarkEnd w:id="0"/>
    </w:p>
    <w:p w:rsidR="000F4DDF" w:rsidRDefault="00013A3D" w:rsidP="00013A3D">
      <w:pPr>
        <w:jc w:val="center"/>
        <w:rPr>
          <w:b/>
          <w:sz w:val="28"/>
          <w:szCs w:val="28"/>
        </w:rPr>
      </w:pPr>
      <w:r w:rsidRPr="00013A3D">
        <w:rPr>
          <w:b/>
          <w:sz w:val="28"/>
          <w:szCs w:val="28"/>
        </w:rPr>
        <w:t>Submission to Productivity Commission into Imported Processed Fruit Products</w:t>
      </w:r>
    </w:p>
    <w:p w:rsidR="001B74E7" w:rsidRPr="001B74E7" w:rsidRDefault="001B74E7" w:rsidP="001B74E7">
      <w:pPr>
        <w:rPr>
          <w:sz w:val="24"/>
          <w:szCs w:val="24"/>
          <w:u w:val="single"/>
        </w:rPr>
      </w:pPr>
      <w:r w:rsidRPr="001B74E7">
        <w:rPr>
          <w:sz w:val="24"/>
          <w:szCs w:val="24"/>
          <w:u w:val="single"/>
        </w:rPr>
        <w:t>Background:</w:t>
      </w:r>
    </w:p>
    <w:p w:rsidR="00013A3D" w:rsidRDefault="00013A3D" w:rsidP="00013A3D">
      <w:pPr>
        <w:rPr>
          <w:sz w:val="24"/>
          <w:szCs w:val="24"/>
        </w:rPr>
      </w:pPr>
      <w:r w:rsidRPr="00A061F7">
        <w:rPr>
          <w:sz w:val="24"/>
          <w:szCs w:val="24"/>
        </w:rPr>
        <w:t xml:space="preserve">For the past 60 years </w:t>
      </w:r>
      <w:r w:rsidR="00A061F7" w:rsidRPr="00A061F7">
        <w:rPr>
          <w:sz w:val="24"/>
          <w:szCs w:val="24"/>
        </w:rPr>
        <w:t xml:space="preserve">our family business </w:t>
      </w:r>
      <w:r w:rsidR="00A061F7">
        <w:rPr>
          <w:sz w:val="24"/>
          <w:szCs w:val="24"/>
        </w:rPr>
        <w:t xml:space="preserve">has been predominantly engaged in the growing and </w:t>
      </w:r>
      <w:r w:rsidR="007D3673">
        <w:rPr>
          <w:sz w:val="24"/>
          <w:szCs w:val="24"/>
        </w:rPr>
        <w:t>suppling deciduous</w:t>
      </w:r>
      <w:r w:rsidR="00A061F7">
        <w:rPr>
          <w:sz w:val="24"/>
          <w:szCs w:val="24"/>
        </w:rPr>
        <w:t xml:space="preserve"> fruit</w:t>
      </w:r>
      <w:r w:rsidR="00BA2702">
        <w:rPr>
          <w:sz w:val="24"/>
          <w:szCs w:val="24"/>
        </w:rPr>
        <w:t xml:space="preserve"> (peaches, pears and apples)</w:t>
      </w:r>
      <w:r w:rsidR="00A061F7">
        <w:rPr>
          <w:sz w:val="24"/>
          <w:szCs w:val="24"/>
        </w:rPr>
        <w:t xml:space="preserve"> to the canned fruit industry in the Goulburn Valley region of Victoria.</w:t>
      </w:r>
    </w:p>
    <w:p w:rsidR="00BA2702" w:rsidRDefault="00BA2702" w:rsidP="00013A3D">
      <w:pPr>
        <w:rPr>
          <w:sz w:val="24"/>
          <w:szCs w:val="24"/>
        </w:rPr>
      </w:pPr>
      <w:r>
        <w:rPr>
          <w:sz w:val="24"/>
          <w:szCs w:val="24"/>
        </w:rPr>
        <w:t xml:space="preserve">Over that period the business has expanded from the </w:t>
      </w:r>
      <w:r w:rsidR="007D3673">
        <w:rPr>
          <w:sz w:val="24"/>
          <w:szCs w:val="24"/>
        </w:rPr>
        <w:t xml:space="preserve">original </w:t>
      </w:r>
      <w:r w:rsidR="00BB5F71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="007D3673">
        <w:rPr>
          <w:sz w:val="24"/>
          <w:szCs w:val="24"/>
        </w:rPr>
        <w:t xml:space="preserve">hectares </w:t>
      </w:r>
      <w:r w:rsidR="00BB5F71">
        <w:rPr>
          <w:sz w:val="24"/>
          <w:szCs w:val="24"/>
        </w:rPr>
        <w:t xml:space="preserve">planted to orchard </w:t>
      </w:r>
      <w:r w:rsidR="007D3673">
        <w:rPr>
          <w:sz w:val="24"/>
          <w:szCs w:val="24"/>
        </w:rPr>
        <w:t>in</w:t>
      </w:r>
      <w:r>
        <w:rPr>
          <w:sz w:val="24"/>
          <w:szCs w:val="24"/>
        </w:rPr>
        <w:t xml:space="preserve"> 1950 to </w:t>
      </w:r>
      <w:r w:rsidR="00BB5F71">
        <w:rPr>
          <w:sz w:val="24"/>
          <w:szCs w:val="24"/>
        </w:rPr>
        <w:t>67</w:t>
      </w:r>
      <w:r>
        <w:rPr>
          <w:sz w:val="24"/>
          <w:szCs w:val="24"/>
        </w:rPr>
        <w:t xml:space="preserve"> hectares by 200</w:t>
      </w:r>
      <w:r w:rsidR="00BB5F71">
        <w:rPr>
          <w:sz w:val="24"/>
          <w:szCs w:val="24"/>
        </w:rPr>
        <w:t>8</w:t>
      </w:r>
      <w:r>
        <w:rPr>
          <w:sz w:val="24"/>
          <w:szCs w:val="24"/>
        </w:rPr>
        <w:t xml:space="preserve">. Over the 10 years up to 2011 our production of deciduous fruit has ranged between </w:t>
      </w:r>
      <w:r w:rsidR="00761C78">
        <w:rPr>
          <w:sz w:val="24"/>
          <w:szCs w:val="24"/>
        </w:rPr>
        <w:t>850</w:t>
      </w:r>
      <w:r>
        <w:rPr>
          <w:sz w:val="24"/>
          <w:szCs w:val="24"/>
        </w:rPr>
        <w:t xml:space="preserve"> and 1</w:t>
      </w:r>
      <w:r w:rsidR="00761C78">
        <w:rPr>
          <w:sz w:val="24"/>
          <w:szCs w:val="24"/>
        </w:rPr>
        <w:t>1</w:t>
      </w:r>
      <w:r>
        <w:rPr>
          <w:sz w:val="24"/>
          <w:szCs w:val="24"/>
        </w:rPr>
        <w:t xml:space="preserve">00 tons depending on seasonal conditions. </w:t>
      </w:r>
      <w:r w:rsidR="00F17115">
        <w:rPr>
          <w:sz w:val="24"/>
          <w:szCs w:val="24"/>
        </w:rPr>
        <w:t xml:space="preserve">As </w:t>
      </w:r>
      <w:r w:rsidR="007D3673">
        <w:rPr>
          <w:sz w:val="24"/>
          <w:szCs w:val="24"/>
        </w:rPr>
        <w:t>most of</w:t>
      </w:r>
      <w:r>
        <w:rPr>
          <w:sz w:val="24"/>
          <w:szCs w:val="24"/>
        </w:rPr>
        <w:t xml:space="preserve"> this production </w:t>
      </w:r>
      <w:r w:rsidR="00F17115">
        <w:rPr>
          <w:sz w:val="24"/>
          <w:szCs w:val="24"/>
        </w:rPr>
        <w:t>has been delivered to SPC-Ardmona, the varieties of fruit planted are for processing.</w:t>
      </w:r>
    </w:p>
    <w:p w:rsidR="001B74E7" w:rsidRDefault="001B74E7" w:rsidP="00013A3D">
      <w:pPr>
        <w:rPr>
          <w:sz w:val="24"/>
          <w:szCs w:val="24"/>
          <w:u w:val="single"/>
        </w:rPr>
      </w:pPr>
      <w:r w:rsidRPr="001B74E7">
        <w:rPr>
          <w:sz w:val="24"/>
          <w:szCs w:val="24"/>
          <w:u w:val="single"/>
        </w:rPr>
        <w:t>Curre</w:t>
      </w:r>
      <w:r w:rsidR="009161BE">
        <w:rPr>
          <w:sz w:val="24"/>
          <w:szCs w:val="24"/>
          <w:u w:val="single"/>
        </w:rPr>
        <w:t>nt Situation</w:t>
      </w:r>
      <w:r w:rsidR="00CF0D8E">
        <w:rPr>
          <w:sz w:val="24"/>
          <w:szCs w:val="24"/>
          <w:u w:val="single"/>
        </w:rPr>
        <w:t>:</w:t>
      </w:r>
    </w:p>
    <w:p w:rsidR="00CF0D8E" w:rsidRPr="00CF0D8E" w:rsidRDefault="00CF0D8E" w:rsidP="00013A3D">
      <w:pPr>
        <w:rPr>
          <w:sz w:val="24"/>
          <w:szCs w:val="24"/>
        </w:rPr>
      </w:pPr>
      <w:r w:rsidRPr="00CF0D8E">
        <w:rPr>
          <w:sz w:val="24"/>
          <w:szCs w:val="24"/>
        </w:rPr>
        <w:t xml:space="preserve">As a result of the high </w:t>
      </w:r>
      <w:r>
        <w:rPr>
          <w:sz w:val="24"/>
          <w:szCs w:val="24"/>
        </w:rPr>
        <w:t>Australian Dollar</w:t>
      </w:r>
      <w:r w:rsidR="007D3673">
        <w:rPr>
          <w:sz w:val="24"/>
          <w:szCs w:val="24"/>
        </w:rPr>
        <w:t>, the</w:t>
      </w:r>
      <w:r>
        <w:rPr>
          <w:sz w:val="24"/>
          <w:szCs w:val="24"/>
        </w:rPr>
        <w:t xml:space="preserve"> canned fruit industry has seen a flood of cheap imported product displace Australian grown product from supermarket shelves, resulting in reduced intakes of f</w:t>
      </w:r>
      <w:r w:rsidR="00CA2FCA">
        <w:rPr>
          <w:sz w:val="24"/>
          <w:szCs w:val="24"/>
        </w:rPr>
        <w:t>ruit by SPC-Ardmona. T</w:t>
      </w:r>
      <w:r>
        <w:rPr>
          <w:sz w:val="24"/>
          <w:szCs w:val="24"/>
        </w:rPr>
        <w:t>his has resulted in a reduction in the amount of fruit SPC-A has been abl</w:t>
      </w:r>
      <w:r w:rsidR="00CA2FCA">
        <w:rPr>
          <w:sz w:val="24"/>
          <w:szCs w:val="24"/>
        </w:rPr>
        <w:t xml:space="preserve">e to </w:t>
      </w:r>
      <w:r w:rsidR="002A3DFA">
        <w:rPr>
          <w:sz w:val="24"/>
          <w:szCs w:val="24"/>
        </w:rPr>
        <w:t>accept</w:t>
      </w:r>
      <w:r>
        <w:rPr>
          <w:sz w:val="24"/>
          <w:szCs w:val="24"/>
        </w:rPr>
        <w:t xml:space="preserve"> from us.</w:t>
      </w:r>
    </w:p>
    <w:p w:rsidR="00F17115" w:rsidRDefault="00F17115" w:rsidP="00013A3D">
      <w:pPr>
        <w:rPr>
          <w:sz w:val="24"/>
          <w:szCs w:val="24"/>
        </w:rPr>
      </w:pPr>
      <w:r>
        <w:rPr>
          <w:sz w:val="24"/>
          <w:szCs w:val="24"/>
        </w:rPr>
        <w:t xml:space="preserve">In 2012 season our business delivered to SPC-Ardmona a total of </w:t>
      </w:r>
      <w:r w:rsidR="00761C78">
        <w:rPr>
          <w:sz w:val="24"/>
          <w:szCs w:val="24"/>
        </w:rPr>
        <w:t>963</w:t>
      </w:r>
      <w:r>
        <w:rPr>
          <w:sz w:val="24"/>
          <w:szCs w:val="24"/>
        </w:rPr>
        <w:t xml:space="preserve"> tons of peaches and pears.</w:t>
      </w:r>
    </w:p>
    <w:p w:rsidR="009161BE" w:rsidRDefault="00761C78" w:rsidP="00013A3D">
      <w:pPr>
        <w:rPr>
          <w:sz w:val="24"/>
          <w:szCs w:val="24"/>
        </w:rPr>
      </w:pPr>
      <w:r>
        <w:rPr>
          <w:sz w:val="24"/>
          <w:szCs w:val="24"/>
        </w:rPr>
        <w:t xml:space="preserve">In 2013 season we delivered 836 tons of peaches and pears, a reduction of 13% due to restrictions on intake which were announced in late October. In addition approximately 250 tons of peaches was not harvested and left on the trees. This represented a significant loss to us </w:t>
      </w:r>
      <w:r w:rsidR="001B74E7">
        <w:rPr>
          <w:sz w:val="24"/>
          <w:szCs w:val="24"/>
        </w:rPr>
        <w:t xml:space="preserve">and </w:t>
      </w:r>
      <w:r w:rsidR="002A3DFA">
        <w:rPr>
          <w:sz w:val="24"/>
          <w:szCs w:val="24"/>
        </w:rPr>
        <w:t>resulted in</w:t>
      </w:r>
      <w:r w:rsidR="001B74E7">
        <w:rPr>
          <w:sz w:val="24"/>
          <w:szCs w:val="24"/>
        </w:rPr>
        <w:t xml:space="preserve"> the business </w:t>
      </w:r>
      <w:r w:rsidR="002A3DFA">
        <w:rPr>
          <w:sz w:val="24"/>
          <w:szCs w:val="24"/>
        </w:rPr>
        <w:t xml:space="preserve">being </w:t>
      </w:r>
      <w:r w:rsidR="001B74E7">
        <w:rPr>
          <w:sz w:val="24"/>
          <w:szCs w:val="24"/>
        </w:rPr>
        <w:t>unprofitable.</w:t>
      </w:r>
    </w:p>
    <w:p w:rsidR="001B74E7" w:rsidRDefault="001B74E7" w:rsidP="00013A3D">
      <w:pPr>
        <w:rPr>
          <w:sz w:val="24"/>
          <w:szCs w:val="24"/>
        </w:rPr>
      </w:pPr>
      <w:r>
        <w:rPr>
          <w:sz w:val="24"/>
          <w:szCs w:val="24"/>
        </w:rPr>
        <w:t xml:space="preserve">For the 2014 fruit season we </w:t>
      </w:r>
      <w:r w:rsidR="00E87A2D">
        <w:rPr>
          <w:sz w:val="24"/>
          <w:szCs w:val="24"/>
        </w:rPr>
        <w:t>have been</w:t>
      </w:r>
      <w:r>
        <w:rPr>
          <w:sz w:val="24"/>
          <w:szCs w:val="24"/>
        </w:rPr>
        <w:t xml:space="preserve"> notified by SPC-Ardmona of our </w:t>
      </w:r>
      <w:r w:rsidR="00E87A2D">
        <w:rPr>
          <w:sz w:val="24"/>
          <w:szCs w:val="24"/>
        </w:rPr>
        <w:t xml:space="preserve">canning fruit </w:t>
      </w:r>
      <w:r w:rsidR="009161BE">
        <w:rPr>
          <w:sz w:val="24"/>
          <w:szCs w:val="24"/>
        </w:rPr>
        <w:t xml:space="preserve">intake </w:t>
      </w:r>
      <w:r w:rsidR="00E87A2D">
        <w:rPr>
          <w:sz w:val="24"/>
          <w:szCs w:val="24"/>
        </w:rPr>
        <w:t>volumes as follows.</w:t>
      </w:r>
    </w:p>
    <w:p w:rsidR="00E87A2D" w:rsidRDefault="00E87A2D" w:rsidP="00013A3D">
      <w:pPr>
        <w:rPr>
          <w:sz w:val="24"/>
          <w:szCs w:val="24"/>
        </w:rPr>
      </w:pPr>
      <w:r>
        <w:rPr>
          <w:sz w:val="24"/>
          <w:szCs w:val="24"/>
        </w:rPr>
        <w:t>Peaches   540 tonnes</w:t>
      </w:r>
    </w:p>
    <w:p w:rsidR="00E87A2D" w:rsidRDefault="00E87A2D" w:rsidP="00013A3D">
      <w:pPr>
        <w:rPr>
          <w:sz w:val="24"/>
          <w:szCs w:val="24"/>
        </w:rPr>
      </w:pPr>
      <w:r>
        <w:rPr>
          <w:sz w:val="24"/>
          <w:szCs w:val="24"/>
        </w:rPr>
        <w:t>Pears        Nil tonnes</w:t>
      </w:r>
    </w:p>
    <w:p w:rsidR="009161BE" w:rsidRDefault="009161BE" w:rsidP="00013A3D">
      <w:pPr>
        <w:rPr>
          <w:b/>
          <w:sz w:val="24"/>
          <w:szCs w:val="24"/>
        </w:rPr>
      </w:pPr>
      <w:r w:rsidRPr="009161BE">
        <w:rPr>
          <w:b/>
          <w:sz w:val="24"/>
          <w:szCs w:val="24"/>
        </w:rPr>
        <w:t>This represents a reduction of 44% over 2years</w:t>
      </w:r>
      <w:r>
        <w:rPr>
          <w:b/>
          <w:sz w:val="24"/>
          <w:szCs w:val="24"/>
        </w:rPr>
        <w:t>.</w:t>
      </w:r>
    </w:p>
    <w:p w:rsidR="009161BE" w:rsidRPr="00CF0D8E" w:rsidRDefault="007D3673" w:rsidP="00013A3D">
      <w:pPr>
        <w:rPr>
          <w:b/>
          <w:sz w:val="24"/>
          <w:szCs w:val="24"/>
          <w:u w:val="single"/>
        </w:rPr>
      </w:pPr>
      <w:r w:rsidRPr="00CF0D8E">
        <w:rPr>
          <w:b/>
          <w:sz w:val="24"/>
          <w:szCs w:val="24"/>
          <w:u w:val="single"/>
        </w:rPr>
        <w:t>Impact:</w:t>
      </w:r>
    </w:p>
    <w:p w:rsidR="009161BE" w:rsidRDefault="00CA2FCA" w:rsidP="00013A3D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2A3DFA">
        <w:rPr>
          <w:sz w:val="24"/>
          <w:szCs w:val="24"/>
        </w:rPr>
        <w:t>will have</w:t>
      </w:r>
      <w:r>
        <w:rPr>
          <w:sz w:val="24"/>
          <w:szCs w:val="24"/>
        </w:rPr>
        <w:t xml:space="preserve"> a se</w:t>
      </w:r>
      <w:r w:rsidR="009161BE">
        <w:rPr>
          <w:sz w:val="24"/>
          <w:szCs w:val="24"/>
        </w:rPr>
        <w:t>ver</w:t>
      </w:r>
      <w:r>
        <w:rPr>
          <w:sz w:val="24"/>
          <w:szCs w:val="24"/>
        </w:rPr>
        <w:t>e</w:t>
      </w:r>
      <w:r w:rsidR="009161BE">
        <w:rPr>
          <w:sz w:val="24"/>
          <w:szCs w:val="24"/>
        </w:rPr>
        <w:t xml:space="preserve"> impact on our business to the extent </w:t>
      </w:r>
      <w:r w:rsidR="002A3DFA">
        <w:rPr>
          <w:sz w:val="24"/>
          <w:szCs w:val="24"/>
        </w:rPr>
        <w:t>of making it unviable and place severe restrictions on our ability to invest in the business.</w:t>
      </w:r>
    </w:p>
    <w:p w:rsidR="002A3DFA" w:rsidRDefault="002A3DFA" w:rsidP="00013A3D">
      <w:pPr>
        <w:rPr>
          <w:sz w:val="24"/>
          <w:szCs w:val="24"/>
        </w:rPr>
      </w:pPr>
    </w:p>
    <w:p w:rsidR="002A3DFA" w:rsidRDefault="002A3DFA" w:rsidP="00013A3D">
      <w:pPr>
        <w:rPr>
          <w:sz w:val="24"/>
          <w:szCs w:val="24"/>
        </w:rPr>
      </w:pPr>
    </w:p>
    <w:p w:rsidR="00CF0D8E" w:rsidRDefault="009E6E58" w:rsidP="00013A3D">
      <w:pPr>
        <w:rPr>
          <w:sz w:val="24"/>
          <w:szCs w:val="24"/>
        </w:rPr>
      </w:pPr>
      <w:r>
        <w:rPr>
          <w:sz w:val="24"/>
          <w:szCs w:val="24"/>
        </w:rPr>
        <w:t xml:space="preserve">The varieties of fruit that we grow are for </w:t>
      </w:r>
      <w:r w:rsidR="007D3673">
        <w:rPr>
          <w:sz w:val="24"/>
          <w:szCs w:val="24"/>
        </w:rPr>
        <w:t>processing and</w:t>
      </w:r>
      <w:r>
        <w:rPr>
          <w:sz w:val="24"/>
          <w:szCs w:val="24"/>
        </w:rPr>
        <w:t xml:space="preserve"> are not suitable for alternative markets. As result of the reduction in intake we have no alternative but to remove</w:t>
      </w:r>
      <w:r w:rsidR="002A3D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productive trees and to date have removed </w:t>
      </w:r>
      <w:r w:rsidR="007D3673">
        <w:rPr>
          <w:sz w:val="24"/>
          <w:szCs w:val="24"/>
        </w:rPr>
        <w:t>approximately</w:t>
      </w:r>
      <w:r>
        <w:rPr>
          <w:sz w:val="24"/>
          <w:szCs w:val="24"/>
        </w:rPr>
        <w:t xml:space="preserve"> </w:t>
      </w:r>
      <w:r w:rsidR="00BB5F71">
        <w:rPr>
          <w:sz w:val="24"/>
          <w:szCs w:val="24"/>
        </w:rPr>
        <w:t>4</w:t>
      </w:r>
      <w:r>
        <w:rPr>
          <w:sz w:val="24"/>
          <w:szCs w:val="24"/>
        </w:rPr>
        <w:t xml:space="preserve"> hectares of pears </w:t>
      </w:r>
      <w:r w:rsidR="00BB5F71">
        <w:rPr>
          <w:sz w:val="24"/>
          <w:szCs w:val="24"/>
        </w:rPr>
        <w:t>(WBC variety)</w:t>
      </w:r>
      <w:r>
        <w:rPr>
          <w:sz w:val="24"/>
          <w:szCs w:val="24"/>
        </w:rPr>
        <w:t xml:space="preserve"> and</w:t>
      </w:r>
      <w:r w:rsidR="00BB5F71">
        <w:rPr>
          <w:sz w:val="24"/>
          <w:szCs w:val="24"/>
        </w:rPr>
        <w:t xml:space="preserve"> 7 </w:t>
      </w:r>
      <w:r>
        <w:rPr>
          <w:sz w:val="24"/>
          <w:szCs w:val="24"/>
        </w:rPr>
        <w:t>hectares of peaches.</w:t>
      </w:r>
    </w:p>
    <w:p w:rsidR="009E6E58" w:rsidRDefault="009E6E58" w:rsidP="00013A3D">
      <w:pPr>
        <w:rPr>
          <w:sz w:val="24"/>
          <w:szCs w:val="24"/>
        </w:rPr>
      </w:pPr>
      <w:r>
        <w:rPr>
          <w:sz w:val="24"/>
          <w:szCs w:val="24"/>
        </w:rPr>
        <w:t xml:space="preserve">Unless there is some indication within the next </w:t>
      </w:r>
      <w:r w:rsidR="007D3673">
        <w:rPr>
          <w:sz w:val="24"/>
          <w:szCs w:val="24"/>
        </w:rPr>
        <w:t xml:space="preserve">2 </w:t>
      </w:r>
      <w:r>
        <w:rPr>
          <w:sz w:val="24"/>
          <w:szCs w:val="24"/>
        </w:rPr>
        <w:t>months that SPC-A can increase the 2014 intake tonnage</w:t>
      </w:r>
      <w:r w:rsidR="007D36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D3673">
        <w:rPr>
          <w:sz w:val="24"/>
          <w:szCs w:val="24"/>
        </w:rPr>
        <w:t xml:space="preserve">and have more certainty about fruit requirements for 2015 onwards then we will have to remove an extra </w:t>
      </w:r>
      <w:r w:rsidR="00BB5F71">
        <w:rPr>
          <w:sz w:val="24"/>
          <w:szCs w:val="24"/>
        </w:rPr>
        <w:t>7</w:t>
      </w:r>
      <w:r w:rsidR="00F55533">
        <w:rPr>
          <w:sz w:val="24"/>
          <w:szCs w:val="24"/>
        </w:rPr>
        <w:t xml:space="preserve"> hectares of peaches, meaning nearly 50% of our peach plantings will have been removed</w:t>
      </w:r>
      <w:r w:rsidR="003364DD">
        <w:rPr>
          <w:sz w:val="24"/>
          <w:szCs w:val="24"/>
        </w:rPr>
        <w:t xml:space="preserve"> over the last 2 years</w:t>
      </w:r>
      <w:r w:rsidR="00F55533">
        <w:rPr>
          <w:sz w:val="24"/>
          <w:szCs w:val="24"/>
        </w:rPr>
        <w:t>.</w:t>
      </w:r>
    </w:p>
    <w:p w:rsidR="002A3DFA" w:rsidRDefault="002A3DFA" w:rsidP="00013A3D">
      <w:pPr>
        <w:rPr>
          <w:sz w:val="24"/>
          <w:szCs w:val="24"/>
        </w:rPr>
      </w:pPr>
      <w:r>
        <w:rPr>
          <w:sz w:val="24"/>
          <w:szCs w:val="24"/>
        </w:rPr>
        <w:t xml:space="preserve">If the current situation is allowed to continue, then SPC-Ardmona </w:t>
      </w:r>
      <w:r w:rsidR="00927D57">
        <w:rPr>
          <w:sz w:val="24"/>
          <w:szCs w:val="24"/>
        </w:rPr>
        <w:t xml:space="preserve">will most likely cease production and close. At the present time they have not given any </w:t>
      </w:r>
      <w:r w:rsidR="008D7D30">
        <w:rPr>
          <w:sz w:val="24"/>
          <w:szCs w:val="24"/>
        </w:rPr>
        <w:t>commitment</w:t>
      </w:r>
      <w:r w:rsidR="00927D57">
        <w:rPr>
          <w:sz w:val="24"/>
          <w:szCs w:val="24"/>
        </w:rPr>
        <w:t xml:space="preserve"> to growers that they will be processing in the 2015 season.</w:t>
      </w:r>
    </w:p>
    <w:p w:rsidR="007D3673" w:rsidRDefault="007D3673" w:rsidP="00013A3D">
      <w:pPr>
        <w:rPr>
          <w:sz w:val="24"/>
          <w:szCs w:val="24"/>
        </w:rPr>
      </w:pPr>
      <w:r>
        <w:rPr>
          <w:sz w:val="24"/>
          <w:szCs w:val="24"/>
        </w:rPr>
        <w:t>If the safeguard measures as proposed by SPC-Ardmona to reduce imports are not implemented then we see no future for our business continuing to grow deciduous</w:t>
      </w:r>
      <w:r w:rsidR="002A1493">
        <w:rPr>
          <w:sz w:val="24"/>
          <w:szCs w:val="24"/>
        </w:rPr>
        <w:t xml:space="preserve"> fruit</w:t>
      </w:r>
      <w:r>
        <w:rPr>
          <w:sz w:val="24"/>
          <w:szCs w:val="24"/>
        </w:rPr>
        <w:t xml:space="preserve"> for processing</w:t>
      </w:r>
      <w:r w:rsidR="002A1493">
        <w:rPr>
          <w:sz w:val="24"/>
          <w:szCs w:val="24"/>
        </w:rPr>
        <w:t>, and</w:t>
      </w:r>
      <w:r>
        <w:rPr>
          <w:sz w:val="24"/>
          <w:szCs w:val="24"/>
        </w:rPr>
        <w:t xml:space="preserve"> </w:t>
      </w:r>
      <w:r w:rsidR="002A1493">
        <w:rPr>
          <w:sz w:val="24"/>
          <w:szCs w:val="24"/>
        </w:rPr>
        <w:t>will most likely be force</w:t>
      </w:r>
      <w:r w:rsidR="002A3DFA">
        <w:rPr>
          <w:sz w:val="24"/>
          <w:szCs w:val="24"/>
        </w:rPr>
        <w:t>d to remove all remaining trees.</w:t>
      </w:r>
    </w:p>
    <w:p w:rsidR="002A1493" w:rsidRDefault="008D7D30" w:rsidP="00013A3D">
      <w:pPr>
        <w:rPr>
          <w:sz w:val="24"/>
          <w:szCs w:val="24"/>
        </w:rPr>
      </w:pPr>
      <w:r>
        <w:rPr>
          <w:sz w:val="24"/>
          <w:szCs w:val="24"/>
        </w:rPr>
        <w:t xml:space="preserve">Ivan </w:t>
      </w:r>
      <w:proofErr w:type="spellStart"/>
      <w:r>
        <w:rPr>
          <w:sz w:val="24"/>
          <w:szCs w:val="24"/>
        </w:rPr>
        <w:t>Routley</w:t>
      </w:r>
      <w:proofErr w:type="spellEnd"/>
    </w:p>
    <w:p w:rsidR="007A3074" w:rsidRDefault="007A3074" w:rsidP="00013A3D">
      <w:pPr>
        <w:rPr>
          <w:sz w:val="24"/>
          <w:szCs w:val="24"/>
        </w:rPr>
      </w:pPr>
    </w:p>
    <w:p w:rsidR="007D3673" w:rsidRDefault="007D3673" w:rsidP="00013A3D">
      <w:pPr>
        <w:rPr>
          <w:sz w:val="24"/>
          <w:szCs w:val="24"/>
        </w:rPr>
      </w:pPr>
    </w:p>
    <w:p w:rsidR="009161BE" w:rsidRPr="009161BE" w:rsidRDefault="009161BE" w:rsidP="00013A3D">
      <w:pPr>
        <w:rPr>
          <w:sz w:val="24"/>
          <w:szCs w:val="24"/>
        </w:rPr>
      </w:pPr>
    </w:p>
    <w:p w:rsidR="00E87A2D" w:rsidRDefault="009161BE" w:rsidP="00013A3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B74E7" w:rsidRDefault="001B74E7" w:rsidP="00013A3D">
      <w:pPr>
        <w:rPr>
          <w:sz w:val="24"/>
          <w:szCs w:val="24"/>
        </w:rPr>
      </w:pPr>
    </w:p>
    <w:p w:rsidR="00A061F7" w:rsidRPr="00A061F7" w:rsidRDefault="00A061F7" w:rsidP="00013A3D">
      <w:pPr>
        <w:rPr>
          <w:sz w:val="24"/>
          <w:szCs w:val="24"/>
        </w:rPr>
      </w:pPr>
    </w:p>
    <w:sectPr w:rsidR="00A061F7" w:rsidRPr="00A061F7" w:rsidSect="007A3074">
      <w:headerReference w:type="default" r:id="rId7"/>
      <w:footerReference w:type="default" r:id="rId8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3F" w:rsidRDefault="003C1B3F" w:rsidP="008D7D30">
      <w:pPr>
        <w:spacing w:after="0" w:line="240" w:lineRule="auto"/>
      </w:pPr>
      <w:r>
        <w:separator/>
      </w:r>
    </w:p>
  </w:endnote>
  <w:endnote w:type="continuationSeparator" w:id="0">
    <w:p w:rsidR="003C1B3F" w:rsidRDefault="003C1B3F" w:rsidP="008D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260485"/>
      <w:docPartObj>
        <w:docPartGallery w:val="Page Numbers (Bottom of Page)"/>
        <w:docPartUnique/>
      </w:docPartObj>
    </w:sdtPr>
    <w:sdtEndPr/>
    <w:sdtContent>
      <w:p w:rsidR="008D7D30" w:rsidRDefault="00381E9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6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7D30" w:rsidRDefault="008D7D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3F" w:rsidRDefault="003C1B3F" w:rsidP="008D7D30">
      <w:pPr>
        <w:spacing w:after="0" w:line="240" w:lineRule="auto"/>
      </w:pPr>
      <w:r>
        <w:separator/>
      </w:r>
    </w:p>
  </w:footnote>
  <w:footnote w:type="continuationSeparator" w:id="0">
    <w:p w:rsidR="003C1B3F" w:rsidRDefault="003C1B3F" w:rsidP="008D7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074" w:rsidRDefault="007A3074">
    <w:pPr>
      <w:pStyle w:val="Header"/>
    </w:pPr>
  </w:p>
  <w:p w:rsidR="007A3074" w:rsidRDefault="007A30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A3D"/>
    <w:rsid w:val="00013A3D"/>
    <w:rsid w:val="00046A97"/>
    <w:rsid w:val="000F4DDF"/>
    <w:rsid w:val="001B74E7"/>
    <w:rsid w:val="002A1493"/>
    <w:rsid w:val="002A3DFA"/>
    <w:rsid w:val="003364DD"/>
    <w:rsid w:val="00381BF6"/>
    <w:rsid w:val="003C1B3F"/>
    <w:rsid w:val="00761C78"/>
    <w:rsid w:val="00771338"/>
    <w:rsid w:val="007A3074"/>
    <w:rsid w:val="007D3673"/>
    <w:rsid w:val="008B3FA5"/>
    <w:rsid w:val="008D7D30"/>
    <w:rsid w:val="00915660"/>
    <w:rsid w:val="009161BE"/>
    <w:rsid w:val="00927D57"/>
    <w:rsid w:val="009E6E58"/>
    <w:rsid w:val="00A061F7"/>
    <w:rsid w:val="00BA2702"/>
    <w:rsid w:val="00BB5F71"/>
    <w:rsid w:val="00CA2FCA"/>
    <w:rsid w:val="00CF0D8E"/>
    <w:rsid w:val="00E87A2D"/>
    <w:rsid w:val="00F17115"/>
    <w:rsid w:val="00F5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D30"/>
  </w:style>
  <w:style w:type="paragraph" w:styleId="Footer">
    <w:name w:val="footer"/>
    <w:basedOn w:val="Normal"/>
    <w:link w:val="FooterChar"/>
    <w:uiPriority w:val="99"/>
    <w:unhideWhenUsed/>
    <w:rsid w:val="008D7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D30"/>
  </w:style>
  <w:style w:type="paragraph" w:styleId="BalloonText">
    <w:name w:val="Balloon Text"/>
    <w:basedOn w:val="Normal"/>
    <w:link w:val="BalloonTextChar"/>
    <w:uiPriority w:val="99"/>
    <w:semiHidden/>
    <w:unhideWhenUsed/>
    <w:rsid w:val="007A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2403</Characters>
  <Application>Microsoft Office Word</Application>
  <DocSecurity>0</DocSecurity>
  <Lines>53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1 - Ivan Routley - Import of Processed Fruit Products - Public inquiry</vt:lpstr>
    </vt:vector>
  </TitlesOfParts>
  <Company>Ivan Routley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1 - Ivan Routley - Import of Processed Fruit Products - Public inquiry</dc:title>
  <dc:creator>Ivan Routley</dc:creator>
  <cp:lastModifiedBy>Productivity Commission</cp:lastModifiedBy>
  <cp:revision>2</cp:revision>
  <dcterms:created xsi:type="dcterms:W3CDTF">2013-07-10T05:56:00Z</dcterms:created>
  <dcterms:modified xsi:type="dcterms:W3CDTF">2013-07-10T05:56:00Z</dcterms:modified>
</cp:coreProperties>
</file>