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93" w:rsidRDefault="00952B93" w:rsidP="0095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5"/>
          <w:szCs w:val="25"/>
          <w:lang w:val="en-US"/>
        </w:rPr>
      </w:pPr>
      <w:bookmarkStart w:id="0" w:name="_GoBack"/>
      <w:bookmarkEnd w:id="0"/>
      <w:r>
        <w:rPr>
          <w:rFonts w:ascii="Arial" w:hAnsi="Arial" w:cs="Arial"/>
          <w:b/>
          <w:bCs/>
          <w:color w:val="000000"/>
          <w:sz w:val="25"/>
          <w:szCs w:val="25"/>
          <w:lang w:val="en-US"/>
        </w:rPr>
        <w:t>Question 4A: Do critical circumstances warranting a provisional safeguard determination exist?</w:t>
      </w:r>
    </w:p>
    <w:p w:rsidR="00952B93" w:rsidRDefault="00952B93" w:rsidP="00952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5"/>
          <w:szCs w:val="25"/>
          <w:lang w:val="en-US"/>
        </w:rPr>
      </w:pPr>
      <w:r>
        <w:rPr>
          <w:rFonts w:ascii="Times New Roman" w:hAnsi="Times New Roman" w:cs="Times New Roman"/>
          <w:color w:val="000000"/>
          <w:sz w:val="25"/>
          <w:szCs w:val="25"/>
          <w:lang w:val="en-US"/>
        </w:rPr>
        <w:t>Article 6 of the Agreement on Safeguards states that a provisional safeguard measure may only be imposed where there are ‘critical circumstances where delay would cause damage which it would be difficult to repair’.</w:t>
      </w:r>
    </w:p>
    <w:p w:rsidR="00FA671C" w:rsidRDefault="00952B93" w:rsidP="00952B93">
      <w:pPr>
        <w:rPr>
          <w:rFonts w:ascii="Times New Roman" w:hAnsi="Times New Roman" w:cs="Times New Roman"/>
          <w:i/>
          <w:iCs/>
          <w:color w:val="000000"/>
          <w:sz w:val="25"/>
          <w:szCs w:val="25"/>
          <w:lang w:val="en-US"/>
        </w:rPr>
      </w:pPr>
      <w:r>
        <w:rPr>
          <w:rFonts w:ascii="Times New Roman" w:hAnsi="Times New Roman" w:cs="Times New Roman"/>
          <w:i/>
          <w:iCs/>
          <w:color w:val="000000"/>
          <w:sz w:val="25"/>
          <w:szCs w:val="25"/>
          <w:lang w:val="en-US"/>
        </w:rPr>
        <w:t>Are there any critical circumstances that would warrant a provisional safeguard determination? What is the cost of delay until a definitive safeguard determination is made and what would be the longer term impact on the industry?</w:t>
      </w:r>
    </w:p>
    <w:p w:rsidR="00952B93" w:rsidRDefault="00952B93" w:rsidP="00952B93">
      <w:pPr>
        <w:rPr>
          <w:rFonts w:ascii="Times New Roman" w:hAnsi="Times New Roman" w:cs="Times New Roman"/>
          <w:iCs/>
          <w:color w:val="000000"/>
          <w:sz w:val="25"/>
          <w:szCs w:val="25"/>
          <w:lang w:val="en-US"/>
        </w:rPr>
      </w:pPr>
    </w:p>
    <w:p w:rsidR="00952B93" w:rsidRDefault="00952B93" w:rsidP="00952B93">
      <w:pPr>
        <w:rPr>
          <w:rFonts w:ascii="Times New Roman" w:hAnsi="Times New Roman" w:cs="Times New Roman"/>
          <w:iCs/>
          <w:color w:val="000000"/>
          <w:sz w:val="25"/>
          <w:szCs w:val="25"/>
          <w:lang w:val="en-US"/>
        </w:rPr>
      </w:pPr>
    </w:p>
    <w:p w:rsidR="00952B93" w:rsidRDefault="00952B93" w:rsidP="00952B93">
      <w:pPr>
        <w:rPr>
          <w:rFonts w:ascii="Times New Roman" w:hAnsi="Times New Roman" w:cs="Times New Roman"/>
          <w:iCs/>
          <w:color w:val="000000"/>
          <w:sz w:val="25"/>
          <w:szCs w:val="25"/>
          <w:lang w:val="en-US"/>
        </w:rPr>
      </w:pPr>
      <w:r>
        <w:rPr>
          <w:rFonts w:ascii="Times New Roman" w:hAnsi="Times New Roman" w:cs="Times New Roman"/>
          <w:iCs/>
          <w:color w:val="000000"/>
          <w:sz w:val="25"/>
          <w:szCs w:val="25"/>
          <w:lang w:val="en-US"/>
        </w:rPr>
        <w:t>We need urgent help. I am writing as a concerned community member who is watching the downturn of Australia’s agricultu</w:t>
      </w:r>
      <w:r w:rsidR="00ED32DB">
        <w:rPr>
          <w:rFonts w:ascii="Times New Roman" w:hAnsi="Times New Roman" w:cs="Times New Roman"/>
          <w:iCs/>
          <w:color w:val="000000"/>
          <w:sz w:val="25"/>
          <w:szCs w:val="25"/>
          <w:lang w:val="en-US"/>
        </w:rPr>
        <w:t>ral industry with disbelief. The new productivity commission has</w:t>
      </w:r>
      <w:r>
        <w:rPr>
          <w:rFonts w:ascii="Times New Roman" w:hAnsi="Times New Roman" w:cs="Times New Roman"/>
          <w:iCs/>
          <w:color w:val="000000"/>
          <w:sz w:val="25"/>
          <w:szCs w:val="25"/>
          <w:lang w:val="en-US"/>
        </w:rPr>
        <w:t xml:space="preserve"> the nous and the power to stop this </w:t>
      </w:r>
      <w:r w:rsidR="00ED32DB">
        <w:rPr>
          <w:rFonts w:ascii="Times New Roman" w:hAnsi="Times New Roman" w:cs="Times New Roman"/>
          <w:iCs/>
          <w:color w:val="000000"/>
          <w:sz w:val="25"/>
          <w:szCs w:val="25"/>
          <w:lang w:val="en-US"/>
        </w:rPr>
        <w:t>insip</w:t>
      </w:r>
      <w:r w:rsidR="00C73F78">
        <w:rPr>
          <w:rFonts w:ascii="Times New Roman" w:hAnsi="Times New Roman" w:cs="Times New Roman"/>
          <w:iCs/>
          <w:color w:val="000000"/>
          <w:sz w:val="25"/>
          <w:szCs w:val="25"/>
          <w:lang w:val="en-US"/>
        </w:rPr>
        <w:t>id process and I implore you</w:t>
      </w:r>
      <w:r>
        <w:rPr>
          <w:rFonts w:ascii="Times New Roman" w:hAnsi="Times New Roman" w:cs="Times New Roman"/>
          <w:iCs/>
          <w:color w:val="000000"/>
          <w:sz w:val="25"/>
          <w:szCs w:val="25"/>
          <w:lang w:val="en-US"/>
        </w:rPr>
        <w:t xml:space="preserve"> take immediate action.</w:t>
      </w:r>
    </w:p>
    <w:p w:rsidR="00952B93" w:rsidRDefault="00952B93" w:rsidP="00952B93">
      <w:pPr>
        <w:rPr>
          <w:rFonts w:ascii="Times New Roman" w:hAnsi="Times New Roman" w:cs="Times New Roman"/>
          <w:iCs/>
          <w:color w:val="000000"/>
          <w:sz w:val="25"/>
          <w:szCs w:val="25"/>
          <w:lang w:val="en-US"/>
        </w:rPr>
      </w:pPr>
    </w:p>
    <w:p w:rsidR="00952B93" w:rsidRDefault="00ED32DB" w:rsidP="00952B93">
      <w:pPr>
        <w:rPr>
          <w:rFonts w:ascii="Times New Roman" w:hAnsi="Times New Roman" w:cs="Times New Roman"/>
          <w:iCs/>
          <w:color w:val="000000"/>
          <w:sz w:val="25"/>
          <w:szCs w:val="25"/>
          <w:lang w:val="en-US"/>
        </w:rPr>
      </w:pPr>
      <w:r>
        <w:rPr>
          <w:rFonts w:ascii="Times New Roman" w:hAnsi="Times New Roman" w:cs="Times New Roman"/>
          <w:iCs/>
          <w:color w:val="000000"/>
          <w:sz w:val="25"/>
          <w:szCs w:val="25"/>
          <w:lang w:val="en-US"/>
        </w:rPr>
        <w:t>SPCA has</w:t>
      </w:r>
      <w:r w:rsidR="00952B93">
        <w:rPr>
          <w:rFonts w:ascii="Times New Roman" w:hAnsi="Times New Roman" w:cs="Times New Roman"/>
          <w:iCs/>
          <w:color w:val="000000"/>
          <w:sz w:val="25"/>
          <w:szCs w:val="25"/>
          <w:lang w:val="en-US"/>
        </w:rPr>
        <w:t xml:space="preserve"> recently rebranded their canned produce to reflect it’s Aussie heritage. Without safeguards to prevent imported knock-offs from entering supermarket shelves at a lower price, this brand is not secure. </w:t>
      </w:r>
      <w:r>
        <w:rPr>
          <w:rFonts w:ascii="Times New Roman" w:hAnsi="Times New Roman" w:cs="Times New Roman"/>
          <w:iCs/>
          <w:color w:val="000000"/>
          <w:sz w:val="25"/>
          <w:szCs w:val="25"/>
          <w:lang w:val="en-US"/>
        </w:rPr>
        <w:t>Our labeling laws are lacking, so imports can claim Australian Made, without being Australian Grown. As it stands, the only competition on those shelves is the price. SPCA is</w:t>
      </w:r>
      <w:r w:rsidR="00952B93">
        <w:rPr>
          <w:rFonts w:ascii="Times New Roman" w:hAnsi="Times New Roman" w:cs="Times New Roman"/>
          <w:iCs/>
          <w:color w:val="000000"/>
          <w:sz w:val="25"/>
          <w:szCs w:val="25"/>
          <w:lang w:val="en-US"/>
        </w:rPr>
        <w:t xml:space="preserve"> doing ever</w:t>
      </w:r>
      <w:r>
        <w:rPr>
          <w:rFonts w:ascii="Times New Roman" w:hAnsi="Times New Roman" w:cs="Times New Roman"/>
          <w:iCs/>
          <w:color w:val="000000"/>
          <w:sz w:val="25"/>
          <w:szCs w:val="25"/>
          <w:lang w:val="en-US"/>
        </w:rPr>
        <w:t>ything it can, but the productivity commission</w:t>
      </w:r>
      <w:r w:rsidR="00952B93">
        <w:rPr>
          <w:rFonts w:ascii="Times New Roman" w:hAnsi="Times New Roman" w:cs="Times New Roman"/>
          <w:iCs/>
          <w:color w:val="000000"/>
          <w:sz w:val="25"/>
          <w:szCs w:val="25"/>
          <w:lang w:val="en-US"/>
        </w:rPr>
        <w:t xml:space="preserve"> need</w:t>
      </w:r>
      <w:r>
        <w:rPr>
          <w:rFonts w:ascii="Times New Roman" w:hAnsi="Times New Roman" w:cs="Times New Roman"/>
          <w:iCs/>
          <w:color w:val="000000"/>
          <w:sz w:val="25"/>
          <w:szCs w:val="25"/>
          <w:lang w:val="en-US"/>
        </w:rPr>
        <w:t>s</w:t>
      </w:r>
      <w:r w:rsidR="00952B93">
        <w:rPr>
          <w:rFonts w:ascii="Times New Roman" w:hAnsi="Times New Roman" w:cs="Times New Roman"/>
          <w:iCs/>
          <w:color w:val="000000"/>
          <w:sz w:val="25"/>
          <w:szCs w:val="25"/>
          <w:lang w:val="en-US"/>
        </w:rPr>
        <w:t xml:space="preserve"> to give them a fighting chance by applying emergency tariffs.</w:t>
      </w:r>
    </w:p>
    <w:p w:rsidR="00952B93" w:rsidRDefault="00952B93" w:rsidP="00952B93">
      <w:pPr>
        <w:rPr>
          <w:rFonts w:ascii="Times New Roman" w:hAnsi="Times New Roman" w:cs="Times New Roman"/>
          <w:iCs/>
          <w:color w:val="000000"/>
          <w:sz w:val="25"/>
          <w:szCs w:val="25"/>
          <w:lang w:val="en-US"/>
        </w:rPr>
      </w:pPr>
    </w:p>
    <w:p w:rsidR="00952B93" w:rsidRDefault="00952B93" w:rsidP="00952B93">
      <w:pPr>
        <w:rPr>
          <w:rFonts w:ascii="Times New Roman" w:hAnsi="Times New Roman" w:cs="Times New Roman"/>
          <w:iCs/>
          <w:color w:val="000000"/>
          <w:sz w:val="25"/>
          <w:szCs w:val="25"/>
          <w:lang w:val="en-US"/>
        </w:rPr>
      </w:pPr>
      <w:r>
        <w:rPr>
          <w:rFonts w:ascii="Times New Roman" w:hAnsi="Times New Roman" w:cs="Times New Roman"/>
          <w:iCs/>
          <w:color w:val="000000"/>
          <w:sz w:val="25"/>
          <w:szCs w:val="25"/>
          <w:lang w:val="en-US"/>
        </w:rPr>
        <w:t xml:space="preserve">Economists project Asia’s growing population will need to import $30 billion in food products by 2050. </w:t>
      </w:r>
      <w:r w:rsidR="00ED32DB">
        <w:rPr>
          <w:rFonts w:ascii="Times New Roman" w:hAnsi="Times New Roman" w:cs="Times New Roman"/>
          <w:iCs/>
          <w:color w:val="000000"/>
          <w:sz w:val="25"/>
          <w:szCs w:val="25"/>
          <w:lang w:val="en-US"/>
        </w:rPr>
        <w:t xml:space="preserve">In light of these statistics, it’s vital we protect and nurture our agricultural industry, not slowly </w:t>
      </w:r>
      <w:r w:rsidR="00C73F78">
        <w:rPr>
          <w:rFonts w:ascii="Times New Roman" w:hAnsi="Times New Roman" w:cs="Times New Roman"/>
          <w:iCs/>
          <w:color w:val="000000"/>
          <w:sz w:val="25"/>
          <w:szCs w:val="25"/>
          <w:lang w:val="en-US"/>
        </w:rPr>
        <w:t>phase</w:t>
      </w:r>
      <w:r w:rsidR="00ED32DB">
        <w:rPr>
          <w:rFonts w:ascii="Times New Roman" w:hAnsi="Times New Roman" w:cs="Times New Roman"/>
          <w:iCs/>
          <w:color w:val="000000"/>
          <w:sz w:val="25"/>
          <w:szCs w:val="25"/>
          <w:lang w:val="en-US"/>
        </w:rPr>
        <w:t xml:space="preserve"> </w:t>
      </w:r>
      <w:r w:rsidR="00C73F78">
        <w:rPr>
          <w:rFonts w:ascii="Times New Roman" w:hAnsi="Times New Roman" w:cs="Times New Roman"/>
          <w:iCs/>
          <w:color w:val="000000"/>
          <w:sz w:val="25"/>
          <w:szCs w:val="25"/>
          <w:lang w:val="en-US"/>
        </w:rPr>
        <w:t>it</w:t>
      </w:r>
      <w:r w:rsidR="00ED32DB">
        <w:rPr>
          <w:rFonts w:ascii="Times New Roman" w:hAnsi="Times New Roman" w:cs="Times New Roman"/>
          <w:iCs/>
          <w:color w:val="000000"/>
          <w:sz w:val="25"/>
          <w:szCs w:val="25"/>
          <w:lang w:val="en-US"/>
        </w:rPr>
        <w:t xml:space="preserve"> out. </w:t>
      </w:r>
      <w:r>
        <w:rPr>
          <w:rFonts w:ascii="Times New Roman" w:hAnsi="Times New Roman" w:cs="Times New Roman"/>
          <w:iCs/>
          <w:color w:val="000000"/>
          <w:sz w:val="25"/>
          <w:szCs w:val="25"/>
          <w:lang w:val="en-US"/>
        </w:rPr>
        <w:t>If companies like SPCA c</w:t>
      </w:r>
      <w:r w:rsidR="00C73F78">
        <w:rPr>
          <w:rFonts w:ascii="Times New Roman" w:hAnsi="Times New Roman" w:cs="Times New Roman"/>
          <w:iCs/>
          <w:color w:val="000000"/>
          <w:sz w:val="25"/>
          <w:szCs w:val="25"/>
          <w:lang w:val="en-US"/>
        </w:rPr>
        <w:t>lose, they are gone for good. Australia would</w:t>
      </w:r>
      <w:r>
        <w:rPr>
          <w:rFonts w:ascii="Times New Roman" w:hAnsi="Times New Roman" w:cs="Times New Roman"/>
          <w:iCs/>
          <w:color w:val="000000"/>
          <w:sz w:val="25"/>
          <w:szCs w:val="25"/>
          <w:lang w:val="en-US"/>
        </w:rPr>
        <w:t xml:space="preserve"> have lost </w:t>
      </w:r>
      <w:r w:rsidR="00C73F78">
        <w:rPr>
          <w:rFonts w:ascii="Times New Roman" w:hAnsi="Times New Roman" w:cs="Times New Roman"/>
          <w:iCs/>
          <w:color w:val="000000"/>
          <w:sz w:val="25"/>
          <w:szCs w:val="25"/>
          <w:lang w:val="en-US"/>
        </w:rPr>
        <w:t>it’s</w:t>
      </w:r>
      <w:r>
        <w:rPr>
          <w:rFonts w:ascii="Times New Roman" w:hAnsi="Times New Roman" w:cs="Times New Roman"/>
          <w:iCs/>
          <w:color w:val="000000"/>
          <w:sz w:val="25"/>
          <w:szCs w:val="25"/>
          <w:lang w:val="en-US"/>
        </w:rPr>
        <w:t xml:space="preserve"> chance</w:t>
      </w:r>
      <w:r w:rsidR="00C73F78">
        <w:rPr>
          <w:rFonts w:ascii="Times New Roman" w:hAnsi="Times New Roman" w:cs="Times New Roman"/>
          <w:iCs/>
          <w:color w:val="000000"/>
          <w:sz w:val="25"/>
          <w:szCs w:val="25"/>
          <w:lang w:val="en-US"/>
        </w:rPr>
        <w:t xml:space="preserve"> of being the ‘Food Bowl of Asia’ and instead become dependent of imports</w:t>
      </w:r>
      <w:r>
        <w:rPr>
          <w:rFonts w:ascii="Times New Roman" w:hAnsi="Times New Roman" w:cs="Times New Roman"/>
          <w:iCs/>
          <w:color w:val="000000"/>
          <w:sz w:val="25"/>
          <w:szCs w:val="25"/>
          <w:lang w:val="en-US"/>
        </w:rPr>
        <w:t xml:space="preserve">. </w:t>
      </w:r>
    </w:p>
    <w:p w:rsidR="00C73F78" w:rsidRDefault="00C73F78" w:rsidP="00C73F78">
      <w:pPr>
        <w:rPr>
          <w:rFonts w:ascii="Times New Roman" w:hAnsi="Times New Roman" w:cs="Times New Roman"/>
          <w:iCs/>
          <w:color w:val="000000"/>
          <w:sz w:val="25"/>
          <w:szCs w:val="25"/>
          <w:lang w:val="en-US"/>
        </w:rPr>
      </w:pPr>
    </w:p>
    <w:p w:rsidR="00C73F78" w:rsidRDefault="00C73F78" w:rsidP="00C73F78">
      <w:pPr>
        <w:rPr>
          <w:rFonts w:ascii="Times New Roman" w:hAnsi="Times New Roman" w:cs="Times New Roman"/>
          <w:iCs/>
          <w:color w:val="000000"/>
          <w:sz w:val="25"/>
          <w:szCs w:val="25"/>
          <w:lang w:val="en-US"/>
        </w:rPr>
      </w:pPr>
      <w:r>
        <w:rPr>
          <w:rFonts w:ascii="Times New Roman" w:hAnsi="Times New Roman" w:cs="Times New Roman"/>
          <w:iCs/>
          <w:color w:val="000000"/>
          <w:sz w:val="25"/>
          <w:szCs w:val="25"/>
          <w:lang w:val="en-US"/>
        </w:rPr>
        <w:t xml:space="preserve">One has to wonder if international governments are propping up their agricultural industry in the short term by </w:t>
      </w:r>
      <w:proofErr w:type="spellStart"/>
      <w:r>
        <w:rPr>
          <w:rFonts w:ascii="Times New Roman" w:hAnsi="Times New Roman" w:cs="Times New Roman"/>
          <w:iCs/>
          <w:color w:val="000000"/>
          <w:sz w:val="25"/>
          <w:szCs w:val="25"/>
          <w:lang w:val="en-US"/>
        </w:rPr>
        <w:t>subsidising</w:t>
      </w:r>
      <w:proofErr w:type="spellEnd"/>
      <w:r>
        <w:rPr>
          <w:rFonts w:ascii="Times New Roman" w:hAnsi="Times New Roman" w:cs="Times New Roman"/>
          <w:iCs/>
          <w:color w:val="000000"/>
          <w:sz w:val="25"/>
          <w:szCs w:val="25"/>
          <w:lang w:val="en-US"/>
        </w:rPr>
        <w:t xml:space="preserve"> ‘dumping’ practices, due to the long-term economic opportunity of Asia.</w:t>
      </w:r>
    </w:p>
    <w:p w:rsidR="00952B93" w:rsidRDefault="00952B93" w:rsidP="00952B93">
      <w:pPr>
        <w:rPr>
          <w:rFonts w:ascii="Times New Roman" w:hAnsi="Times New Roman" w:cs="Times New Roman"/>
          <w:iCs/>
          <w:color w:val="000000"/>
          <w:sz w:val="25"/>
          <w:szCs w:val="25"/>
          <w:lang w:val="en-US"/>
        </w:rPr>
      </w:pPr>
    </w:p>
    <w:p w:rsidR="00952B93" w:rsidRDefault="00952B93" w:rsidP="00952B93">
      <w:pPr>
        <w:rPr>
          <w:rFonts w:ascii="Times New Roman" w:hAnsi="Times New Roman" w:cs="Times New Roman"/>
          <w:iCs/>
          <w:color w:val="000000"/>
          <w:sz w:val="25"/>
          <w:szCs w:val="25"/>
          <w:lang w:val="en-US"/>
        </w:rPr>
      </w:pPr>
      <w:r>
        <w:rPr>
          <w:rFonts w:ascii="Times New Roman" w:hAnsi="Times New Roman" w:cs="Times New Roman"/>
          <w:iCs/>
          <w:color w:val="000000"/>
          <w:sz w:val="25"/>
          <w:szCs w:val="25"/>
          <w:lang w:val="en-US"/>
        </w:rPr>
        <w:t>Our country has the best tasting fruit and most stringent quality control level. Yet our industry is not protected. It’s finally coming to light that we are feeding our children imports that may contain substances banned in Australia. That reason alone should be enough to stop imported fruit immediately.</w:t>
      </w:r>
    </w:p>
    <w:p w:rsidR="00952B93" w:rsidRDefault="00952B93" w:rsidP="00952B93">
      <w:pPr>
        <w:rPr>
          <w:rFonts w:ascii="Times New Roman" w:hAnsi="Times New Roman" w:cs="Times New Roman"/>
          <w:iCs/>
          <w:color w:val="000000"/>
          <w:sz w:val="25"/>
          <w:szCs w:val="25"/>
          <w:lang w:val="en-US"/>
        </w:rPr>
      </w:pPr>
    </w:p>
    <w:p w:rsidR="00C73F78" w:rsidRDefault="00C73F78" w:rsidP="00952B93">
      <w:pPr>
        <w:rPr>
          <w:rFonts w:ascii="Times New Roman" w:hAnsi="Times New Roman" w:cs="Times New Roman"/>
          <w:iCs/>
          <w:color w:val="000000"/>
          <w:sz w:val="25"/>
          <w:szCs w:val="25"/>
          <w:lang w:val="en-US"/>
        </w:rPr>
      </w:pPr>
      <w:r>
        <w:rPr>
          <w:rFonts w:ascii="Times New Roman" w:hAnsi="Times New Roman" w:cs="Times New Roman"/>
          <w:iCs/>
          <w:color w:val="000000"/>
          <w:sz w:val="25"/>
          <w:szCs w:val="25"/>
          <w:lang w:val="en-US"/>
        </w:rPr>
        <w:t>A</w:t>
      </w:r>
      <w:r w:rsidR="00952B93">
        <w:rPr>
          <w:rFonts w:ascii="Times New Roman" w:hAnsi="Times New Roman" w:cs="Times New Roman"/>
          <w:iCs/>
          <w:color w:val="000000"/>
          <w:sz w:val="25"/>
          <w:szCs w:val="25"/>
          <w:lang w:val="en-US"/>
        </w:rPr>
        <w:t xml:space="preserve"> safeguard</w:t>
      </w:r>
      <w:r>
        <w:rPr>
          <w:rFonts w:ascii="Times New Roman" w:hAnsi="Times New Roman" w:cs="Times New Roman"/>
          <w:iCs/>
          <w:color w:val="000000"/>
          <w:sz w:val="25"/>
          <w:szCs w:val="25"/>
          <w:lang w:val="en-US"/>
        </w:rPr>
        <w:t xml:space="preserve"> action will</w:t>
      </w:r>
      <w:r w:rsidR="00952B93">
        <w:rPr>
          <w:rFonts w:ascii="Times New Roman" w:hAnsi="Times New Roman" w:cs="Times New Roman"/>
          <w:iCs/>
          <w:color w:val="000000"/>
          <w:sz w:val="25"/>
          <w:szCs w:val="25"/>
          <w:lang w:val="en-US"/>
        </w:rPr>
        <w:t xml:space="preserve"> </w:t>
      </w:r>
      <w:r>
        <w:rPr>
          <w:rFonts w:ascii="Times New Roman" w:hAnsi="Times New Roman" w:cs="Times New Roman"/>
          <w:iCs/>
          <w:color w:val="000000"/>
          <w:sz w:val="25"/>
          <w:szCs w:val="25"/>
          <w:lang w:val="en-US"/>
        </w:rPr>
        <w:t xml:space="preserve">also </w:t>
      </w:r>
      <w:r w:rsidR="00952B93">
        <w:rPr>
          <w:rFonts w:ascii="Times New Roman" w:hAnsi="Times New Roman" w:cs="Times New Roman"/>
          <w:iCs/>
          <w:color w:val="000000"/>
          <w:sz w:val="25"/>
          <w:szCs w:val="25"/>
          <w:lang w:val="en-US"/>
        </w:rPr>
        <w:t>act as leverage to more permanent sol</w:t>
      </w:r>
      <w:r w:rsidR="00ED32DB">
        <w:rPr>
          <w:rFonts w:ascii="Times New Roman" w:hAnsi="Times New Roman" w:cs="Times New Roman"/>
          <w:iCs/>
          <w:color w:val="000000"/>
          <w:sz w:val="25"/>
          <w:szCs w:val="25"/>
          <w:lang w:val="en-US"/>
        </w:rPr>
        <w:t>utions. Tariffs will protect our agricultural industry, protect our jobs, protect our economy, protect our health and introduce another revenue steam for our government. The argument that international borders will retaliate with their own tariffs is exaggerated and unheeded. It’s an excuse.</w:t>
      </w:r>
      <w:r>
        <w:rPr>
          <w:rFonts w:ascii="Times New Roman" w:hAnsi="Times New Roman" w:cs="Times New Roman"/>
          <w:iCs/>
          <w:color w:val="000000"/>
          <w:sz w:val="25"/>
          <w:szCs w:val="25"/>
          <w:lang w:val="en-US"/>
        </w:rPr>
        <w:t xml:space="preserve"> </w:t>
      </w:r>
    </w:p>
    <w:p w:rsidR="00ED32DB" w:rsidRDefault="00ED32DB" w:rsidP="00952B93">
      <w:pPr>
        <w:rPr>
          <w:rFonts w:ascii="Times New Roman" w:hAnsi="Times New Roman" w:cs="Times New Roman"/>
          <w:iCs/>
          <w:color w:val="000000"/>
          <w:sz w:val="25"/>
          <w:szCs w:val="25"/>
          <w:lang w:val="en-US"/>
        </w:rPr>
      </w:pPr>
    </w:p>
    <w:p w:rsidR="00C73F78" w:rsidRDefault="00C73F78" w:rsidP="00952B93">
      <w:pPr>
        <w:rPr>
          <w:rFonts w:ascii="Times New Roman" w:hAnsi="Times New Roman" w:cs="Times New Roman"/>
          <w:iCs/>
          <w:color w:val="000000"/>
          <w:sz w:val="25"/>
          <w:szCs w:val="25"/>
          <w:lang w:val="en-US"/>
        </w:rPr>
      </w:pPr>
    </w:p>
    <w:p w:rsidR="00C73F78" w:rsidRDefault="00C73F78" w:rsidP="00952B93">
      <w:pPr>
        <w:rPr>
          <w:rFonts w:ascii="Times New Roman" w:hAnsi="Times New Roman" w:cs="Times New Roman"/>
          <w:iCs/>
          <w:color w:val="000000"/>
          <w:sz w:val="25"/>
          <w:szCs w:val="25"/>
          <w:lang w:val="en-US"/>
        </w:rPr>
      </w:pPr>
    </w:p>
    <w:p w:rsidR="00C73F78" w:rsidRDefault="00C73F78" w:rsidP="00952B93">
      <w:pPr>
        <w:rPr>
          <w:rFonts w:ascii="Times New Roman" w:hAnsi="Times New Roman" w:cs="Times New Roman"/>
          <w:iCs/>
          <w:color w:val="000000"/>
          <w:sz w:val="25"/>
          <w:szCs w:val="25"/>
          <w:lang w:val="en-US"/>
        </w:rPr>
      </w:pPr>
    </w:p>
    <w:p w:rsidR="00ED32DB" w:rsidRPr="00952B93" w:rsidRDefault="00C73F78" w:rsidP="00952B93">
      <w:r>
        <w:t>Please, we need your help.</w:t>
      </w:r>
    </w:p>
    <w:sectPr w:rsidR="00ED32DB" w:rsidRPr="00952B93" w:rsidSect="00FA67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93"/>
    <w:rsid w:val="008D7F72"/>
    <w:rsid w:val="00952B93"/>
    <w:rsid w:val="00C73F78"/>
    <w:rsid w:val="00ED32DB"/>
    <w:rsid w:val="00FA67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2196</Characters>
  <Application>Microsoft Office Word</Application>
  <DocSecurity>0</DocSecurity>
  <Lines>48</Lines>
  <Paragraphs>10</Paragraphs>
  <ScaleCrop>false</ScaleCrop>
  <HeadingPairs>
    <vt:vector size="2" baseType="variant">
      <vt:variant>
        <vt:lpstr>Title</vt:lpstr>
      </vt:variant>
      <vt:variant>
        <vt:i4>1</vt:i4>
      </vt:variant>
    </vt:vector>
  </HeadingPairs>
  <TitlesOfParts>
    <vt:vector size="1" baseType="lpstr">
      <vt:lpstr>Submission 17 - Fern Summer - Import of Processed Fruit Products - Public inquiry</vt:lpstr>
    </vt:vector>
  </TitlesOfParts>
  <Company>Fern Summer</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17 - Fern Summer - Import of Processed Fruit Products - Public inquiry</dc:title>
  <dc:creator>Fern Summer</dc:creator>
  <cp:lastModifiedBy>Productivity Commission</cp:lastModifiedBy>
  <cp:revision>2</cp:revision>
  <dcterms:created xsi:type="dcterms:W3CDTF">2013-07-19T05:04:00Z</dcterms:created>
  <dcterms:modified xsi:type="dcterms:W3CDTF">2013-07-19T05:04:00Z</dcterms:modified>
</cp:coreProperties>
</file>