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2B3343">
        <w:t>7</w:t>
      </w:r>
    </w:p>
    <w:p w:rsidR="00D8130E" w:rsidRDefault="0043430E" w:rsidP="0043430E">
      <w:pPr>
        <w:pStyle w:val="BodyText"/>
      </w:pPr>
      <w:r>
        <w:t>The followin</w:t>
      </w:r>
      <w:r w:rsidR="00435354">
        <w:t>g amendment</w:t>
      </w:r>
      <w:r w:rsidR="00D125BC">
        <w:t xml:space="preserve">s were </w:t>
      </w:r>
      <w:r w:rsidR="00435354">
        <w:t>made to the 201</w:t>
      </w:r>
      <w:r w:rsidR="002B3343">
        <w:t>7</w:t>
      </w:r>
      <w:r>
        <w:t xml:space="preserve"> Report since </w:t>
      </w:r>
      <w:r w:rsidR="00D125BC">
        <w:t>an earlier version.</w:t>
      </w:r>
    </w:p>
    <w:p w:rsidR="00B97A34" w:rsidRDefault="00BC08E3" w:rsidP="0056777C">
      <w:pPr>
        <w:pStyle w:val="Heading3"/>
      </w:pPr>
      <w:r>
        <w:t xml:space="preserve">Chapter </w:t>
      </w:r>
      <w:r w:rsidR="002B3343">
        <w:t>11</w:t>
      </w:r>
      <w:r w:rsidR="00D125BC">
        <w:t xml:space="preserve"> </w:t>
      </w:r>
      <w:r w:rsidR="00435354">
        <w:t xml:space="preserve">— </w:t>
      </w:r>
      <w:bookmarkStart w:id="0" w:name="begin"/>
      <w:bookmarkEnd w:id="0"/>
      <w:r w:rsidR="002B3343">
        <w:t xml:space="preserve">Ambulance </w:t>
      </w:r>
      <w:r w:rsidR="00D125BC">
        <w:t>services</w:t>
      </w:r>
    </w:p>
    <w:p w:rsidR="00722716" w:rsidRDefault="00722716" w:rsidP="00722716">
      <w:pPr>
        <w:pStyle w:val="BodyText"/>
      </w:pPr>
      <w:r>
        <w:t>The following data for 2015-16 have changed:</w:t>
      </w:r>
    </w:p>
    <w:p w:rsidR="00722716" w:rsidRDefault="00722716" w:rsidP="00722716">
      <w:pPr>
        <w:pStyle w:val="ListBullet"/>
      </w:pPr>
      <w:r>
        <w:t>‘Number of incidents’ and Number of patients’, for Victoria and Australia</w:t>
      </w:r>
    </w:p>
    <w:p w:rsidR="00722716" w:rsidRDefault="00722716" w:rsidP="00722716">
      <w:pPr>
        <w:pStyle w:val="ListBullet"/>
      </w:pPr>
      <w:r>
        <w:t>‘Operational workforce, by age group’, for Queensland and Australia</w:t>
      </w:r>
    </w:p>
    <w:p w:rsidR="00722716" w:rsidRDefault="00722716" w:rsidP="00722716">
      <w:pPr>
        <w:pStyle w:val="ListBullet2"/>
      </w:pPr>
      <w:r>
        <w:t>Under 30 years of age</w:t>
      </w:r>
    </w:p>
    <w:p w:rsidR="00722716" w:rsidRDefault="00722716" w:rsidP="00722716">
      <w:pPr>
        <w:pStyle w:val="ListBullet2"/>
      </w:pPr>
      <w:r>
        <w:t>30-39 years of age</w:t>
      </w:r>
    </w:p>
    <w:p w:rsidR="00722716" w:rsidRDefault="00722716" w:rsidP="00722716">
      <w:pPr>
        <w:pStyle w:val="ListBullet2"/>
      </w:pPr>
      <w:r>
        <w:t>40-49 years of age</w:t>
      </w:r>
    </w:p>
    <w:p w:rsidR="00722716" w:rsidRDefault="00722716" w:rsidP="00722716">
      <w:pPr>
        <w:pStyle w:val="ListBullet2"/>
      </w:pPr>
      <w:r>
        <w:t>50-59 years of age</w:t>
      </w:r>
    </w:p>
    <w:p w:rsidR="00722716" w:rsidRDefault="00722716" w:rsidP="00722716">
      <w:pPr>
        <w:pStyle w:val="ListBullet2"/>
      </w:pPr>
      <w:r>
        <w:t>60 or over years of age</w:t>
      </w:r>
    </w:p>
    <w:p w:rsidR="00722716" w:rsidRDefault="00722716" w:rsidP="00722716">
      <w:pPr>
        <w:pStyle w:val="ListBullet2"/>
      </w:pPr>
      <w:r>
        <w:t>Total operational workforce</w:t>
      </w:r>
    </w:p>
    <w:p w:rsidR="00722716" w:rsidRDefault="00722716" w:rsidP="00722716">
      <w:pPr>
        <w:pStyle w:val="BodyText"/>
      </w:pPr>
      <w:r>
        <w:t>The revised chapter text and tables are reproduced below.</w:t>
      </w:r>
    </w:p>
    <w:p w:rsidR="0004713E" w:rsidRDefault="0004713E" w:rsidP="0004713E">
      <w:pPr>
        <w:pStyle w:val="Heading4"/>
      </w:pPr>
      <w:r w:rsidRPr="002B3343">
        <w:t xml:space="preserve">Amended data on page </w:t>
      </w:r>
      <w:r>
        <w:t>11.3</w:t>
      </w:r>
    </w:p>
    <w:p w:rsidR="0004713E" w:rsidRPr="00D364D0" w:rsidRDefault="0004713E" w:rsidP="00267484">
      <w:pPr>
        <w:pStyle w:val="Heading4"/>
        <w:spacing w:before="240"/>
        <w:rPr>
          <w:rStyle w:val="NoteLabel"/>
          <w:position w:val="0"/>
          <w:sz w:val="26"/>
        </w:rPr>
      </w:pPr>
      <w:r w:rsidRPr="00D364D0">
        <w:t>Demand for ambulance services</w:t>
      </w:r>
      <w:r w:rsidRPr="00560DF9" w:rsidDel="009B4341">
        <w:t xml:space="preserve"> </w:t>
      </w:r>
    </w:p>
    <w:p w:rsidR="0004713E" w:rsidRDefault="0004713E" w:rsidP="0004713E">
      <w:pPr>
        <w:pStyle w:val="BodyText"/>
      </w:pPr>
      <w:r w:rsidRPr="00C4343F">
        <w:t>Nationally</w:t>
      </w:r>
      <w:r>
        <w:t xml:space="preserve"> in 2015</w:t>
      </w:r>
      <w:r>
        <w:noBreakHyphen/>
        <w:t>16, there were:</w:t>
      </w:r>
    </w:p>
    <w:p w:rsidR="0004713E" w:rsidRDefault="0004713E" w:rsidP="0004713E">
      <w:pPr>
        <w:pStyle w:val="ListBullet"/>
      </w:pPr>
      <w:r>
        <w:t>3.4 </w:t>
      </w:r>
      <w:r w:rsidRPr="00446594">
        <w:t xml:space="preserve">million incidents </w:t>
      </w:r>
      <w:r>
        <w:t xml:space="preserve">— </w:t>
      </w:r>
      <w:r w:rsidRPr="00584436">
        <w:t>event</w:t>
      </w:r>
      <w:r>
        <w:t>s that result</w:t>
      </w:r>
      <w:r w:rsidRPr="00584436">
        <w:t xml:space="preserve"> in a demand for </w:t>
      </w:r>
      <w:r>
        <w:t xml:space="preserve">ambulance resources to respond — were reported to ambulance service organisations </w:t>
      </w:r>
      <w:r w:rsidRPr="00446594">
        <w:t>(</w:t>
      </w:r>
      <w:r>
        <w:t>145.1 incident</w:t>
      </w:r>
      <w:r w:rsidRPr="00446594">
        <w:t>s per 1000 people)</w:t>
      </w:r>
    </w:p>
    <w:p w:rsidR="0004713E" w:rsidRDefault="0004713E" w:rsidP="0004713E">
      <w:pPr>
        <w:pStyle w:val="ListBullet"/>
      </w:pPr>
      <w:r>
        <w:t xml:space="preserve">4.3 million </w:t>
      </w:r>
      <w:proofErr w:type="gramStart"/>
      <w:r>
        <w:t>responses</w:t>
      </w:r>
      <w:proofErr w:type="gramEnd"/>
      <w:r>
        <w:t xml:space="preserve"> — where </w:t>
      </w:r>
      <w:r w:rsidRPr="00584436">
        <w:t>a</w:t>
      </w:r>
      <w:r>
        <w:t>n ambulance</w:t>
      </w:r>
      <w:r w:rsidRPr="00584436">
        <w:t xml:space="preserve"> vehicle</w:t>
      </w:r>
      <w:r>
        <w:t>/s</w:t>
      </w:r>
      <w:r w:rsidRPr="00584436">
        <w:t xml:space="preserve"> </w:t>
      </w:r>
      <w:r>
        <w:t xml:space="preserve">are </w:t>
      </w:r>
      <w:r w:rsidRPr="00584436">
        <w:t>sent to an incident</w:t>
      </w:r>
      <w:r>
        <w:t xml:space="preserve"> (178.1 </w:t>
      </w:r>
      <w:r w:rsidRPr="00C4343F">
        <w:t>responses per 1000 people</w:t>
      </w:r>
      <w:r>
        <w:t>)</w:t>
      </w:r>
      <w:r w:rsidRPr="00584436">
        <w:t xml:space="preserve">. There can be multiple responses sent to a single incident. </w:t>
      </w:r>
      <w:r w:rsidRPr="00C4343F">
        <w:t>There can also be responses to incidents that do not have people requi</w:t>
      </w:r>
      <w:r>
        <w:t>ring treatment and/or transport</w:t>
      </w:r>
    </w:p>
    <w:p w:rsidR="0004713E" w:rsidRDefault="0004713E" w:rsidP="008B5C8E">
      <w:pPr>
        <w:pStyle w:val="ListBullet"/>
      </w:pPr>
      <w:r w:rsidRPr="00423BFA">
        <w:t xml:space="preserve">3.2 million </w:t>
      </w:r>
      <w:proofErr w:type="gramStart"/>
      <w:r w:rsidRPr="00423BFA">
        <w:t>patients</w:t>
      </w:r>
      <w:proofErr w:type="gramEnd"/>
      <w:r w:rsidRPr="00423BFA">
        <w:t xml:space="preserve"> assessed, treated or transported by ambulance service organisations (136.8 patients per</w:t>
      </w:r>
      <w:r>
        <w:t xml:space="preserve"> 1000 people)</w:t>
      </w:r>
      <w:r w:rsidRPr="00C4343F">
        <w:t xml:space="preserve"> </w:t>
      </w:r>
      <w:r>
        <w:t xml:space="preserve">— </w:t>
      </w:r>
      <w:r w:rsidRPr="00C4343F">
        <w:t>(figure </w:t>
      </w:r>
      <w:r>
        <w:t>11.1 and table 11A.3</w:t>
      </w:r>
      <w:r w:rsidRPr="00C4343F">
        <w:t>).</w:t>
      </w:r>
    </w:p>
    <w:p w:rsidR="00267484" w:rsidRDefault="00267484">
      <w:pPr>
        <w:rPr>
          <w:szCs w:val="20"/>
        </w:rPr>
      </w:pPr>
      <w:r>
        <w:br w:type="page"/>
      </w:r>
    </w:p>
    <w:p w:rsidR="0004713E" w:rsidRDefault="0004713E" w:rsidP="00E96392">
      <w:pPr>
        <w:pStyle w:val="Heading4"/>
        <w:spacing w:before="240" w:after="240"/>
      </w:pPr>
      <w:r w:rsidRPr="009735A2">
        <w:lastRenderedPageBreak/>
        <w:t xml:space="preserve">Amended </w:t>
      </w:r>
      <w:r>
        <w:t xml:space="preserve">figure </w:t>
      </w:r>
      <w:r w:rsidR="000A7638">
        <w:t xml:space="preserve">and data </w:t>
      </w:r>
      <w:r>
        <w:t xml:space="preserve">on </w:t>
      </w:r>
      <w:r w:rsidRPr="009735A2">
        <w:t xml:space="preserve">page </w:t>
      </w:r>
      <w:r>
        <w:t>11.4</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1"/>
      </w:tblGrid>
      <w:tr w:rsidR="00B068F1" w:rsidTr="00B068F1">
        <w:tc>
          <w:tcPr>
            <w:tcW w:w="8771" w:type="dxa"/>
            <w:tcBorders>
              <w:top w:val="single" w:sz="6" w:space="0" w:color="78A22F"/>
              <w:left w:val="nil"/>
              <w:bottom w:val="nil"/>
              <w:right w:val="nil"/>
            </w:tcBorders>
            <w:hideMark/>
          </w:tcPr>
          <w:p w:rsidR="00B068F1" w:rsidRDefault="00B068F1">
            <w:pPr>
              <w:pStyle w:val="FigureTitle"/>
            </w:pPr>
            <w:r>
              <w:rPr>
                <w:b w:val="0"/>
              </w:rPr>
              <w:t>Figure 11.</w:t>
            </w:r>
            <w:r>
              <w:rPr>
                <w:b w:val="0"/>
                <w:noProof/>
              </w:rPr>
              <w:t>1</w:t>
            </w:r>
            <w:r>
              <w:tab/>
              <w:t xml:space="preserve">Reported ambulance incidents, responses and patients, </w:t>
            </w:r>
            <w:r>
              <w:br/>
              <w:t>per 1000 people, 2015</w:t>
            </w:r>
            <w:r>
              <w:noBreakHyphen/>
              <w:t>16</w:t>
            </w:r>
            <w:r>
              <w:rPr>
                <w:rStyle w:val="NoteLabel"/>
              </w:rPr>
              <w:t>a</w:t>
            </w:r>
          </w:p>
        </w:tc>
      </w:tr>
      <w:tr w:rsidR="00B068F1" w:rsidTr="00B068F1">
        <w:tc>
          <w:tcPr>
            <w:tcW w:w="8771" w:type="dxa"/>
            <w:tcBorders>
              <w:top w:val="nil"/>
              <w:left w:val="nil"/>
              <w:bottom w:val="nil"/>
              <w:right w:val="nil"/>
            </w:tcBorders>
            <w:tcMar>
              <w:top w:w="28" w:type="dxa"/>
              <w:left w:w="142" w:type="dxa"/>
              <w:bottom w:w="28" w:type="dxa"/>
              <w:right w:w="142" w:type="dxa"/>
            </w:tcMar>
            <w:hideMark/>
          </w:tcPr>
          <w:tbl>
            <w:tblPr>
              <w:tblW w:w="8508"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4A0" w:firstRow="1" w:lastRow="0" w:firstColumn="1" w:lastColumn="0" w:noHBand="0" w:noVBand="1"/>
            </w:tblPr>
            <w:tblGrid>
              <w:gridCol w:w="8508"/>
            </w:tblGrid>
            <w:tr w:rsidR="00B068F1">
              <w:trPr>
                <w:jc w:val="center"/>
              </w:trPr>
              <w:tc>
                <w:tcPr>
                  <w:tcW w:w="5000" w:type="pct"/>
                  <w:tcBorders>
                    <w:top w:val="nil"/>
                    <w:left w:val="nil"/>
                    <w:bottom w:val="nil"/>
                    <w:right w:val="nil"/>
                  </w:tcBorders>
                  <w:hideMark/>
                </w:tcPr>
                <w:p w:rsidR="00B068F1" w:rsidRDefault="004C22A7">
                  <w:pPr>
                    <w:pStyle w:val="Figure"/>
                    <w:spacing w:before="60" w:after="60"/>
                  </w:pPr>
                  <w:r>
                    <w:rPr>
                      <w:noProof/>
                    </w:rPr>
                    <w:drawing>
                      <wp:inline distT="0" distB="0" distL="0" distR="0" wp14:anchorId="37143776" wp14:editId="1DA06EA7">
                        <wp:extent cx="5476875" cy="2828925"/>
                        <wp:effectExtent l="0" t="0" r="9525" b="9525"/>
                        <wp:docPr id="4" name="Picture 4" descr="Figure 11.1 Reported ambulance incidents, responses and patients, per 1000 people, 2015-16&#10;&#10;Amended figure on p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828925"/>
                                </a:xfrm>
                                <a:prstGeom prst="rect">
                                  <a:avLst/>
                                </a:prstGeom>
                                <a:noFill/>
                                <a:ln>
                                  <a:noFill/>
                                </a:ln>
                              </pic:spPr>
                            </pic:pic>
                          </a:graphicData>
                        </a:graphic>
                      </wp:inline>
                    </w:drawing>
                  </w:r>
                </w:p>
              </w:tc>
            </w:tr>
          </w:tbl>
          <w:p w:rsidR="00B068F1" w:rsidRDefault="00B068F1">
            <w:pPr>
              <w:pStyle w:val="Figure"/>
            </w:pPr>
          </w:p>
        </w:tc>
      </w:tr>
      <w:tr w:rsidR="00B068F1" w:rsidTr="00B068F1">
        <w:tc>
          <w:tcPr>
            <w:tcW w:w="8771" w:type="dxa"/>
            <w:tcBorders>
              <w:top w:val="nil"/>
              <w:left w:val="nil"/>
              <w:bottom w:val="nil"/>
              <w:right w:val="nil"/>
            </w:tcBorders>
            <w:hideMark/>
          </w:tcPr>
          <w:p w:rsidR="00B068F1" w:rsidRDefault="00B068F1">
            <w:pPr>
              <w:pStyle w:val="Note"/>
            </w:pPr>
            <w:proofErr w:type="gramStart"/>
            <w:r>
              <w:rPr>
                <w:rStyle w:val="NoteLabel"/>
              </w:rPr>
              <w:t>a</w:t>
            </w:r>
            <w:proofErr w:type="gramEnd"/>
            <w:r>
              <w:t xml:space="preserve"> See table 11A.3 for detailed footnotes and caveats.</w:t>
            </w:r>
          </w:p>
        </w:tc>
      </w:tr>
      <w:tr w:rsidR="00B068F1" w:rsidTr="00B068F1">
        <w:tc>
          <w:tcPr>
            <w:tcW w:w="8771" w:type="dxa"/>
            <w:tcBorders>
              <w:top w:val="nil"/>
              <w:left w:val="nil"/>
              <w:bottom w:val="nil"/>
              <w:right w:val="nil"/>
            </w:tcBorders>
            <w:hideMark/>
          </w:tcPr>
          <w:p w:rsidR="00B068F1" w:rsidRDefault="00B068F1">
            <w:pPr>
              <w:pStyle w:val="Source"/>
            </w:pPr>
            <w:r>
              <w:rPr>
                <w:i/>
              </w:rPr>
              <w:t>Source</w:t>
            </w:r>
            <w:r>
              <w:t>: State and Territory governments (unpublished); table 11A.3.</w:t>
            </w:r>
          </w:p>
        </w:tc>
      </w:tr>
      <w:tr w:rsidR="00B068F1" w:rsidTr="00B068F1">
        <w:tc>
          <w:tcPr>
            <w:tcW w:w="8771" w:type="dxa"/>
            <w:tcBorders>
              <w:top w:val="nil"/>
              <w:left w:val="nil"/>
              <w:bottom w:val="single" w:sz="6" w:space="0" w:color="78A22F"/>
              <w:right w:val="nil"/>
            </w:tcBorders>
          </w:tcPr>
          <w:p w:rsidR="00B068F1" w:rsidRDefault="00B068F1">
            <w:pPr>
              <w:pStyle w:val="Figurespace"/>
            </w:pPr>
          </w:p>
        </w:tc>
      </w:tr>
      <w:tr w:rsidR="00B068F1" w:rsidTr="00B068F1">
        <w:tc>
          <w:tcPr>
            <w:tcW w:w="8771" w:type="dxa"/>
            <w:tcBorders>
              <w:top w:val="single" w:sz="6" w:space="0" w:color="78A22F"/>
              <w:left w:val="nil"/>
              <w:bottom w:val="nil"/>
              <w:right w:val="nil"/>
            </w:tcBorders>
          </w:tcPr>
          <w:p w:rsidR="00B068F1" w:rsidRDefault="00B068F1">
            <w:pPr>
              <w:pStyle w:val="BoxSpaceBelow"/>
            </w:pPr>
          </w:p>
        </w:tc>
      </w:tr>
    </w:tbl>
    <w:p w:rsidR="00722716" w:rsidRDefault="00722716" w:rsidP="00722716">
      <w:pPr>
        <w:pStyle w:val="BodyText"/>
      </w:pPr>
      <w:r w:rsidRPr="00C7763A">
        <w:t>Nationally in 2015</w:t>
      </w:r>
      <w:r w:rsidRPr="00C7763A">
        <w:noBreakHyphen/>
        <w:t>16, 40.3 per cent of the 3.4 million incidents ambulance service organisations attended were prioritised as emergency incidents, followed by 33.9 per cent prioritised as urgent and 25.9 per cent prioritised as non-emergency (table 11A.3). There were 322 casualty room attendance incidents (all of which occurred in Queensland).</w:t>
      </w:r>
    </w:p>
    <w:p w:rsidR="00722716" w:rsidRDefault="00722716" w:rsidP="00722716">
      <w:pPr>
        <w:rPr>
          <w:szCs w:val="20"/>
        </w:rPr>
      </w:pPr>
      <w:r>
        <w:br w:type="page"/>
      </w:r>
    </w:p>
    <w:p w:rsidR="009D3F62" w:rsidRDefault="009D3F62" w:rsidP="00267484">
      <w:pPr>
        <w:pStyle w:val="Heading4"/>
        <w:spacing w:before="120"/>
      </w:pPr>
      <w:r>
        <w:lastRenderedPageBreak/>
        <w:t>Amended data in table 11A.3</w:t>
      </w:r>
    </w:p>
    <w:p w:rsidR="009D3F62" w:rsidRDefault="007A0BB8" w:rsidP="007A0BB8">
      <w:pPr>
        <w:pStyle w:val="BodyText"/>
      </w:pPr>
      <w:r w:rsidRPr="007A0BB8">
        <w:rPr>
          <w:noProof/>
        </w:rPr>
        <w:drawing>
          <wp:inline distT="0" distB="0" distL="0" distR="0" wp14:anchorId="61627578" wp14:editId="194175C1">
            <wp:extent cx="5581015" cy="3237369"/>
            <wp:effectExtent l="0" t="0" r="635" b="1270"/>
            <wp:docPr id="5" name="Picture 5" descr="Table 11A.3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3237369"/>
                    </a:xfrm>
                    <a:prstGeom prst="rect">
                      <a:avLst/>
                    </a:prstGeom>
                    <a:noFill/>
                    <a:ln>
                      <a:noFill/>
                    </a:ln>
                  </pic:spPr>
                </pic:pic>
              </a:graphicData>
            </a:graphic>
          </wp:inline>
        </w:drawing>
      </w:r>
    </w:p>
    <w:p w:rsidR="00722716" w:rsidRDefault="00722716"/>
    <w:p w:rsidR="00722716" w:rsidRPr="002B3343" w:rsidRDefault="00722716" w:rsidP="00722716">
      <w:pPr>
        <w:pStyle w:val="Heading4"/>
      </w:pPr>
      <w:r w:rsidRPr="002B3343">
        <w:t>Amended data on page 11.14</w:t>
      </w:r>
    </w:p>
    <w:p w:rsidR="00722716" w:rsidRPr="002B3343" w:rsidRDefault="00722716" w:rsidP="00722716">
      <w:pPr>
        <w:pStyle w:val="Heading4"/>
        <w:rPr>
          <w:rStyle w:val="BodyTextChar"/>
          <w:i/>
        </w:rPr>
      </w:pPr>
      <w:r w:rsidRPr="002B3343">
        <w:rPr>
          <w:rStyle w:val="BodyTextChar"/>
          <w:i/>
        </w:rPr>
        <w:t>Workforce by age group</w:t>
      </w:r>
    </w:p>
    <w:p w:rsidR="00722716" w:rsidRDefault="00722716" w:rsidP="00722716">
      <w:pPr>
        <w:pStyle w:val="BodyText"/>
      </w:pPr>
      <w:r w:rsidRPr="0085726A">
        <w:rPr>
          <w:rStyle w:val="BodyTextChar"/>
          <w:color w:val="000000" w:themeColor="text1"/>
        </w:rPr>
        <w:t>Nationally in 201</w:t>
      </w:r>
      <w:r>
        <w:rPr>
          <w:rStyle w:val="BodyTextChar"/>
          <w:color w:val="000000" w:themeColor="text1"/>
        </w:rPr>
        <w:t>5</w:t>
      </w:r>
      <w:r w:rsidRPr="0085726A">
        <w:rPr>
          <w:rStyle w:val="BodyTextChar"/>
          <w:color w:val="000000" w:themeColor="text1"/>
        </w:rPr>
        <w:noBreakHyphen/>
        <w:t>1</w:t>
      </w:r>
      <w:r>
        <w:rPr>
          <w:rStyle w:val="BodyTextChar"/>
          <w:color w:val="000000" w:themeColor="text1"/>
        </w:rPr>
        <w:t>6</w:t>
      </w:r>
      <w:r w:rsidRPr="0085726A">
        <w:rPr>
          <w:rStyle w:val="BodyTextChar"/>
          <w:color w:val="000000" w:themeColor="text1"/>
        </w:rPr>
        <w:t xml:space="preserve">, </w:t>
      </w:r>
      <w:r w:rsidRPr="007D7D97">
        <w:rPr>
          <w:rStyle w:val="BodyTextChar"/>
          <w:color w:val="000000" w:themeColor="text1"/>
        </w:rPr>
        <w:t>77.</w:t>
      </w:r>
      <w:r>
        <w:rPr>
          <w:rStyle w:val="BodyTextChar"/>
          <w:color w:val="000000" w:themeColor="text1"/>
        </w:rPr>
        <w:t>3</w:t>
      </w:r>
      <w:r w:rsidRPr="007D7D97">
        <w:rPr>
          <w:rStyle w:val="BodyTextChar"/>
          <w:color w:val="000000" w:themeColor="text1"/>
        </w:rPr>
        <w:t xml:space="preserve"> </w:t>
      </w:r>
      <w:r w:rsidRPr="0085726A">
        <w:rPr>
          <w:rStyle w:val="BodyTextChar"/>
          <w:color w:val="000000" w:themeColor="text1"/>
        </w:rPr>
        <w:t xml:space="preserve">per cent of the ambulance </w:t>
      </w:r>
      <w:proofErr w:type="gramStart"/>
      <w:r w:rsidRPr="0085726A">
        <w:rPr>
          <w:rStyle w:val="BodyTextChar"/>
          <w:color w:val="000000" w:themeColor="text1"/>
        </w:rPr>
        <w:t xml:space="preserve">workforce </w:t>
      </w:r>
      <w:r>
        <w:rPr>
          <w:rStyle w:val="BodyTextChar"/>
          <w:color w:val="000000" w:themeColor="text1"/>
        </w:rPr>
        <w:t>w</w:t>
      </w:r>
      <w:r w:rsidRPr="0085726A">
        <w:rPr>
          <w:rStyle w:val="BodyTextChar"/>
          <w:color w:val="000000" w:themeColor="text1"/>
        </w:rPr>
        <w:t>ere</w:t>
      </w:r>
      <w:proofErr w:type="gramEnd"/>
      <w:r w:rsidRPr="0085726A">
        <w:rPr>
          <w:rStyle w:val="BodyTextChar"/>
          <w:color w:val="000000" w:themeColor="text1"/>
        </w:rPr>
        <w:t xml:space="preserve"> aged under 50</w:t>
      </w:r>
      <w:r>
        <w:rPr>
          <w:rStyle w:val="BodyTextChar"/>
          <w:color w:val="000000" w:themeColor="text1"/>
        </w:rPr>
        <w:t xml:space="preserve"> years</w:t>
      </w:r>
      <w:r w:rsidRPr="0085726A">
        <w:rPr>
          <w:rStyle w:val="BodyTextChar"/>
          <w:color w:val="000000" w:themeColor="text1"/>
        </w:rPr>
        <w:t xml:space="preserve">, a </w:t>
      </w:r>
      <w:r>
        <w:rPr>
          <w:rStyle w:val="BodyTextChar"/>
          <w:color w:val="000000" w:themeColor="text1"/>
        </w:rPr>
        <w:t>de</w:t>
      </w:r>
      <w:r w:rsidRPr="0085726A">
        <w:rPr>
          <w:rStyle w:val="BodyTextChar"/>
          <w:color w:val="000000" w:themeColor="text1"/>
        </w:rPr>
        <w:t xml:space="preserve">crease from </w:t>
      </w:r>
      <w:r>
        <w:rPr>
          <w:rStyle w:val="BodyTextChar"/>
          <w:color w:val="000000" w:themeColor="text1"/>
        </w:rPr>
        <w:t xml:space="preserve">81.0 per cent </w:t>
      </w:r>
      <w:r w:rsidRPr="0085726A">
        <w:rPr>
          <w:rStyle w:val="BodyTextChar"/>
          <w:color w:val="000000" w:themeColor="text1"/>
        </w:rPr>
        <w:t>in 20</w:t>
      </w:r>
      <w:r>
        <w:rPr>
          <w:rStyle w:val="BodyTextChar"/>
          <w:color w:val="000000" w:themeColor="text1"/>
        </w:rPr>
        <w:t>08-09</w:t>
      </w:r>
      <w:r w:rsidRPr="0085726A">
        <w:rPr>
          <w:rStyle w:val="BodyTextChar"/>
          <w:color w:val="000000" w:themeColor="text1"/>
        </w:rPr>
        <w:t xml:space="preserve"> (table </w:t>
      </w:r>
      <w:r>
        <w:t>11A</w:t>
      </w:r>
      <w:r w:rsidRPr="0085726A">
        <w:t>.</w:t>
      </w:r>
      <w:r>
        <w:t>6</w:t>
      </w:r>
      <w:r w:rsidRPr="0085726A">
        <w:t xml:space="preserve"> and </w:t>
      </w:r>
      <w:r w:rsidRPr="0085726A">
        <w:rPr>
          <w:rStyle w:val="BodyTextChar"/>
          <w:color w:val="000000" w:themeColor="text1"/>
        </w:rPr>
        <w:t>figure </w:t>
      </w:r>
      <w:r>
        <w:t>11.7</w:t>
      </w:r>
      <w:r w:rsidRPr="0085726A">
        <w:t>).</w:t>
      </w:r>
    </w:p>
    <w:p w:rsidR="007A0BB8" w:rsidRDefault="007A0BB8">
      <w:pPr>
        <w:rPr>
          <w:szCs w:val="20"/>
        </w:rPr>
      </w:pPr>
      <w:r>
        <w:br w:type="page"/>
      </w:r>
    </w:p>
    <w:p w:rsidR="002B3343" w:rsidRPr="002B3343" w:rsidRDefault="00435354" w:rsidP="002B3343">
      <w:pPr>
        <w:pStyle w:val="Heading4"/>
        <w:spacing w:before="240" w:after="240"/>
      </w:pPr>
      <w:bookmarkStart w:id="1" w:name="_GoBack"/>
      <w:bookmarkEnd w:id="1"/>
      <w:r w:rsidRPr="009735A2">
        <w:lastRenderedPageBreak/>
        <w:t xml:space="preserve">Amended </w:t>
      </w:r>
      <w:r w:rsidR="005C310B">
        <w:t xml:space="preserve">figure </w:t>
      </w:r>
      <w:r w:rsidR="00D61165">
        <w:t xml:space="preserve">on </w:t>
      </w:r>
      <w:r w:rsidR="00FF1A93" w:rsidRPr="009735A2">
        <w:t xml:space="preserve">page </w:t>
      </w:r>
      <w:r w:rsidR="002B3343">
        <w:t>11.15</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B3343" w:rsidTr="00A71AD5">
        <w:trPr>
          <w:tblHeader/>
        </w:trPr>
        <w:tc>
          <w:tcPr>
            <w:tcW w:w="8771" w:type="dxa"/>
            <w:tcBorders>
              <w:top w:val="single" w:sz="6" w:space="0" w:color="78A22F"/>
              <w:left w:val="nil"/>
              <w:bottom w:val="nil"/>
              <w:right w:val="nil"/>
            </w:tcBorders>
            <w:shd w:val="clear" w:color="auto" w:fill="auto"/>
          </w:tcPr>
          <w:p w:rsidR="002B3343" w:rsidRPr="00176D3F" w:rsidRDefault="002B3343" w:rsidP="00A71AD5">
            <w:pPr>
              <w:pStyle w:val="FigureTitle"/>
            </w:pPr>
            <w:r w:rsidRPr="00784A05">
              <w:rPr>
                <w:b w:val="0"/>
              </w:rPr>
              <w:t>Figure</w:t>
            </w:r>
            <w:r>
              <w:rPr>
                <w:b w:val="0"/>
              </w:rPr>
              <w:t xml:space="preserve"> 11.7</w:t>
            </w:r>
            <w:r>
              <w:tab/>
              <w:t>O</w:t>
            </w:r>
            <w:r w:rsidRPr="00852C47">
              <w:t>perational workforce under 50 years</w:t>
            </w:r>
            <w:r>
              <w:rPr>
                <w:rStyle w:val="NoteLabel"/>
                <w:b/>
              </w:rPr>
              <w:t>a</w:t>
            </w:r>
          </w:p>
        </w:tc>
      </w:tr>
      <w:tr w:rsidR="002B3343" w:rsidTr="00A71AD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3343" w:rsidRPr="00B1465D" w:rsidTr="00A71AD5">
              <w:trPr>
                <w:tblHeader/>
                <w:jc w:val="center"/>
              </w:trPr>
              <w:tc>
                <w:tcPr>
                  <w:tcW w:w="5000" w:type="pct"/>
                  <w:tcBorders>
                    <w:top w:val="nil"/>
                    <w:bottom w:val="nil"/>
                  </w:tcBorders>
                </w:tcPr>
                <w:p w:rsidR="002B3343" w:rsidRPr="00116DF1" w:rsidRDefault="00EF7066" w:rsidP="00A71AD5">
                  <w:pPr>
                    <w:pStyle w:val="Figure"/>
                  </w:pPr>
                  <w:r>
                    <w:rPr>
                      <w:noProof/>
                    </w:rPr>
                    <w:drawing>
                      <wp:inline distT="0" distB="0" distL="0" distR="0">
                        <wp:extent cx="5381625" cy="2695575"/>
                        <wp:effectExtent l="0" t="0" r="9525" b="9525"/>
                        <wp:docPr id="2" name="Picture 2" descr="Figure 11.7 Operational workforce under 50 ye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2695575"/>
                                </a:xfrm>
                                <a:prstGeom prst="rect">
                                  <a:avLst/>
                                </a:prstGeom>
                                <a:noFill/>
                                <a:ln>
                                  <a:noFill/>
                                </a:ln>
                              </pic:spPr>
                            </pic:pic>
                          </a:graphicData>
                        </a:graphic>
                      </wp:inline>
                    </w:drawing>
                  </w:r>
                </w:p>
              </w:tc>
            </w:tr>
          </w:tbl>
          <w:p w:rsidR="002B3343" w:rsidRDefault="002B3343" w:rsidP="00A71AD5">
            <w:pPr>
              <w:pStyle w:val="Figure"/>
            </w:pPr>
          </w:p>
        </w:tc>
      </w:tr>
      <w:tr w:rsidR="002B3343" w:rsidRPr="00176D3F" w:rsidTr="00A71AD5">
        <w:tc>
          <w:tcPr>
            <w:tcW w:w="8771" w:type="dxa"/>
            <w:tcBorders>
              <w:top w:val="nil"/>
              <w:left w:val="nil"/>
              <w:bottom w:val="nil"/>
              <w:right w:val="nil"/>
            </w:tcBorders>
            <w:shd w:val="clear" w:color="auto" w:fill="auto"/>
          </w:tcPr>
          <w:p w:rsidR="002B3343" w:rsidRPr="00176D3F" w:rsidRDefault="002B3343" w:rsidP="00A71AD5">
            <w:pPr>
              <w:pStyle w:val="Note"/>
            </w:pPr>
            <w:proofErr w:type="gramStart"/>
            <w:r>
              <w:rPr>
                <w:rStyle w:val="NoteLabel"/>
              </w:rPr>
              <w:t>a</w:t>
            </w:r>
            <w:proofErr w:type="gramEnd"/>
            <w:r>
              <w:t xml:space="preserve"> See table 11A.6 for detailed footnotes and caveats.</w:t>
            </w:r>
          </w:p>
        </w:tc>
      </w:tr>
      <w:tr w:rsidR="002B3343" w:rsidRPr="00176D3F" w:rsidTr="00A71AD5">
        <w:tc>
          <w:tcPr>
            <w:tcW w:w="8771" w:type="dxa"/>
            <w:tcBorders>
              <w:top w:val="nil"/>
              <w:left w:val="nil"/>
              <w:bottom w:val="nil"/>
              <w:right w:val="nil"/>
            </w:tcBorders>
            <w:shd w:val="clear" w:color="auto" w:fill="auto"/>
          </w:tcPr>
          <w:p w:rsidR="002B3343" w:rsidRPr="00176D3F" w:rsidRDefault="002B3343" w:rsidP="00A71AD5">
            <w:pPr>
              <w:pStyle w:val="Source"/>
            </w:pPr>
            <w:r>
              <w:rPr>
                <w:i/>
              </w:rPr>
              <w:t>S</w:t>
            </w:r>
            <w:r w:rsidRPr="00784A05">
              <w:rPr>
                <w:i/>
              </w:rPr>
              <w:t>ource</w:t>
            </w:r>
            <w:r w:rsidRPr="00176D3F">
              <w:t xml:space="preserve">: </w:t>
            </w:r>
            <w:r w:rsidRPr="002605A8">
              <w:t>State and Territory governments (unpublished), table </w:t>
            </w:r>
            <w:r>
              <w:t>11A.6.</w:t>
            </w:r>
          </w:p>
        </w:tc>
      </w:tr>
      <w:tr w:rsidR="002B3343" w:rsidTr="00A71AD5">
        <w:tc>
          <w:tcPr>
            <w:tcW w:w="8771" w:type="dxa"/>
            <w:tcBorders>
              <w:top w:val="nil"/>
              <w:left w:val="nil"/>
              <w:bottom w:val="single" w:sz="6" w:space="0" w:color="78A22F"/>
              <w:right w:val="nil"/>
            </w:tcBorders>
            <w:shd w:val="clear" w:color="auto" w:fill="auto"/>
          </w:tcPr>
          <w:p w:rsidR="002B3343" w:rsidRDefault="002B3343" w:rsidP="00A71AD5">
            <w:pPr>
              <w:pStyle w:val="Figurespace"/>
            </w:pPr>
          </w:p>
        </w:tc>
      </w:tr>
      <w:tr w:rsidR="002B3343" w:rsidRPr="000863A5" w:rsidTr="00A71AD5">
        <w:tc>
          <w:tcPr>
            <w:tcW w:w="8771" w:type="dxa"/>
            <w:tcBorders>
              <w:top w:val="single" w:sz="6" w:space="0" w:color="78A22F"/>
              <w:left w:val="nil"/>
              <w:bottom w:val="nil"/>
              <w:right w:val="nil"/>
            </w:tcBorders>
          </w:tcPr>
          <w:p w:rsidR="002B3343" w:rsidRPr="00626D32" w:rsidRDefault="002B3343" w:rsidP="00A71AD5">
            <w:pPr>
              <w:pStyle w:val="BoxSpaceBelow"/>
            </w:pPr>
          </w:p>
        </w:tc>
      </w:tr>
    </w:tbl>
    <w:p w:rsidR="00154780" w:rsidRDefault="002B3343" w:rsidP="002B3343">
      <w:pPr>
        <w:pStyle w:val="Heading4"/>
      </w:pPr>
      <w:r>
        <w:t>Amended data in table 11A.6</w:t>
      </w:r>
    </w:p>
    <w:p w:rsidR="00995B17" w:rsidRPr="00995B17" w:rsidRDefault="00EF7066" w:rsidP="00B068F1">
      <w:pPr>
        <w:pStyle w:val="BodyText"/>
      </w:pPr>
      <w:r>
        <w:rPr>
          <w:noProof/>
        </w:rPr>
        <w:drawing>
          <wp:inline distT="0" distB="0" distL="0" distR="0" wp14:anchorId="389B44E8" wp14:editId="37AF5A70">
            <wp:extent cx="5581650" cy="1857375"/>
            <wp:effectExtent l="0" t="0" r="0" b="9525"/>
            <wp:docPr id="1" name="Picture 1" descr="Amended data in table 11A.6&#10;&#10;Table 11A.6 Ambulance service organisations' human resources, operational workforce, by age group and attri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1857375"/>
                    </a:xfrm>
                    <a:prstGeom prst="rect">
                      <a:avLst/>
                    </a:prstGeom>
                    <a:noFill/>
                    <a:ln>
                      <a:noFill/>
                    </a:ln>
                  </pic:spPr>
                </pic:pic>
              </a:graphicData>
            </a:graphic>
          </wp:inline>
        </w:drawing>
      </w:r>
    </w:p>
    <w:sectPr w:rsidR="00995B17" w:rsidRPr="00995B17" w:rsidSect="00031B70">
      <w:headerReference w:type="even" r:id="rId12"/>
      <w:headerReference w:type="default" r:id="rId13"/>
      <w:footerReference w:type="even" r:id="rId14"/>
      <w:footerReference w:type="default" r:id="rId15"/>
      <w:headerReference w:type="first" r:id="rId16"/>
      <w:footerReference w:type="first" r:id="rId17"/>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70" w:rsidRDefault="00031B70" w:rsidP="0019293B">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E6B26" w:rsidTr="0038620B">
      <w:trPr>
        <w:trHeight w:hRule="exact" w:val="567"/>
      </w:trPr>
      <w:tc>
        <w:tcPr>
          <w:tcW w:w="510" w:type="dxa"/>
        </w:tcPr>
        <w:p w:rsidR="003E6B26" w:rsidRPr="00A24443" w:rsidRDefault="003E6B26" w:rsidP="0038620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2716">
            <w:rPr>
              <w:rStyle w:val="PageNumber"/>
              <w:caps w:val="0"/>
              <w:noProof/>
            </w:rPr>
            <w:t>2</w:t>
          </w:r>
          <w:r w:rsidRPr="00A24443">
            <w:rPr>
              <w:rStyle w:val="PageNumber"/>
              <w:caps w:val="0"/>
            </w:rPr>
            <w:fldChar w:fldCharType="end"/>
          </w:r>
        </w:p>
      </w:tc>
      <w:tc>
        <w:tcPr>
          <w:tcW w:w="7767" w:type="dxa"/>
        </w:tcPr>
        <w:p w:rsidR="003E6B26" w:rsidRPr="0013739A" w:rsidRDefault="003E6B26" w:rsidP="003E6B26">
          <w:pPr>
            <w:pStyle w:val="Footer"/>
            <w:rPr>
              <w:rFonts w:cs="Arial"/>
            </w:rPr>
          </w:pPr>
          <w:r>
            <w:rPr>
              <w:rFonts w:cs="Arial"/>
            </w:rPr>
            <w:t>Report on government services 2017</w:t>
          </w:r>
        </w:p>
      </w:tc>
      <w:tc>
        <w:tcPr>
          <w:tcW w:w="510" w:type="dxa"/>
        </w:tcPr>
        <w:p w:rsidR="003E6B26" w:rsidRDefault="003E6B26" w:rsidP="0038620B">
          <w:pPr>
            <w:pStyle w:val="Footer"/>
          </w:pPr>
        </w:p>
      </w:tc>
    </w:tr>
  </w:tbl>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77"/>
      <w:gridCol w:w="510"/>
    </w:tblGrid>
    <w:tr w:rsidR="00031B70" w:rsidTr="003D274F">
      <w:trPr>
        <w:trHeight w:hRule="exact" w:val="567"/>
      </w:trPr>
      <w:tc>
        <w:tcPr>
          <w:tcW w:w="8277" w:type="dxa"/>
        </w:tcPr>
        <w:p w:rsidR="00031B70" w:rsidRPr="00BA5B14" w:rsidRDefault="00031B70" w:rsidP="002B3343">
          <w:pPr>
            <w:pStyle w:val="Footer"/>
            <w:jc w:val="right"/>
            <w:rPr>
              <w:rFonts w:cs="Arial"/>
            </w:rPr>
          </w:pPr>
          <w:r>
            <w:rPr>
              <w:rFonts w:cs="Arial"/>
            </w:rPr>
            <w:t xml:space="preserve">Errata Chapter </w:t>
          </w:r>
          <w:r w:rsidR="002B3343">
            <w:rPr>
              <w:rFonts w:cs="Arial"/>
            </w:rPr>
            <w:t>11</w:t>
          </w:r>
          <w:r>
            <w:rPr>
              <w:rFonts w:cs="Arial"/>
            </w:rPr>
            <w:t xml:space="preserve"> </w:t>
          </w:r>
          <w:r w:rsidR="002B3343">
            <w:rPr>
              <w:rFonts w:cs="Arial"/>
            </w:rPr>
            <w:t>–</w:t>
          </w:r>
          <w:r>
            <w:rPr>
              <w:rFonts w:cs="Arial"/>
            </w:rPr>
            <w:t xml:space="preserve"> </w:t>
          </w:r>
          <w:r w:rsidR="002B3343">
            <w:rPr>
              <w:rFonts w:cs="Arial"/>
            </w:rPr>
            <w:t>ambulance services</w:t>
          </w:r>
          <w:r>
            <w:rPr>
              <w:rFonts w:cs="Arial"/>
            </w:rPr>
            <w:t xml:space="preserve"> </w:t>
          </w:r>
        </w:p>
      </w:tc>
      <w:tc>
        <w:tcPr>
          <w:tcW w:w="510" w:type="dxa"/>
        </w:tcPr>
        <w:p w:rsidR="00031B70" w:rsidRPr="00A24443" w:rsidRDefault="00031B7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2716">
            <w:rPr>
              <w:rStyle w:val="PageNumber"/>
              <w:caps w:val="0"/>
              <w:noProof/>
            </w:rPr>
            <w:t>1</w:t>
          </w:r>
          <w:r w:rsidRPr="00A24443">
            <w:rPr>
              <w:rStyle w:val="PageNumber"/>
              <w:caps w:val="0"/>
            </w:rPr>
            <w:fldChar w:fldCharType="end"/>
          </w:r>
        </w:p>
      </w:tc>
    </w:tr>
  </w:tbl>
  <w:p w:rsidR="00031B70" w:rsidRDefault="00031B70">
    <w:pPr>
      <w:pStyle w:val="FooterEnd"/>
    </w:pPr>
  </w:p>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1B70"/>
    <w:rsid w:val="00035770"/>
    <w:rsid w:val="0003664B"/>
    <w:rsid w:val="0004111F"/>
    <w:rsid w:val="00044ADA"/>
    <w:rsid w:val="0004713E"/>
    <w:rsid w:val="00053190"/>
    <w:rsid w:val="00070E92"/>
    <w:rsid w:val="0007150B"/>
    <w:rsid w:val="000768EF"/>
    <w:rsid w:val="00090ECA"/>
    <w:rsid w:val="000938F5"/>
    <w:rsid w:val="00093A0A"/>
    <w:rsid w:val="000A7638"/>
    <w:rsid w:val="000B601B"/>
    <w:rsid w:val="000C207E"/>
    <w:rsid w:val="000D5E35"/>
    <w:rsid w:val="00110116"/>
    <w:rsid w:val="001262C5"/>
    <w:rsid w:val="00126EB8"/>
    <w:rsid w:val="001363AA"/>
    <w:rsid w:val="00147CC6"/>
    <w:rsid w:val="001508F5"/>
    <w:rsid w:val="00152FB0"/>
    <w:rsid w:val="00154780"/>
    <w:rsid w:val="0019293B"/>
    <w:rsid w:val="001C0865"/>
    <w:rsid w:val="001C27AC"/>
    <w:rsid w:val="001C3ABA"/>
    <w:rsid w:val="001D35B6"/>
    <w:rsid w:val="001E7BE8"/>
    <w:rsid w:val="001F0248"/>
    <w:rsid w:val="001F5000"/>
    <w:rsid w:val="001F7749"/>
    <w:rsid w:val="00202C2C"/>
    <w:rsid w:val="00242279"/>
    <w:rsid w:val="002436D0"/>
    <w:rsid w:val="00267484"/>
    <w:rsid w:val="00291B40"/>
    <w:rsid w:val="002A653F"/>
    <w:rsid w:val="002B3343"/>
    <w:rsid w:val="002B4008"/>
    <w:rsid w:val="002D0E8E"/>
    <w:rsid w:val="002E6D84"/>
    <w:rsid w:val="00301189"/>
    <w:rsid w:val="00305607"/>
    <w:rsid w:val="003239B0"/>
    <w:rsid w:val="00323E09"/>
    <w:rsid w:val="00333932"/>
    <w:rsid w:val="003518AA"/>
    <w:rsid w:val="00353182"/>
    <w:rsid w:val="003602E1"/>
    <w:rsid w:val="00371240"/>
    <w:rsid w:val="00374731"/>
    <w:rsid w:val="00377D2D"/>
    <w:rsid w:val="003957C1"/>
    <w:rsid w:val="003C38B5"/>
    <w:rsid w:val="003C5D99"/>
    <w:rsid w:val="003D0F19"/>
    <w:rsid w:val="003E6B26"/>
    <w:rsid w:val="003F0789"/>
    <w:rsid w:val="003F6A0E"/>
    <w:rsid w:val="003F751D"/>
    <w:rsid w:val="00401882"/>
    <w:rsid w:val="004100C8"/>
    <w:rsid w:val="00412ACE"/>
    <w:rsid w:val="0042245D"/>
    <w:rsid w:val="00431249"/>
    <w:rsid w:val="0043430E"/>
    <w:rsid w:val="00434C19"/>
    <w:rsid w:val="00435354"/>
    <w:rsid w:val="00450810"/>
    <w:rsid w:val="00477144"/>
    <w:rsid w:val="0049459F"/>
    <w:rsid w:val="00495C33"/>
    <w:rsid w:val="004B43AE"/>
    <w:rsid w:val="004C22A7"/>
    <w:rsid w:val="004C30ED"/>
    <w:rsid w:val="00556AF9"/>
    <w:rsid w:val="0056777C"/>
    <w:rsid w:val="00583C39"/>
    <w:rsid w:val="005909CF"/>
    <w:rsid w:val="00591E71"/>
    <w:rsid w:val="005C310B"/>
    <w:rsid w:val="005F5CEB"/>
    <w:rsid w:val="00607BF1"/>
    <w:rsid w:val="0061200D"/>
    <w:rsid w:val="00630D4D"/>
    <w:rsid w:val="00632A74"/>
    <w:rsid w:val="00634B7D"/>
    <w:rsid w:val="00636805"/>
    <w:rsid w:val="0064468C"/>
    <w:rsid w:val="006956F8"/>
    <w:rsid w:val="006A4655"/>
    <w:rsid w:val="006C7038"/>
    <w:rsid w:val="006E73EF"/>
    <w:rsid w:val="0070364D"/>
    <w:rsid w:val="00722716"/>
    <w:rsid w:val="00750B98"/>
    <w:rsid w:val="007529F9"/>
    <w:rsid w:val="007604BB"/>
    <w:rsid w:val="00774D55"/>
    <w:rsid w:val="007A0BB8"/>
    <w:rsid w:val="007A21EB"/>
    <w:rsid w:val="007C36C9"/>
    <w:rsid w:val="007E01E4"/>
    <w:rsid w:val="007F3984"/>
    <w:rsid w:val="007F7107"/>
    <w:rsid w:val="0081030F"/>
    <w:rsid w:val="00814560"/>
    <w:rsid w:val="00816D5E"/>
    <w:rsid w:val="0082087D"/>
    <w:rsid w:val="0086082C"/>
    <w:rsid w:val="00864ADC"/>
    <w:rsid w:val="00880153"/>
    <w:rsid w:val="00880F97"/>
    <w:rsid w:val="0088133A"/>
    <w:rsid w:val="0089285E"/>
    <w:rsid w:val="0089436C"/>
    <w:rsid w:val="008B5C8E"/>
    <w:rsid w:val="008F300B"/>
    <w:rsid w:val="0090201A"/>
    <w:rsid w:val="009030BF"/>
    <w:rsid w:val="00914368"/>
    <w:rsid w:val="00931076"/>
    <w:rsid w:val="0093174B"/>
    <w:rsid w:val="009345D9"/>
    <w:rsid w:val="00934B15"/>
    <w:rsid w:val="00942B62"/>
    <w:rsid w:val="00956A0C"/>
    <w:rsid w:val="00956BD9"/>
    <w:rsid w:val="00962489"/>
    <w:rsid w:val="00995B17"/>
    <w:rsid w:val="009B6272"/>
    <w:rsid w:val="009D3F62"/>
    <w:rsid w:val="009F696D"/>
    <w:rsid w:val="009F6BC6"/>
    <w:rsid w:val="00A17328"/>
    <w:rsid w:val="00A2518D"/>
    <w:rsid w:val="00A2703A"/>
    <w:rsid w:val="00A33DFF"/>
    <w:rsid w:val="00A35115"/>
    <w:rsid w:val="00A554AB"/>
    <w:rsid w:val="00A94FA6"/>
    <w:rsid w:val="00AA6710"/>
    <w:rsid w:val="00AB0681"/>
    <w:rsid w:val="00AB5FF1"/>
    <w:rsid w:val="00B068F1"/>
    <w:rsid w:val="00B31BAE"/>
    <w:rsid w:val="00B53E7E"/>
    <w:rsid w:val="00B5631A"/>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26BF3"/>
    <w:rsid w:val="00C422D4"/>
    <w:rsid w:val="00C543F4"/>
    <w:rsid w:val="00C6291C"/>
    <w:rsid w:val="00C633CB"/>
    <w:rsid w:val="00C71CA6"/>
    <w:rsid w:val="00C8762C"/>
    <w:rsid w:val="00C92158"/>
    <w:rsid w:val="00CA00F9"/>
    <w:rsid w:val="00CA2961"/>
    <w:rsid w:val="00CB50D7"/>
    <w:rsid w:val="00CB7177"/>
    <w:rsid w:val="00CC1998"/>
    <w:rsid w:val="00CC4946"/>
    <w:rsid w:val="00D02ACC"/>
    <w:rsid w:val="00D06B88"/>
    <w:rsid w:val="00D125BC"/>
    <w:rsid w:val="00D270A4"/>
    <w:rsid w:val="00D34E1B"/>
    <w:rsid w:val="00D61165"/>
    <w:rsid w:val="00D63D73"/>
    <w:rsid w:val="00D66E1E"/>
    <w:rsid w:val="00D75722"/>
    <w:rsid w:val="00D8130E"/>
    <w:rsid w:val="00DB541B"/>
    <w:rsid w:val="00DB67C9"/>
    <w:rsid w:val="00DC0C95"/>
    <w:rsid w:val="00DD6580"/>
    <w:rsid w:val="00E17C72"/>
    <w:rsid w:val="00E669E2"/>
    <w:rsid w:val="00E76135"/>
    <w:rsid w:val="00E957D5"/>
    <w:rsid w:val="00E96392"/>
    <w:rsid w:val="00EB12FC"/>
    <w:rsid w:val="00EE2032"/>
    <w:rsid w:val="00EE273C"/>
    <w:rsid w:val="00EF6E87"/>
    <w:rsid w:val="00EF7066"/>
    <w:rsid w:val="00F0106E"/>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22716"/>
    <w:rPr>
      <w:sz w:val="24"/>
      <w:szCs w:val="24"/>
    </w:rPr>
  </w:style>
  <w:style w:type="paragraph" w:styleId="Heading1">
    <w:name w:val="heading 1"/>
    <w:basedOn w:val="BodyText"/>
    <w:next w:val="BodyText"/>
    <w:rsid w:val="0072271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72271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22716"/>
    <w:pPr>
      <w:spacing w:before="560" w:line="320" w:lineRule="exact"/>
      <w:ind w:left="0" w:firstLine="0"/>
      <w:outlineLvl w:val="2"/>
    </w:pPr>
    <w:rPr>
      <w:sz w:val="26"/>
    </w:rPr>
  </w:style>
  <w:style w:type="paragraph" w:styleId="Heading4">
    <w:name w:val="heading 4"/>
    <w:basedOn w:val="Heading3"/>
    <w:next w:val="BodyText"/>
    <w:qFormat/>
    <w:rsid w:val="00722716"/>
    <w:pPr>
      <w:spacing w:before="480"/>
      <w:outlineLvl w:val="3"/>
    </w:pPr>
    <w:rPr>
      <w:b w:val="0"/>
      <w:sz w:val="24"/>
    </w:rPr>
  </w:style>
  <w:style w:type="paragraph" w:styleId="Heading5">
    <w:name w:val="heading 5"/>
    <w:basedOn w:val="Heading4"/>
    <w:next w:val="BodyText"/>
    <w:link w:val="Heading5Char"/>
    <w:qFormat/>
    <w:rsid w:val="00722716"/>
    <w:pPr>
      <w:outlineLvl w:val="4"/>
    </w:pPr>
    <w:rPr>
      <w:i/>
      <w:sz w:val="22"/>
    </w:rPr>
  </w:style>
  <w:style w:type="paragraph" w:styleId="Heading6">
    <w:name w:val="heading 6"/>
    <w:basedOn w:val="BodyText"/>
    <w:next w:val="BodyText"/>
    <w:rsid w:val="00722716"/>
    <w:pPr>
      <w:spacing w:after="60"/>
      <w:jc w:val="left"/>
      <w:outlineLvl w:val="5"/>
    </w:pPr>
    <w:rPr>
      <w:i/>
      <w:sz w:val="22"/>
    </w:rPr>
  </w:style>
  <w:style w:type="paragraph" w:styleId="Heading7">
    <w:name w:val="heading 7"/>
    <w:basedOn w:val="BodyText"/>
    <w:next w:val="BodyText"/>
    <w:rsid w:val="00722716"/>
    <w:pPr>
      <w:spacing w:after="60" w:line="240" w:lineRule="auto"/>
      <w:jc w:val="left"/>
      <w:outlineLvl w:val="6"/>
    </w:pPr>
    <w:rPr>
      <w:rFonts w:ascii="Arial" w:hAnsi="Arial"/>
      <w:sz w:val="20"/>
    </w:rPr>
  </w:style>
  <w:style w:type="paragraph" w:styleId="Heading8">
    <w:name w:val="heading 8"/>
    <w:basedOn w:val="BodyText"/>
    <w:next w:val="BodyText"/>
    <w:rsid w:val="00722716"/>
    <w:pPr>
      <w:spacing w:after="60" w:line="240" w:lineRule="auto"/>
      <w:jc w:val="left"/>
      <w:outlineLvl w:val="7"/>
    </w:pPr>
    <w:rPr>
      <w:rFonts w:ascii="Arial" w:hAnsi="Arial"/>
      <w:i/>
      <w:sz w:val="20"/>
    </w:rPr>
  </w:style>
  <w:style w:type="paragraph" w:styleId="Heading9">
    <w:name w:val="heading 9"/>
    <w:basedOn w:val="BodyText"/>
    <w:next w:val="BodyText"/>
    <w:rsid w:val="0072271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227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716"/>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722716"/>
    <w:pPr>
      <w:spacing w:before="240" w:line="300" w:lineRule="atLeast"/>
      <w:jc w:val="both"/>
    </w:pPr>
    <w:rPr>
      <w:sz w:val="24"/>
    </w:rPr>
  </w:style>
  <w:style w:type="paragraph" w:styleId="Footer">
    <w:name w:val="footer"/>
    <w:basedOn w:val="BodyText"/>
    <w:link w:val="FooterChar"/>
    <w:rsid w:val="00722716"/>
    <w:pPr>
      <w:spacing w:before="80" w:line="200" w:lineRule="exact"/>
      <w:ind w:right="6"/>
      <w:jc w:val="left"/>
    </w:pPr>
    <w:rPr>
      <w:rFonts w:ascii="Arial" w:hAnsi="Arial"/>
      <w:caps/>
      <w:spacing w:val="-4"/>
      <w:sz w:val="16"/>
    </w:rPr>
  </w:style>
  <w:style w:type="paragraph" w:customStyle="1" w:styleId="FooterEnd">
    <w:name w:val="Footer End"/>
    <w:basedOn w:val="Footer"/>
    <w:rsid w:val="00722716"/>
    <w:pPr>
      <w:spacing w:before="0" w:line="20" w:lineRule="exact"/>
    </w:pPr>
  </w:style>
  <w:style w:type="paragraph" w:styleId="Header">
    <w:name w:val="header"/>
    <w:basedOn w:val="BodyText"/>
    <w:rsid w:val="0072271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22716"/>
    <w:pPr>
      <w:spacing w:line="20" w:lineRule="exact"/>
    </w:pPr>
    <w:rPr>
      <w:sz w:val="16"/>
    </w:rPr>
  </w:style>
  <w:style w:type="paragraph" w:customStyle="1" w:styleId="HeaderEven">
    <w:name w:val="Header Even"/>
    <w:basedOn w:val="Header"/>
    <w:semiHidden/>
    <w:rsid w:val="00722716"/>
  </w:style>
  <w:style w:type="paragraph" w:customStyle="1" w:styleId="HeaderOdd">
    <w:name w:val="Header Odd"/>
    <w:basedOn w:val="Header"/>
    <w:semiHidden/>
    <w:rsid w:val="00722716"/>
  </w:style>
  <w:style w:type="character" w:styleId="PageNumber">
    <w:name w:val="page number"/>
    <w:basedOn w:val="DefaultParagraphFont"/>
    <w:rsid w:val="00722716"/>
    <w:rPr>
      <w:rFonts w:ascii="Arial" w:hAnsi="Arial"/>
      <w:b/>
      <w:sz w:val="16"/>
    </w:rPr>
  </w:style>
  <w:style w:type="paragraph" w:customStyle="1" w:styleId="Abbreviation">
    <w:name w:val="Abbreviation"/>
    <w:basedOn w:val="BodyText"/>
    <w:rsid w:val="00722716"/>
    <w:pPr>
      <w:spacing w:before="120"/>
      <w:ind w:left="2381" w:hanging="2381"/>
      <w:jc w:val="left"/>
    </w:pPr>
  </w:style>
  <w:style w:type="paragraph" w:customStyle="1" w:styleId="Box">
    <w:name w:val="Box"/>
    <w:basedOn w:val="BodyText"/>
    <w:link w:val="BoxChar"/>
    <w:qFormat/>
    <w:rsid w:val="00722716"/>
    <w:pPr>
      <w:keepNext/>
      <w:spacing w:before="120" w:line="260" w:lineRule="atLeast"/>
    </w:pPr>
    <w:rPr>
      <w:rFonts w:ascii="Arial" w:hAnsi="Arial"/>
      <w:sz w:val="20"/>
    </w:rPr>
  </w:style>
  <w:style w:type="paragraph" w:customStyle="1" w:styleId="BoxContinued">
    <w:name w:val="Box Continued"/>
    <w:basedOn w:val="BodyText"/>
    <w:next w:val="BodyText"/>
    <w:semiHidden/>
    <w:rsid w:val="00722716"/>
    <w:pPr>
      <w:spacing w:before="180" w:line="220" w:lineRule="exact"/>
      <w:jc w:val="right"/>
    </w:pPr>
    <w:rPr>
      <w:rFonts w:ascii="Arial" w:hAnsi="Arial"/>
      <w:sz w:val="18"/>
    </w:rPr>
  </w:style>
  <w:style w:type="paragraph" w:customStyle="1" w:styleId="BoxHeading1">
    <w:name w:val="Box Heading 1"/>
    <w:basedOn w:val="BodyText"/>
    <w:next w:val="Box"/>
    <w:rsid w:val="00722716"/>
    <w:pPr>
      <w:keepNext/>
      <w:spacing w:before="200" w:line="280" w:lineRule="atLeast"/>
    </w:pPr>
    <w:rPr>
      <w:rFonts w:ascii="Arial" w:hAnsi="Arial"/>
      <w:b/>
      <w:sz w:val="22"/>
    </w:rPr>
  </w:style>
  <w:style w:type="paragraph" w:customStyle="1" w:styleId="BoxHeading2">
    <w:name w:val="Box Heading 2"/>
    <w:basedOn w:val="BoxHeading1"/>
    <w:next w:val="Normal"/>
    <w:rsid w:val="00722716"/>
    <w:rPr>
      <w:b w:val="0"/>
      <w:i/>
    </w:rPr>
  </w:style>
  <w:style w:type="paragraph" w:customStyle="1" w:styleId="BoxListBullet">
    <w:name w:val="Box List Bullet"/>
    <w:basedOn w:val="BodyText"/>
    <w:rsid w:val="0072271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722716"/>
    <w:pPr>
      <w:numPr>
        <w:numId w:val="2"/>
      </w:numPr>
      <w:ind w:left="568" w:hanging="284"/>
    </w:pPr>
  </w:style>
  <w:style w:type="paragraph" w:customStyle="1" w:styleId="BoxListNumber">
    <w:name w:val="Box List Number"/>
    <w:basedOn w:val="BodyText"/>
    <w:rsid w:val="0072271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722716"/>
    <w:pPr>
      <w:numPr>
        <w:ilvl w:val="1"/>
      </w:numPr>
      <w:ind w:left="681" w:hanging="397"/>
    </w:pPr>
  </w:style>
  <w:style w:type="paragraph" w:customStyle="1" w:styleId="BoxQuote">
    <w:name w:val="Box Quote"/>
    <w:basedOn w:val="BodyText"/>
    <w:next w:val="Box"/>
    <w:qFormat/>
    <w:rsid w:val="00722716"/>
    <w:pPr>
      <w:keepNext/>
      <w:spacing w:before="60" w:line="240" w:lineRule="exact"/>
      <w:ind w:left="284"/>
    </w:pPr>
    <w:rPr>
      <w:rFonts w:ascii="Arial" w:hAnsi="Arial"/>
      <w:sz w:val="18"/>
    </w:rPr>
  </w:style>
  <w:style w:type="paragraph" w:customStyle="1" w:styleId="Note">
    <w:name w:val="Note"/>
    <w:basedOn w:val="BodyText"/>
    <w:next w:val="BodyText"/>
    <w:link w:val="NoteChar"/>
    <w:rsid w:val="00722716"/>
    <w:pPr>
      <w:keepLines/>
      <w:spacing w:before="80" w:line="220" w:lineRule="exact"/>
    </w:pPr>
    <w:rPr>
      <w:rFonts w:ascii="Arial" w:hAnsi="Arial"/>
      <w:sz w:val="18"/>
    </w:rPr>
  </w:style>
  <w:style w:type="paragraph" w:customStyle="1" w:styleId="Source">
    <w:name w:val="Source"/>
    <w:basedOn w:val="Normal"/>
    <w:next w:val="BodyText"/>
    <w:link w:val="SourceChar"/>
    <w:rsid w:val="00722716"/>
    <w:pPr>
      <w:keepLines/>
      <w:spacing w:before="80" w:line="220" w:lineRule="exact"/>
      <w:jc w:val="both"/>
    </w:pPr>
    <w:rPr>
      <w:rFonts w:ascii="Arial" w:hAnsi="Arial"/>
      <w:sz w:val="18"/>
      <w:szCs w:val="20"/>
    </w:rPr>
  </w:style>
  <w:style w:type="paragraph" w:customStyle="1" w:styleId="BoxSource">
    <w:name w:val="Box Source"/>
    <w:basedOn w:val="Source"/>
    <w:next w:val="BodyText"/>
    <w:rsid w:val="00722716"/>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72271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722716"/>
    <w:pPr>
      <w:spacing w:before="120" w:after="0"/>
    </w:pPr>
  </w:style>
  <w:style w:type="paragraph" w:customStyle="1" w:styleId="BoxSubtitle">
    <w:name w:val="Box Subtitle"/>
    <w:basedOn w:val="BoxTitle"/>
    <w:next w:val="Normal"/>
    <w:rsid w:val="00722716"/>
    <w:pPr>
      <w:spacing w:after="80" w:line="200" w:lineRule="exact"/>
      <w:ind w:firstLine="0"/>
    </w:pPr>
    <w:rPr>
      <w:b w:val="0"/>
      <w:sz w:val="20"/>
    </w:rPr>
  </w:style>
  <w:style w:type="paragraph" w:customStyle="1" w:styleId="Chapter">
    <w:name w:val="Chapter"/>
    <w:basedOn w:val="Heading1"/>
    <w:next w:val="BodyText"/>
    <w:semiHidden/>
    <w:rsid w:val="00722716"/>
    <w:pPr>
      <w:ind w:left="0" w:firstLine="0"/>
      <w:outlineLvl w:val="9"/>
    </w:pPr>
  </w:style>
  <w:style w:type="paragraph" w:customStyle="1" w:styleId="ChapterSummary">
    <w:name w:val="Chapter Summary"/>
    <w:basedOn w:val="BodyText"/>
    <w:rsid w:val="00722716"/>
    <w:pPr>
      <w:spacing w:line="280" w:lineRule="atLeast"/>
      <w:ind w:left="907"/>
    </w:pPr>
    <w:rPr>
      <w:rFonts w:ascii="Arial" w:hAnsi="Arial"/>
      <w:b/>
      <w:sz w:val="20"/>
    </w:rPr>
  </w:style>
  <w:style w:type="character" w:styleId="CommentReference">
    <w:name w:val="annotation reference"/>
    <w:basedOn w:val="DefaultParagraphFont"/>
    <w:semiHidden/>
    <w:rsid w:val="00722716"/>
    <w:rPr>
      <w:b/>
      <w:vanish/>
      <w:color w:val="FF00FF"/>
      <w:sz w:val="20"/>
    </w:rPr>
  </w:style>
  <w:style w:type="paragraph" w:styleId="CommentText">
    <w:name w:val="annotation text"/>
    <w:basedOn w:val="Normal"/>
    <w:semiHidden/>
    <w:rsid w:val="00722716"/>
    <w:pPr>
      <w:spacing w:before="120" w:line="240" w:lineRule="atLeast"/>
      <w:ind w:left="567" w:hanging="567"/>
    </w:pPr>
    <w:rPr>
      <w:sz w:val="20"/>
    </w:rPr>
  </w:style>
  <w:style w:type="paragraph" w:customStyle="1" w:styleId="Continued">
    <w:name w:val="Continued"/>
    <w:basedOn w:val="BoxContinued"/>
    <w:next w:val="BodyText"/>
    <w:rsid w:val="00722716"/>
  </w:style>
  <w:style w:type="character" w:customStyle="1" w:styleId="DocumentInfo">
    <w:name w:val="Document Info"/>
    <w:basedOn w:val="DefaultParagraphFont"/>
    <w:semiHidden/>
    <w:rsid w:val="00722716"/>
    <w:rPr>
      <w:rFonts w:ascii="Arial" w:hAnsi="Arial"/>
      <w:sz w:val="14"/>
    </w:rPr>
  </w:style>
  <w:style w:type="character" w:customStyle="1" w:styleId="DraftingNote">
    <w:name w:val="Drafting Note"/>
    <w:basedOn w:val="DefaultParagraphFont"/>
    <w:rsid w:val="00722716"/>
    <w:rPr>
      <w:b/>
      <w:color w:val="FF0000"/>
      <w:sz w:val="24"/>
      <w:u w:val="dotted"/>
    </w:rPr>
  </w:style>
  <w:style w:type="paragraph" w:customStyle="1" w:styleId="Figure">
    <w:name w:val="Figure"/>
    <w:basedOn w:val="BodyText"/>
    <w:link w:val="FigureChar"/>
    <w:rsid w:val="00722716"/>
    <w:pPr>
      <w:keepNext/>
      <w:spacing w:before="120" w:after="120" w:line="240" w:lineRule="atLeast"/>
      <w:jc w:val="center"/>
    </w:pPr>
  </w:style>
  <w:style w:type="paragraph" w:customStyle="1" w:styleId="FigureTitle">
    <w:name w:val="Figure Title"/>
    <w:basedOn w:val="Caption"/>
    <w:next w:val="Subtitle"/>
    <w:link w:val="FigureTitleChar"/>
    <w:rsid w:val="00722716"/>
    <w:pPr>
      <w:spacing w:before="120"/>
    </w:pPr>
  </w:style>
  <w:style w:type="paragraph" w:styleId="Subtitle">
    <w:name w:val="Subtitle"/>
    <w:basedOn w:val="Caption"/>
    <w:link w:val="SubtitleChar"/>
    <w:qFormat/>
    <w:rsid w:val="00722716"/>
    <w:pPr>
      <w:spacing w:before="0" w:line="200" w:lineRule="exact"/>
      <w:ind w:firstLine="0"/>
    </w:pPr>
    <w:rPr>
      <w:b w:val="0"/>
      <w:sz w:val="20"/>
    </w:rPr>
  </w:style>
  <w:style w:type="paragraph" w:customStyle="1" w:styleId="Finding">
    <w:name w:val="Finding"/>
    <w:basedOn w:val="BodyText"/>
    <w:rsid w:val="00722716"/>
    <w:pPr>
      <w:keepLines/>
      <w:spacing w:before="120" w:line="280" w:lineRule="atLeast"/>
    </w:pPr>
    <w:rPr>
      <w:rFonts w:ascii="Arial" w:hAnsi="Arial"/>
      <w:sz w:val="22"/>
    </w:rPr>
  </w:style>
  <w:style w:type="paragraph" w:customStyle="1" w:styleId="FindingBullet">
    <w:name w:val="Finding Bullet"/>
    <w:basedOn w:val="Finding"/>
    <w:rsid w:val="00722716"/>
    <w:pPr>
      <w:numPr>
        <w:numId w:val="3"/>
      </w:numPr>
      <w:spacing w:before="80"/>
    </w:pPr>
  </w:style>
  <w:style w:type="paragraph" w:customStyle="1" w:styleId="FindingNoTitle">
    <w:name w:val="Finding NoTitle"/>
    <w:basedOn w:val="Finding"/>
    <w:rsid w:val="00722716"/>
    <w:pPr>
      <w:spacing w:before="240"/>
    </w:pPr>
  </w:style>
  <w:style w:type="paragraph" w:customStyle="1" w:styleId="RecTitle">
    <w:name w:val="Rec Title"/>
    <w:basedOn w:val="BodyText"/>
    <w:next w:val="Rec"/>
    <w:qFormat/>
    <w:rsid w:val="00722716"/>
    <w:pPr>
      <w:keepNext/>
      <w:keepLines/>
      <w:spacing w:line="280" w:lineRule="atLeast"/>
    </w:pPr>
    <w:rPr>
      <w:rFonts w:ascii="Arial" w:hAnsi="Arial"/>
      <w:caps/>
      <w:sz w:val="18"/>
    </w:rPr>
  </w:style>
  <w:style w:type="paragraph" w:customStyle="1" w:styleId="FindingTitle">
    <w:name w:val="Finding Title"/>
    <w:basedOn w:val="RecTitle"/>
    <w:next w:val="Finding"/>
    <w:rsid w:val="00722716"/>
  </w:style>
  <w:style w:type="character" w:styleId="FootnoteReference">
    <w:name w:val="footnote reference"/>
    <w:basedOn w:val="DefaultParagraphFont"/>
    <w:semiHidden/>
    <w:rsid w:val="00722716"/>
    <w:rPr>
      <w:rFonts w:ascii="Times New Roman" w:hAnsi="Times New Roman"/>
      <w:position w:val="6"/>
      <w:sz w:val="20"/>
      <w:vertAlign w:val="baseline"/>
    </w:rPr>
  </w:style>
  <w:style w:type="paragraph" w:styleId="FootnoteText">
    <w:name w:val="footnote text"/>
    <w:basedOn w:val="BodyText"/>
    <w:rsid w:val="0072271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722716"/>
    <w:rPr>
      <w:i/>
    </w:rPr>
  </w:style>
  <w:style w:type="paragraph" w:customStyle="1" w:styleId="Jurisdictioncommentsbodytext">
    <w:name w:val="Jurisdiction comments body text"/>
    <w:rsid w:val="00722716"/>
    <w:pPr>
      <w:spacing w:after="140"/>
      <w:jc w:val="both"/>
    </w:pPr>
    <w:rPr>
      <w:rFonts w:ascii="Arial" w:hAnsi="Arial"/>
      <w:sz w:val="24"/>
      <w:lang w:eastAsia="en-US"/>
    </w:rPr>
  </w:style>
  <w:style w:type="paragraph" w:customStyle="1" w:styleId="Jurisdictioncommentsheading">
    <w:name w:val="Jurisdiction comments heading"/>
    <w:rsid w:val="0072271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22716"/>
    <w:pPr>
      <w:numPr>
        <w:numId w:val="4"/>
      </w:numPr>
      <w:spacing w:after="140"/>
      <w:jc w:val="both"/>
    </w:pPr>
    <w:rPr>
      <w:rFonts w:ascii="Arial" w:hAnsi="Arial"/>
      <w:sz w:val="24"/>
      <w:lang w:eastAsia="en-US"/>
    </w:rPr>
  </w:style>
  <w:style w:type="paragraph" w:styleId="ListBullet">
    <w:name w:val="List Bullet"/>
    <w:basedOn w:val="BodyText"/>
    <w:rsid w:val="00722716"/>
    <w:pPr>
      <w:numPr>
        <w:numId w:val="5"/>
      </w:numPr>
      <w:spacing w:before="120"/>
    </w:pPr>
  </w:style>
  <w:style w:type="paragraph" w:styleId="ListBullet2">
    <w:name w:val="List Bullet 2"/>
    <w:basedOn w:val="BodyText"/>
    <w:rsid w:val="00722716"/>
    <w:pPr>
      <w:numPr>
        <w:numId w:val="6"/>
      </w:numPr>
      <w:spacing w:before="120"/>
    </w:pPr>
  </w:style>
  <w:style w:type="paragraph" w:styleId="ListBullet3">
    <w:name w:val="List Bullet 3"/>
    <w:basedOn w:val="BodyText"/>
    <w:rsid w:val="00722716"/>
    <w:pPr>
      <w:numPr>
        <w:numId w:val="7"/>
      </w:numPr>
      <w:spacing w:before="120"/>
      <w:ind w:left="1020" w:hanging="340"/>
    </w:pPr>
  </w:style>
  <w:style w:type="paragraph" w:styleId="ListNumber">
    <w:name w:val="List Number"/>
    <w:basedOn w:val="BodyText"/>
    <w:rsid w:val="00722716"/>
    <w:pPr>
      <w:numPr>
        <w:numId w:val="13"/>
      </w:numPr>
      <w:spacing w:before="120"/>
    </w:pPr>
  </w:style>
  <w:style w:type="paragraph" w:styleId="ListNumber2">
    <w:name w:val="List Number 2"/>
    <w:basedOn w:val="ListNumber"/>
    <w:rsid w:val="00722716"/>
    <w:pPr>
      <w:numPr>
        <w:ilvl w:val="1"/>
      </w:numPr>
    </w:pPr>
  </w:style>
  <w:style w:type="paragraph" w:styleId="ListNumber3">
    <w:name w:val="List Number 3"/>
    <w:basedOn w:val="ListNumber2"/>
    <w:rsid w:val="00722716"/>
    <w:pPr>
      <w:numPr>
        <w:ilvl w:val="2"/>
      </w:numPr>
    </w:pPr>
  </w:style>
  <w:style w:type="character" w:customStyle="1" w:styleId="NoteLabel">
    <w:name w:val="Note Label"/>
    <w:basedOn w:val="DefaultParagraphFont"/>
    <w:rsid w:val="00722716"/>
    <w:rPr>
      <w:rFonts w:ascii="Arial" w:hAnsi="Arial"/>
      <w:b/>
      <w:position w:val="6"/>
      <w:sz w:val="18"/>
    </w:rPr>
  </w:style>
  <w:style w:type="paragraph" w:customStyle="1" w:styleId="PartDivider">
    <w:name w:val="Part Divider"/>
    <w:basedOn w:val="BodyText"/>
    <w:next w:val="BodyText"/>
    <w:semiHidden/>
    <w:rsid w:val="00722716"/>
    <w:pPr>
      <w:spacing w:before="0" w:line="40" w:lineRule="exact"/>
      <w:jc w:val="right"/>
    </w:pPr>
    <w:rPr>
      <w:smallCaps/>
      <w:sz w:val="16"/>
    </w:rPr>
  </w:style>
  <w:style w:type="paragraph" w:customStyle="1" w:styleId="PartNumber">
    <w:name w:val="Part Number"/>
    <w:basedOn w:val="BodyText"/>
    <w:next w:val="BodyText"/>
    <w:semiHidden/>
    <w:rsid w:val="00722716"/>
    <w:pPr>
      <w:spacing w:before="4000" w:line="320" w:lineRule="exact"/>
      <w:ind w:left="6634"/>
      <w:jc w:val="right"/>
    </w:pPr>
    <w:rPr>
      <w:smallCaps/>
      <w:spacing w:val="60"/>
      <w:sz w:val="32"/>
    </w:rPr>
  </w:style>
  <w:style w:type="paragraph" w:customStyle="1" w:styleId="PartTitle">
    <w:name w:val="Part Title"/>
    <w:basedOn w:val="BodyText"/>
    <w:semiHidden/>
    <w:rsid w:val="00722716"/>
    <w:pPr>
      <w:spacing w:before="160" w:after="1360" w:line="520" w:lineRule="exact"/>
      <w:ind w:right="2381"/>
      <w:jc w:val="right"/>
    </w:pPr>
    <w:rPr>
      <w:smallCaps/>
      <w:sz w:val="52"/>
    </w:rPr>
  </w:style>
  <w:style w:type="paragraph" w:styleId="Quote">
    <w:name w:val="Quote"/>
    <w:basedOn w:val="BodyText"/>
    <w:next w:val="BodyText"/>
    <w:qFormat/>
    <w:rsid w:val="00722716"/>
    <w:pPr>
      <w:spacing w:before="120" w:line="280" w:lineRule="exact"/>
      <w:ind w:left="340"/>
    </w:pPr>
    <w:rPr>
      <w:sz w:val="22"/>
    </w:rPr>
  </w:style>
  <w:style w:type="paragraph" w:customStyle="1" w:styleId="QuoteBullet">
    <w:name w:val="Quote Bullet"/>
    <w:basedOn w:val="Quote"/>
    <w:rsid w:val="00722716"/>
    <w:pPr>
      <w:numPr>
        <w:numId w:val="8"/>
      </w:numPr>
    </w:pPr>
  </w:style>
  <w:style w:type="paragraph" w:customStyle="1" w:styleId="Rec">
    <w:name w:val="Rec"/>
    <w:basedOn w:val="BodyText"/>
    <w:qFormat/>
    <w:rsid w:val="00722716"/>
    <w:pPr>
      <w:keepLines/>
      <w:spacing w:before="120" w:line="280" w:lineRule="atLeast"/>
    </w:pPr>
    <w:rPr>
      <w:rFonts w:ascii="Arial" w:hAnsi="Arial"/>
      <w:sz w:val="22"/>
    </w:rPr>
  </w:style>
  <w:style w:type="paragraph" w:customStyle="1" w:styleId="RecBullet">
    <w:name w:val="Rec Bullet"/>
    <w:basedOn w:val="Rec"/>
    <w:rsid w:val="00722716"/>
    <w:pPr>
      <w:numPr>
        <w:numId w:val="9"/>
      </w:numPr>
      <w:spacing w:before="80"/>
    </w:pPr>
  </w:style>
  <w:style w:type="paragraph" w:customStyle="1" w:styleId="RecB">
    <w:name w:val="RecB"/>
    <w:basedOn w:val="Normal"/>
    <w:rsid w:val="00722716"/>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22716"/>
    <w:pPr>
      <w:numPr>
        <w:numId w:val="10"/>
      </w:numPr>
      <w:spacing w:before="80"/>
    </w:pPr>
  </w:style>
  <w:style w:type="paragraph" w:customStyle="1" w:styleId="RecBNoTitle">
    <w:name w:val="RecB NoTitle"/>
    <w:basedOn w:val="RecB"/>
    <w:rsid w:val="00722716"/>
    <w:pPr>
      <w:spacing w:before="240"/>
    </w:pPr>
  </w:style>
  <w:style w:type="paragraph" w:customStyle="1" w:styleId="Reference">
    <w:name w:val="Reference"/>
    <w:basedOn w:val="BodyText"/>
    <w:rsid w:val="00722716"/>
    <w:pPr>
      <w:spacing w:before="120"/>
      <w:ind w:left="340" w:hanging="340"/>
    </w:pPr>
  </w:style>
  <w:style w:type="paragraph" w:customStyle="1" w:styleId="SequenceInfo">
    <w:name w:val="Sequence Info"/>
    <w:basedOn w:val="BodyText"/>
    <w:semiHidden/>
    <w:rsid w:val="00722716"/>
    <w:rPr>
      <w:vanish/>
      <w:sz w:val="16"/>
    </w:rPr>
  </w:style>
  <w:style w:type="paragraph" w:customStyle="1" w:styleId="SideNote">
    <w:name w:val="Side Note"/>
    <w:basedOn w:val="BodyText"/>
    <w:next w:val="BodyText"/>
    <w:semiHidden/>
    <w:rsid w:val="0072271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22716"/>
    <w:pPr>
      <w:framePr w:wrap="around"/>
      <w:numPr>
        <w:numId w:val="11"/>
      </w:numPr>
      <w:tabs>
        <w:tab w:val="left" w:pos="227"/>
      </w:tabs>
    </w:pPr>
  </w:style>
  <w:style w:type="paragraph" w:customStyle="1" w:styleId="SideNoteGraphic">
    <w:name w:val="Side Note Graphic"/>
    <w:basedOn w:val="SideNote"/>
    <w:next w:val="BodyText"/>
    <w:semiHidden/>
    <w:rsid w:val="00722716"/>
    <w:pPr>
      <w:framePr w:wrap="around"/>
    </w:pPr>
  </w:style>
  <w:style w:type="paragraph" w:customStyle="1" w:styleId="TableBodyText">
    <w:name w:val="Table Body Text"/>
    <w:basedOn w:val="BodyText"/>
    <w:link w:val="TableBodyTextChar"/>
    <w:rsid w:val="0072271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722716"/>
    <w:pPr>
      <w:numPr>
        <w:numId w:val="12"/>
      </w:numPr>
      <w:jc w:val="left"/>
    </w:pPr>
  </w:style>
  <w:style w:type="paragraph" w:customStyle="1" w:styleId="TableColumnHeading">
    <w:name w:val="Table Column Heading"/>
    <w:basedOn w:val="TableBodyText"/>
    <w:rsid w:val="00722716"/>
    <w:pPr>
      <w:spacing w:before="80" w:after="80"/>
    </w:pPr>
    <w:rPr>
      <w:i/>
    </w:rPr>
  </w:style>
  <w:style w:type="paragraph" w:styleId="TOC2">
    <w:name w:val="toc 2"/>
    <w:basedOn w:val="TOC1"/>
    <w:rsid w:val="00722716"/>
    <w:pPr>
      <w:ind w:left="1134" w:hanging="624"/>
    </w:pPr>
    <w:rPr>
      <w:b w:val="0"/>
    </w:rPr>
  </w:style>
  <w:style w:type="paragraph" w:styleId="TOC3">
    <w:name w:val="toc 3"/>
    <w:basedOn w:val="TOC2"/>
    <w:rsid w:val="00722716"/>
    <w:pPr>
      <w:spacing w:before="60"/>
      <w:ind w:left="1190" w:hanging="680"/>
    </w:pPr>
  </w:style>
  <w:style w:type="paragraph" w:styleId="TableofFigures">
    <w:name w:val="table of figures"/>
    <w:basedOn w:val="TOC3"/>
    <w:next w:val="BodyText"/>
    <w:semiHidden/>
    <w:rsid w:val="00722716"/>
    <w:pPr>
      <w:ind w:left="737" w:hanging="737"/>
    </w:pPr>
  </w:style>
  <w:style w:type="paragraph" w:customStyle="1" w:styleId="TableTitle">
    <w:name w:val="Table Title"/>
    <w:basedOn w:val="Caption"/>
    <w:next w:val="Subtitle"/>
    <w:qFormat/>
    <w:rsid w:val="00722716"/>
    <w:pPr>
      <w:spacing w:before="120"/>
    </w:pPr>
  </w:style>
  <w:style w:type="paragraph" w:customStyle="1" w:styleId="TableUnitsRow">
    <w:name w:val="Table Units Row"/>
    <w:basedOn w:val="TableBodyText"/>
    <w:rsid w:val="00722716"/>
    <w:pPr>
      <w:spacing w:before="40"/>
    </w:pPr>
  </w:style>
  <w:style w:type="paragraph" w:styleId="TOC1">
    <w:name w:val="toc 1"/>
    <w:basedOn w:val="Normal"/>
    <w:next w:val="TOC2"/>
    <w:link w:val="TOC1Char"/>
    <w:rsid w:val="0072271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722716"/>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722716"/>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722716"/>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722716"/>
    <w:pPr>
      <w:keepNext/>
      <w:spacing w:before="360" w:line="80" w:lineRule="exact"/>
      <w:jc w:val="left"/>
    </w:pPr>
  </w:style>
  <w:style w:type="paragraph" w:customStyle="1" w:styleId="RecBBullet2">
    <w:name w:val="RecB Bullet 2"/>
    <w:basedOn w:val="ListBullet2"/>
    <w:semiHidden/>
    <w:rsid w:val="00722716"/>
    <w:pPr>
      <w:pBdr>
        <w:left w:val="single" w:sz="24" w:space="29" w:color="C0C0C0"/>
      </w:pBdr>
    </w:pPr>
    <w:rPr>
      <w:b/>
      <w:i/>
    </w:rPr>
  </w:style>
  <w:style w:type="character" w:customStyle="1" w:styleId="BalloonTextChar">
    <w:name w:val="Balloon Text Char"/>
    <w:basedOn w:val="DefaultParagraphFont"/>
    <w:link w:val="BalloonText"/>
    <w:rsid w:val="00722716"/>
    <w:rPr>
      <w:rFonts w:ascii="Tahoma" w:hAnsi="Tahoma" w:cs="Tahoma"/>
      <w:sz w:val="16"/>
      <w:szCs w:val="16"/>
    </w:rPr>
  </w:style>
  <w:style w:type="character" w:customStyle="1" w:styleId="SubtitleChar">
    <w:name w:val="Subtitle Char"/>
    <w:basedOn w:val="DefaultParagraphFont"/>
    <w:link w:val="Subtitle"/>
    <w:rsid w:val="00722716"/>
    <w:rPr>
      <w:rFonts w:ascii="Arial" w:hAnsi="Arial"/>
      <w:szCs w:val="24"/>
    </w:rPr>
  </w:style>
  <w:style w:type="paragraph" w:customStyle="1" w:styleId="BoxListBullet3">
    <w:name w:val="Box List Bullet 3"/>
    <w:basedOn w:val="ListBullet3"/>
    <w:rsid w:val="0072271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22716"/>
    <w:rPr>
      <w:i/>
      <w:iCs/>
    </w:rPr>
  </w:style>
  <w:style w:type="paragraph" w:customStyle="1" w:styleId="BoxQuoteBullet">
    <w:name w:val="Box Quote Bullet"/>
    <w:basedOn w:val="BoxQuote"/>
    <w:next w:val="Box"/>
    <w:rsid w:val="00722716"/>
    <w:pPr>
      <w:numPr>
        <w:numId w:val="15"/>
      </w:numPr>
      <w:ind w:left="568" w:hanging="284"/>
    </w:pPr>
  </w:style>
  <w:style w:type="paragraph" w:customStyle="1" w:styleId="InformationRequestBullet">
    <w:name w:val="Information Request Bullet"/>
    <w:basedOn w:val="ListBullet"/>
    <w:next w:val="BodyText"/>
    <w:rsid w:val="0072271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722716"/>
    <w:pPr>
      <w:keepNext w:val="0"/>
      <w:spacing w:before="60" w:after="60" w:line="80" w:lineRule="exact"/>
    </w:pPr>
    <w:rPr>
      <w:sz w:val="14"/>
    </w:rPr>
  </w:style>
  <w:style w:type="character" w:customStyle="1" w:styleId="Heading5Char">
    <w:name w:val="Heading 5 Char"/>
    <w:basedOn w:val="DefaultParagraphFont"/>
    <w:link w:val="Heading5"/>
    <w:rsid w:val="00722716"/>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72271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22716"/>
    <w:pPr>
      <w:numPr>
        <w:numId w:val="19"/>
      </w:numPr>
      <w:ind w:left="568" w:hanging="284"/>
    </w:pPr>
  </w:style>
  <w:style w:type="paragraph" w:customStyle="1" w:styleId="InformationRequestTitle">
    <w:name w:val="Information Request Title"/>
    <w:basedOn w:val="FindingTitle"/>
    <w:next w:val="InformationRequest"/>
    <w:rsid w:val="00722716"/>
    <w:rPr>
      <w:i/>
    </w:rPr>
  </w:style>
  <w:style w:type="paragraph" w:customStyle="1" w:styleId="Space">
    <w:name w:val="Space"/>
    <w:basedOn w:val="Normal"/>
    <w:rsid w:val="00722716"/>
    <w:pPr>
      <w:keepNext/>
      <w:spacing w:line="120" w:lineRule="exact"/>
      <w:jc w:val="both"/>
    </w:pPr>
    <w:rPr>
      <w:rFonts w:ascii="Arial" w:hAnsi="Arial"/>
      <w:sz w:val="20"/>
      <w:szCs w:val="20"/>
    </w:rPr>
  </w:style>
  <w:style w:type="paragraph" w:customStyle="1" w:styleId="Heading1nochapterno">
    <w:name w:val="Heading 1 (no chapter no.)"/>
    <w:basedOn w:val="Heading1"/>
    <w:rsid w:val="00722716"/>
    <w:pPr>
      <w:spacing w:before="0"/>
      <w:ind w:left="0" w:firstLine="0"/>
    </w:pPr>
  </w:style>
  <w:style w:type="paragraph" w:customStyle="1" w:styleId="Heading2nosectionno">
    <w:name w:val="Heading 2 (no section no.)"/>
    <w:basedOn w:val="Heading2"/>
    <w:rsid w:val="00722716"/>
    <w:pPr>
      <w:ind w:left="0" w:firstLine="0"/>
    </w:pPr>
  </w:style>
  <w:style w:type="paragraph" w:customStyle="1" w:styleId="Figurespace">
    <w:name w:val="Figure space"/>
    <w:basedOn w:val="Box"/>
    <w:rsid w:val="00722716"/>
    <w:pPr>
      <w:spacing w:before="0" w:line="120" w:lineRule="exact"/>
    </w:pPr>
  </w:style>
  <w:style w:type="paragraph" w:customStyle="1" w:styleId="FooterDraftReport">
    <w:name w:val="FooterDraftReport"/>
    <w:basedOn w:val="Footer"/>
    <w:link w:val="FooterDraftReportChar"/>
    <w:rsid w:val="0072271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22716"/>
    <w:rPr>
      <w:rFonts w:ascii="Arial" w:hAnsi="Arial"/>
      <w:caps/>
      <w:spacing w:val="-4"/>
      <w:sz w:val="16"/>
    </w:rPr>
  </w:style>
  <w:style w:type="character" w:customStyle="1" w:styleId="FooterDraftReportChar">
    <w:name w:val="FooterDraftReport Char"/>
    <w:basedOn w:val="FooterChar"/>
    <w:link w:val="FooterDraftReport"/>
    <w:rsid w:val="0072271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72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722716"/>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722716"/>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22716"/>
    <w:rPr>
      <w:sz w:val="24"/>
      <w:szCs w:val="24"/>
    </w:rPr>
  </w:style>
  <w:style w:type="paragraph" w:styleId="Heading1">
    <w:name w:val="heading 1"/>
    <w:basedOn w:val="BodyText"/>
    <w:next w:val="BodyText"/>
    <w:rsid w:val="0072271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72271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22716"/>
    <w:pPr>
      <w:spacing w:before="560" w:line="320" w:lineRule="exact"/>
      <w:ind w:left="0" w:firstLine="0"/>
      <w:outlineLvl w:val="2"/>
    </w:pPr>
    <w:rPr>
      <w:sz w:val="26"/>
    </w:rPr>
  </w:style>
  <w:style w:type="paragraph" w:styleId="Heading4">
    <w:name w:val="heading 4"/>
    <w:basedOn w:val="Heading3"/>
    <w:next w:val="BodyText"/>
    <w:qFormat/>
    <w:rsid w:val="00722716"/>
    <w:pPr>
      <w:spacing w:before="480"/>
      <w:outlineLvl w:val="3"/>
    </w:pPr>
    <w:rPr>
      <w:b w:val="0"/>
      <w:sz w:val="24"/>
    </w:rPr>
  </w:style>
  <w:style w:type="paragraph" w:styleId="Heading5">
    <w:name w:val="heading 5"/>
    <w:basedOn w:val="Heading4"/>
    <w:next w:val="BodyText"/>
    <w:link w:val="Heading5Char"/>
    <w:qFormat/>
    <w:rsid w:val="00722716"/>
    <w:pPr>
      <w:outlineLvl w:val="4"/>
    </w:pPr>
    <w:rPr>
      <w:i/>
      <w:sz w:val="22"/>
    </w:rPr>
  </w:style>
  <w:style w:type="paragraph" w:styleId="Heading6">
    <w:name w:val="heading 6"/>
    <w:basedOn w:val="BodyText"/>
    <w:next w:val="BodyText"/>
    <w:rsid w:val="00722716"/>
    <w:pPr>
      <w:spacing w:after="60"/>
      <w:jc w:val="left"/>
      <w:outlineLvl w:val="5"/>
    </w:pPr>
    <w:rPr>
      <w:i/>
      <w:sz w:val="22"/>
    </w:rPr>
  </w:style>
  <w:style w:type="paragraph" w:styleId="Heading7">
    <w:name w:val="heading 7"/>
    <w:basedOn w:val="BodyText"/>
    <w:next w:val="BodyText"/>
    <w:rsid w:val="00722716"/>
    <w:pPr>
      <w:spacing w:after="60" w:line="240" w:lineRule="auto"/>
      <w:jc w:val="left"/>
      <w:outlineLvl w:val="6"/>
    </w:pPr>
    <w:rPr>
      <w:rFonts w:ascii="Arial" w:hAnsi="Arial"/>
      <w:sz w:val="20"/>
    </w:rPr>
  </w:style>
  <w:style w:type="paragraph" w:styleId="Heading8">
    <w:name w:val="heading 8"/>
    <w:basedOn w:val="BodyText"/>
    <w:next w:val="BodyText"/>
    <w:rsid w:val="00722716"/>
    <w:pPr>
      <w:spacing w:after="60" w:line="240" w:lineRule="auto"/>
      <w:jc w:val="left"/>
      <w:outlineLvl w:val="7"/>
    </w:pPr>
    <w:rPr>
      <w:rFonts w:ascii="Arial" w:hAnsi="Arial"/>
      <w:i/>
      <w:sz w:val="20"/>
    </w:rPr>
  </w:style>
  <w:style w:type="paragraph" w:styleId="Heading9">
    <w:name w:val="heading 9"/>
    <w:basedOn w:val="BodyText"/>
    <w:next w:val="BodyText"/>
    <w:rsid w:val="0072271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227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716"/>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722716"/>
    <w:pPr>
      <w:spacing w:before="240" w:line="300" w:lineRule="atLeast"/>
      <w:jc w:val="both"/>
    </w:pPr>
    <w:rPr>
      <w:sz w:val="24"/>
    </w:rPr>
  </w:style>
  <w:style w:type="paragraph" w:styleId="Footer">
    <w:name w:val="footer"/>
    <w:basedOn w:val="BodyText"/>
    <w:link w:val="FooterChar"/>
    <w:rsid w:val="00722716"/>
    <w:pPr>
      <w:spacing w:before="80" w:line="200" w:lineRule="exact"/>
      <w:ind w:right="6"/>
      <w:jc w:val="left"/>
    </w:pPr>
    <w:rPr>
      <w:rFonts w:ascii="Arial" w:hAnsi="Arial"/>
      <w:caps/>
      <w:spacing w:val="-4"/>
      <w:sz w:val="16"/>
    </w:rPr>
  </w:style>
  <w:style w:type="paragraph" w:customStyle="1" w:styleId="FooterEnd">
    <w:name w:val="Footer End"/>
    <w:basedOn w:val="Footer"/>
    <w:rsid w:val="00722716"/>
    <w:pPr>
      <w:spacing w:before="0" w:line="20" w:lineRule="exact"/>
    </w:pPr>
  </w:style>
  <w:style w:type="paragraph" w:styleId="Header">
    <w:name w:val="header"/>
    <w:basedOn w:val="BodyText"/>
    <w:rsid w:val="0072271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22716"/>
    <w:pPr>
      <w:spacing w:line="20" w:lineRule="exact"/>
    </w:pPr>
    <w:rPr>
      <w:sz w:val="16"/>
    </w:rPr>
  </w:style>
  <w:style w:type="paragraph" w:customStyle="1" w:styleId="HeaderEven">
    <w:name w:val="Header Even"/>
    <w:basedOn w:val="Header"/>
    <w:semiHidden/>
    <w:rsid w:val="00722716"/>
  </w:style>
  <w:style w:type="paragraph" w:customStyle="1" w:styleId="HeaderOdd">
    <w:name w:val="Header Odd"/>
    <w:basedOn w:val="Header"/>
    <w:semiHidden/>
    <w:rsid w:val="00722716"/>
  </w:style>
  <w:style w:type="character" w:styleId="PageNumber">
    <w:name w:val="page number"/>
    <w:basedOn w:val="DefaultParagraphFont"/>
    <w:rsid w:val="00722716"/>
    <w:rPr>
      <w:rFonts w:ascii="Arial" w:hAnsi="Arial"/>
      <w:b/>
      <w:sz w:val="16"/>
    </w:rPr>
  </w:style>
  <w:style w:type="paragraph" w:customStyle="1" w:styleId="Abbreviation">
    <w:name w:val="Abbreviation"/>
    <w:basedOn w:val="BodyText"/>
    <w:rsid w:val="00722716"/>
    <w:pPr>
      <w:spacing w:before="120"/>
      <w:ind w:left="2381" w:hanging="2381"/>
      <w:jc w:val="left"/>
    </w:pPr>
  </w:style>
  <w:style w:type="paragraph" w:customStyle="1" w:styleId="Box">
    <w:name w:val="Box"/>
    <w:basedOn w:val="BodyText"/>
    <w:link w:val="BoxChar"/>
    <w:qFormat/>
    <w:rsid w:val="00722716"/>
    <w:pPr>
      <w:keepNext/>
      <w:spacing w:before="120" w:line="260" w:lineRule="atLeast"/>
    </w:pPr>
    <w:rPr>
      <w:rFonts w:ascii="Arial" w:hAnsi="Arial"/>
      <w:sz w:val="20"/>
    </w:rPr>
  </w:style>
  <w:style w:type="paragraph" w:customStyle="1" w:styleId="BoxContinued">
    <w:name w:val="Box Continued"/>
    <w:basedOn w:val="BodyText"/>
    <w:next w:val="BodyText"/>
    <w:semiHidden/>
    <w:rsid w:val="00722716"/>
    <w:pPr>
      <w:spacing w:before="180" w:line="220" w:lineRule="exact"/>
      <w:jc w:val="right"/>
    </w:pPr>
    <w:rPr>
      <w:rFonts w:ascii="Arial" w:hAnsi="Arial"/>
      <w:sz w:val="18"/>
    </w:rPr>
  </w:style>
  <w:style w:type="paragraph" w:customStyle="1" w:styleId="BoxHeading1">
    <w:name w:val="Box Heading 1"/>
    <w:basedOn w:val="BodyText"/>
    <w:next w:val="Box"/>
    <w:rsid w:val="00722716"/>
    <w:pPr>
      <w:keepNext/>
      <w:spacing w:before="200" w:line="280" w:lineRule="atLeast"/>
    </w:pPr>
    <w:rPr>
      <w:rFonts w:ascii="Arial" w:hAnsi="Arial"/>
      <w:b/>
      <w:sz w:val="22"/>
    </w:rPr>
  </w:style>
  <w:style w:type="paragraph" w:customStyle="1" w:styleId="BoxHeading2">
    <w:name w:val="Box Heading 2"/>
    <w:basedOn w:val="BoxHeading1"/>
    <w:next w:val="Normal"/>
    <w:rsid w:val="00722716"/>
    <w:rPr>
      <w:b w:val="0"/>
      <w:i/>
    </w:rPr>
  </w:style>
  <w:style w:type="paragraph" w:customStyle="1" w:styleId="BoxListBullet">
    <w:name w:val="Box List Bullet"/>
    <w:basedOn w:val="BodyText"/>
    <w:rsid w:val="0072271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722716"/>
    <w:pPr>
      <w:numPr>
        <w:numId w:val="2"/>
      </w:numPr>
      <w:ind w:left="568" w:hanging="284"/>
    </w:pPr>
  </w:style>
  <w:style w:type="paragraph" w:customStyle="1" w:styleId="BoxListNumber">
    <w:name w:val="Box List Number"/>
    <w:basedOn w:val="BodyText"/>
    <w:rsid w:val="0072271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722716"/>
    <w:pPr>
      <w:numPr>
        <w:ilvl w:val="1"/>
      </w:numPr>
      <w:ind w:left="681" w:hanging="397"/>
    </w:pPr>
  </w:style>
  <w:style w:type="paragraph" w:customStyle="1" w:styleId="BoxQuote">
    <w:name w:val="Box Quote"/>
    <w:basedOn w:val="BodyText"/>
    <w:next w:val="Box"/>
    <w:qFormat/>
    <w:rsid w:val="00722716"/>
    <w:pPr>
      <w:keepNext/>
      <w:spacing w:before="60" w:line="240" w:lineRule="exact"/>
      <w:ind w:left="284"/>
    </w:pPr>
    <w:rPr>
      <w:rFonts w:ascii="Arial" w:hAnsi="Arial"/>
      <w:sz w:val="18"/>
    </w:rPr>
  </w:style>
  <w:style w:type="paragraph" w:customStyle="1" w:styleId="Note">
    <w:name w:val="Note"/>
    <w:basedOn w:val="BodyText"/>
    <w:next w:val="BodyText"/>
    <w:link w:val="NoteChar"/>
    <w:rsid w:val="00722716"/>
    <w:pPr>
      <w:keepLines/>
      <w:spacing w:before="80" w:line="220" w:lineRule="exact"/>
    </w:pPr>
    <w:rPr>
      <w:rFonts w:ascii="Arial" w:hAnsi="Arial"/>
      <w:sz w:val="18"/>
    </w:rPr>
  </w:style>
  <w:style w:type="paragraph" w:customStyle="1" w:styleId="Source">
    <w:name w:val="Source"/>
    <w:basedOn w:val="Normal"/>
    <w:next w:val="BodyText"/>
    <w:link w:val="SourceChar"/>
    <w:rsid w:val="00722716"/>
    <w:pPr>
      <w:keepLines/>
      <w:spacing w:before="80" w:line="220" w:lineRule="exact"/>
      <w:jc w:val="both"/>
    </w:pPr>
    <w:rPr>
      <w:rFonts w:ascii="Arial" w:hAnsi="Arial"/>
      <w:sz w:val="18"/>
      <w:szCs w:val="20"/>
    </w:rPr>
  </w:style>
  <w:style w:type="paragraph" w:customStyle="1" w:styleId="BoxSource">
    <w:name w:val="Box Source"/>
    <w:basedOn w:val="Source"/>
    <w:next w:val="BodyText"/>
    <w:rsid w:val="00722716"/>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72271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722716"/>
    <w:pPr>
      <w:spacing w:before="120" w:after="0"/>
    </w:pPr>
  </w:style>
  <w:style w:type="paragraph" w:customStyle="1" w:styleId="BoxSubtitle">
    <w:name w:val="Box Subtitle"/>
    <w:basedOn w:val="BoxTitle"/>
    <w:next w:val="Normal"/>
    <w:rsid w:val="00722716"/>
    <w:pPr>
      <w:spacing w:after="80" w:line="200" w:lineRule="exact"/>
      <w:ind w:firstLine="0"/>
    </w:pPr>
    <w:rPr>
      <w:b w:val="0"/>
      <w:sz w:val="20"/>
    </w:rPr>
  </w:style>
  <w:style w:type="paragraph" w:customStyle="1" w:styleId="Chapter">
    <w:name w:val="Chapter"/>
    <w:basedOn w:val="Heading1"/>
    <w:next w:val="BodyText"/>
    <w:semiHidden/>
    <w:rsid w:val="00722716"/>
    <w:pPr>
      <w:ind w:left="0" w:firstLine="0"/>
      <w:outlineLvl w:val="9"/>
    </w:pPr>
  </w:style>
  <w:style w:type="paragraph" w:customStyle="1" w:styleId="ChapterSummary">
    <w:name w:val="Chapter Summary"/>
    <w:basedOn w:val="BodyText"/>
    <w:rsid w:val="00722716"/>
    <w:pPr>
      <w:spacing w:line="280" w:lineRule="atLeast"/>
      <w:ind w:left="907"/>
    </w:pPr>
    <w:rPr>
      <w:rFonts w:ascii="Arial" w:hAnsi="Arial"/>
      <w:b/>
      <w:sz w:val="20"/>
    </w:rPr>
  </w:style>
  <w:style w:type="character" w:styleId="CommentReference">
    <w:name w:val="annotation reference"/>
    <w:basedOn w:val="DefaultParagraphFont"/>
    <w:semiHidden/>
    <w:rsid w:val="00722716"/>
    <w:rPr>
      <w:b/>
      <w:vanish/>
      <w:color w:val="FF00FF"/>
      <w:sz w:val="20"/>
    </w:rPr>
  </w:style>
  <w:style w:type="paragraph" w:styleId="CommentText">
    <w:name w:val="annotation text"/>
    <w:basedOn w:val="Normal"/>
    <w:semiHidden/>
    <w:rsid w:val="00722716"/>
    <w:pPr>
      <w:spacing w:before="120" w:line="240" w:lineRule="atLeast"/>
      <w:ind w:left="567" w:hanging="567"/>
    </w:pPr>
    <w:rPr>
      <w:sz w:val="20"/>
    </w:rPr>
  </w:style>
  <w:style w:type="paragraph" w:customStyle="1" w:styleId="Continued">
    <w:name w:val="Continued"/>
    <w:basedOn w:val="BoxContinued"/>
    <w:next w:val="BodyText"/>
    <w:rsid w:val="00722716"/>
  </w:style>
  <w:style w:type="character" w:customStyle="1" w:styleId="DocumentInfo">
    <w:name w:val="Document Info"/>
    <w:basedOn w:val="DefaultParagraphFont"/>
    <w:semiHidden/>
    <w:rsid w:val="00722716"/>
    <w:rPr>
      <w:rFonts w:ascii="Arial" w:hAnsi="Arial"/>
      <w:sz w:val="14"/>
    </w:rPr>
  </w:style>
  <w:style w:type="character" w:customStyle="1" w:styleId="DraftingNote">
    <w:name w:val="Drafting Note"/>
    <w:basedOn w:val="DefaultParagraphFont"/>
    <w:rsid w:val="00722716"/>
    <w:rPr>
      <w:b/>
      <w:color w:val="FF0000"/>
      <w:sz w:val="24"/>
      <w:u w:val="dotted"/>
    </w:rPr>
  </w:style>
  <w:style w:type="paragraph" w:customStyle="1" w:styleId="Figure">
    <w:name w:val="Figure"/>
    <w:basedOn w:val="BodyText"/>
    <w:link w:val="FigureChar"/>
    <w:rsid w:val="00722716"/>
    <w:pPr>
      <w:keepNext/>
      <w:spacing w:before="120" w:after="120" w:line="240" w:lineRule="atLeast"/>
      <w:jc w:val="center"/>
    </w:pPr>
  </w:style>
  <w:style w:type="paragraph" w:customStyle="1" w:styleId="FigureTitle">
    <w:name w:val="Figure Title"/>
    <w:basedOn w:val="Caption"/>
    <w:next w:val="Subtitle"/>
    <w:link w:val="FigureTitleChar"/>
    <w:rsid w:val="00722716"/>
    <w:pPr>
      <w:spacing w:before="120"/>
    </w:pPr>
  </w:style>
  <w:style w:type="paragraph" w:styleId="Subtitle">
    <w:name w:val="Subtitle"/>
    <w:basedOn w:val="Caption"/>
    <w:link w:val="SubtitleChar"/>
    <w:qFormat/>
    <w:rsid w:val="00722716"/>
    <w:pPr>
      <w:spacing w:before="0" w:line="200" w:lineRule="exact"/>
      <w:ind w:firstLine="0"/>
    </w:pPr>
    <w:rPr>
      <w:b w:val="0"/>
      <w:sz w:val="20"/>
    </w:rPr>
  </w:style>
  <w:style w:type="paragraph" w:customStyle="1" w:styleId="Finding">
    <w:name w:val="Finding"/>
    <w:basedOn w:val="BodyText"/>
    <w:rsid w:val="00722716"/>
    <w:pPr>
      <w:keepLines/>
      <w:spacing w:before="120" w:line="280" w:lineRule="atLeast"/>
    </w:pPr>
    <w:rPr>
      <w:rFonts w:ascii="Arial" w:hAnsi="Arial"/>
      <w:sz w:val="22"/>
    </w:rPr>
  </w:style>
  <w:style w:type="paragraph" w:customStyle="1" w:styleId="FindingBullet">
    <w:name w:val="Finding Bullet"/>
    <w:basedOn w:val="Finding"/>
    <w:rsid w:val="00722716"/>
    <w:pPr>
      <w:numPr>
        <w:numId w:val="3"/>
      </w:numPr>
      <w:spacing w:before="80"/>
    </w:pPr>
  </w:style>
  <w:style w:type="paragraph" w:customStyle="1" w:styleId="FindingNoTitle">
    <w:name w:val="Finding NoTitle"/>
    <w:basedOn w:val="Finding"/>
    <w:rsid w:val="00722716"/>
    <w:pPr>
      <w:spacing w:before="240"/>
    </w:pPr>
  </w:style>
  <w:style w:type="paragraph" w:customStyle="1" w:styleId="RecTitle">
    <w:name w:val="Rec Title"/>
    <w:basedOn w:val="BodyText"/>
    <w:next w:val="Rec"/>
    <w:qFormat/>
    <w:rsid w:val="00722716"/>
    <w:pPr>
      <w:keepNext/>
      <w:keepLines/>
      <w:spacing w:line="280" w:lineRule="atLeast"/>
    </w:pPr>
    <w:rPr>
      <w:rFonts w:ascii="Arial" w:hAnsi="Arial"/>
      <w:caps/>
      <w:sz w:val="18"/>
    </w:rPr>
  </w:style>
  <w:style w:type="paragraph" w:customStyle="1" w:styleId="FindingTitle">
    <w:name w:val="Finding Title"/>
    <w:basedOn w:val="RecTitle"/>
    <w:next w:val="Finding"/>
    <w:rsid w:val="00722716"/>
  </w:style>
  <w:style w:type="character" w:styleId="FootnoteReference">
    <w:name w:val="footnote reference"/>
    <w:basedOn w:val="DefaultParagraphFont"/>
    <w:semiHidden/>
    <w:rsid w:val="00722716"/>
    <w:rPr>
      <w:rFonts w:ascii="Times New Roman" w:hAnsi="Times New Roman"/>
      <w:position w:val="6"/>
      <w:sz w:val="20"/>
      <w:vertAlign w:val="baseline"/>
    </w:rPr>
  </w:style>
  <w:style w:type="paragraph" w:styleId="FootnoteText">
    <w:name w:val="footnote text"/>
    <w:basedOn w:val="BodyText"/>
    <w:rsid w:val="0072271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722716"/>
    <w:rPr>
      <w:i/>
    </w:rPr>
  </w:style>
  <w:style w:type="paragraph" w:customStyle="1" w:styleId="Jurisdictioncommentsbodytext">
    <w:name w:val="Jurisdiction comments body text"/>
    <w:rsid w:val="00722716"/>
    <w:pPr>
      <w:spacing w:after="140"/>
      <w:jc w:val="both"/>
    </w:pPr>
    <w:rPr>
      <w:rFonts w:ascii="Arial" w:hAnsi="Arial"/>
      <w:sz w:val="24"/>
      <w:lang w:eastAsia="en-US"/>
    </w:rPr>
  </w:style>
  <w:style w:type="paragraph" w:customStyle="1" w:styleId="Jurisdictioncommentsheading">
    <w:name w:val="Jurisdiction comments heading"/>
    <w:rsid w:val="0072271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22716"/>
    <w:pPr>
      <w:numPr>
        <w:numId w:val="4"/>
      </w:numPr>
      <w:spacing w:after="140"/>
      <w:jc w:val="both"/>
    </w:pPr>
    <w:rPr>
      <w:rFonts w:ascii="Arial" w:hAnsi="Arial"/>
      <w:sz w:val="24"/>
      <w:lang w:eastAsia="en-US"/>
    </w:rPr>
  </w:style>
  <w:style w:type="paragraph" w:styleId="ListBullet">
    <w:name w:val="List Bullet"/>
    <w:basedOn w:val="BodyText"/>
    <w:rsid w:val="00722716"/>
    <w:pPr>
      <w:numPr>
        <w:numId w:val="5"/>
      </w:numPr>
      <w:spacing w:before="120"/>
    </w:pPr>
  </w:style>
  <w:style w:type="paragraph" w:styleId="ListBullet2">
    <w:name w:val="List Bullet 2"/>
    <w:basedOn w:val="BodyText"/>
    <w:rsid w:val="00722716"/>
    <w:pPr>
      <w:numPr>
        <w:numId w:val="6"/>
      </w:numPr>
      <w:spacing w:before="120"/>
    </w:pPr>
  </w:style>
  <w:style w:type="paragraph" w:styleId="ListBullet3">
    <w:name w:val="List Bullet 3"/>
    <w:basedOn w:val="BodyText"/>
    <w:rsid w:val="00722716"/>
    <w:pPr>
      <w:numPr>
        <w:numId w:val="7"/>
      </w:numPr>
      <w:spacing w:before="120"/>
      <w:ind w:left="1020" w:hanging="340"/>
    </w:pPr>
  </w:style>
  <w:style w:type="paragraph" w:styleId="ListNumber">
    <w:name w:val="List Number"/>
    <w:basedOn w:val="BodyText"/>
    <w:rsid w:val="00722716"/>
    <w:pPr>
      <w:numPr>
        <w:numId w:val="13"/>
      </w:numPr>
      <w:spacing w:before="120"/>
    </w:pPr>
  </w:style>
  <w:style w:type="paragraph" w:styleId="ListNumber2">
    <w:name w:val="List Number 2"/>
    <w:basedOn w:val="ListNumber"/>
    <w:rsid w:val="00722716"/>
    <w:pPr>
      <w:numPr>
        <w:ilvl w:val="1"/>
      </w:numPr>
    </w:pPr>
  </w:style>
  <w:style w:type="paragraph" w:styleId="ListNumber3">
    <w:name w:val="List Number 3"/>
    <w:basedOn w:val="ListNumber2"/>
    <w:rsid w:val="00722716"/>
    <w:pPr>
      <w:numPr>
        <w:ilvl w:val="2"/>
      </w:numPr>
    </w:pPr>
  </w:style>
  <w:style w:type="character" w:customStyle="1" w:styleId="NoteLabel">
    <w:name w:val="Note Label"/>
    <w:basedOn w:val="DefaultParagraphFont"/>
    <w:rsid w:val="00722716"/>
    <w:rPr>
      <w:rFonts w:ascii="Arial" w:hAnsi="Arial"/>
      <w:b/>
      <w:position w:val="6"/>
      <w:sz w:val="18"/>
    </w:rPr>
  </w:style>
  <w:style w:type="paragraph" w:customStyle="1" w:styleId="PartDivider">
    <w:name w:val="Part Divider"/>
    <w:basedOn w:val="BodyText"/>
    <w:next w:val="BodyText"/>
    <w:semiHidden/>
    <w:rsid w:val="00722716"/>
    <w:pPr>
      <w:spacing w:before="0" w:line="40" w:lineRule="exact"/>
      <w:jc w:val="right"/>
    </w:pPr>
    <w:rPr>
      <w:smallCaps/>
      <w:sz w:val="16"/>
    </w:rPr>
  </w:style>
  <w:style w:type="paragraph" w:customStyle="1" w:styleId="PartNumber">
    <w:name w:val="Part Number"/>
    <w:basedOn w:val="BodyText"/>
    <w:next w:val="BodyText"/>
    <w:semiHidden/>
    <w:rsid w:val="00722716"/>
    <w:pPr>
      <w:spacing w:before="4000" w:line="320" w:lineRule="exact"/>
      <w:ind w:left="6634"/>
      <w:jc w:val="right"/>
    </w:pPr>
    <w:rPr>
      <w:smallCaps/>
      <w:spacing w:val="60"/>
      <w:sz w:val="32"/>
    </w:rPr>
  </w:style>
  <w:style w:type="paragraph" w:customStyle="1" w:styleId="PartTitle">
    <w:name w:val="Part Title"/>
    <w:basedOn w:val="BodyText"/>
    <w:semiHidden/>
    <w:rsid w:val="00722716"/>
    <w:pPr>
      <w:spacing w:before="160" w:after="1360" w:line="520" w:lineRule="exact"/>
      <w:ind w:right="2381"/>
      <w:jc w:val="right"/>
    </w:pPr>
    <w:rPr>
      <w:smallCaps/>
      <w:sz w:val="52"/>
    </w:rPr>
  </w:style>
  <w:style w:type="paragraph" w:styleId="Quote">
    <w:name w:val="Quote"/>
    <w:basedOn w:val="BodyText"/>
    <w:next w:val="BodyText"/>
    <w:qFormat/>
    <w:rsid w:val="00722716"/>
    <w:pPr>
      <w:spacing w:before="120" w:line="280" w:lineRule="exact"/>
      <w:ind w:left="340"/>
    </w:pPr>
    <w:rPr>
      <w:sz w:val="22"/>
    </w:rPr>
  </w:style>
  <w:style w:type="paragraph" w:customStyle="1" w:styleId="QuoteBullet">
    <w:name w:val="Quote Bullet"/>
    <w:basedOn w:val="Quote"/>
    <w:rsid w:val="00722716"/>
    <w:pPr>
      <w:numPr>
        <w:numId w:val="8"/>
      </w:numPr>
    </w:pPr>
  </w:style>
  <w:style w:type="paragraph" w:customStyle="1" w:styleId="Rec">
    <w:name w:val="Rec"/>
    <w:basedOn w:val="BodyText"/>
    <w:qFormat/>
    <w:rsid w:val="00722716"/>
    <w:pPr>
      <w:keepLines/>
      <w:spacing w:before="120" w:line="280" w:lineRule="atLeast"/>
    </w:pPr>
    <w:rPr>
      <w:rFonts w:ascii="Arial" w:hAnsi="Arial"/>
      <w:sz w:val="22"/>
    </w:rPr>
  </w:style>
  <w:style w:type="paragraph" w:customStyle="1" w:styleId="RecBullet">
    <w:name w:val="Rec Bullet"/>
    <w:basedOn w:val="Rec"/>
    <w:rsid w:val="00722716"/>
    <w:pPr>
      <w:numPr>
        <w:numId w:val="9"/>
      </w:numPr>
      <w:spacing w:before="80"/>
    </w:pPr>
  </w:style>
  <w:style w:type="paragraph" w:customStyle="1" w:styleId="RecB">
    <w:name w:val="RecB"/>
    <w:basedOn w:val="Normal"/>
    <w:rsid w:val="00722716"/>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22716"/>
    <w:pPr>
      <w:numPr>
        <w:numId w:val="10"/>
      </w:numPr>
      <w:spacing w:before="80"/>
    </w:pPr>
  </w:style>
  <w:style w:type="paragraph" w:customStyle="1" w:styleId="RecBNoTitle">
    <w:name w:val="RecB NoTitle"/>
    <w:basedOn w:val="RecB"/>
    <w:rsid w:val="00722716"/>
    <w:pPr>
      <w:spacing w:before="240"/>
    </w:pPr>
  </w:style>
  <w:style w:type="paragraph" w:customStyle="1" w:styleId="Reference">
    <w:name w:val="Reference"/>
    <w:basedOn w:val="BodyText"/>
    <w:rsid w:val="00722716"/>
    <w:pPr>
      <w:spacing w:before="120"/>
      <w:ind w:left="340" w:hanging="340"/>
    </w:pPr>
  </w:style>
  <w:style w:type="paragraph" w:customStyle="1" w:styleId="SequenceInfo">
    <w:name w:val="Sequence Info"/>
    <w:basedOn w:val="BodyText"/>
    <w:semiHidden/>
    <w:rsid w:val="00722716"/>
    <w:rPr>
      <w:vanish/>
      <w:sz w:val="16"/>
    </w:rPr>
  </w:style>
  <w:style w:type="paragraph" w:customStyle="1" w:styleId="SideNote">
    <w:name w:val="Side Note"/>
    <w:basedOn w:val="BodyText"/>
    <w:next w:val="BodyText"/>
    <w:semiHidden/>
    <w:rsid w:val="0072271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22716"/>
    <w:pPr>
      <w:framePr w:wrap="around"/>
      <w:numPr>
        <w:numId w:val="11"/>
      </w:numPr>
      <w:tabs>
        <w:tab w:val="left" w:pos="227"/>
      </w:tabs>
    </w:pPr>
  </w:style>
  <w:style w:type="paragraph" w:customStyle="1" w:styleId="SideNoteGraphic">
    <w:name w:val="Side Note Graphic"/>
    <w:basedOn w:val="SideNote"/>
    <w:next w:val="BodyText"/>
    <w:semiHidden/>
    <w:rsid w:val="00722716"/>
    <w:pPr>
      <w:framePr w:wrap="around"/>
    </w:pPr>
  </w:style>
  <w:style w:type="paragraph" w:customStyle="1" w:styleId="TableBodyText">
    <w:name w:val="Table Body Text"/>
    <w:basedOn w:val="BodyText"/>
    <w:link w:val="TableBodyTextChar"/>
    <w:rsid w:val="0072271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722716"/>
    <w:pPr>
      <w:numPr>
        <w:numId w:val="12"/>
      </w:numPr>
      <w:jc w:val="left"/>
    </w:pPr>
  </w:style>
  <w:style w:type="paragraph" w:customStyle="1" w:styleId="TableColumnHeading">
    <w:name w:val="Table Column Heading"/>
    <w:basedOn w:val="TableBodyText"/>
    <w:rsid w:val="00722716"/>
    <w:pPr>
      <w:spacing w:before="80" w:after="80"/>
    </w:pPr>
    <w:rPr>
      <w:i/>
    </w:rPr>
  </w:style>
  <w:style w:type="paragraph" w:styleId="TOC2">
    <w:name w:val="toc 2"/>
    <w:basedOn w:val="TOC1"/>
    <w:rsid w:val="00722716"/>
    <w:pPr>
      <w:ind w:left="1134" w:hanging="624"/>
    </w:pPr>
    <w:rPr>
      <w:b w:val="0"/>
    </w:rPr>
  </w:style>
  <w:style w:type="paragraph" w:styleId="TOC3">
    <w:name w:val="toc 3"/>
    <w:basedOn w:val="TOC2"/>
    <w:rsid w:val="00722716"/>
    <w:pPr>
      <w:spacing w:before="60"/>
      <w:ind w:left="1190" w:hanging="680"/>
    </w:pPr>
  </w:style>
  <w:style w:type="paragraph" w:styleId="TableofFigures">
    <w:name w:val="table of figures"/>
    <w:basedOn w:val="TOC3"/>
    <w:next w:val="BodyText"/>
    <w:semiHidden/>
    <w:rsid w:val="00722716"/>
    <w:pPr>
      <w:ind w:left="737" w:hanging="737"/>
    </w:pPr>
  </w:style>
  <w:style w:type="paragraph" w:customStyle="1" w:styleId="TableTitle">
    <w:name w:val="Table Title"/>
    <w:basedOn w:val="Caption"/>
    <w:next w:val="Subtitle"/>
    <w:qFormat/>
    <w:rsid w:val="00722716"/>
    <w:pPr>
      <w:spacing w:before="120"/>
    </w:pPr>
  </w:style>
  <w:style w:type="paragraph" w:customStyle="1" w:styleId="TableUnitsRow">
    <w:name w:val="Table Units Row"/>
    <w:basedOn w:val="TableBodyText"/>
    <w:rsid w:val="00722716"/>
    <w:pPr>
      <w:spacing w:before="40"/>
    </w:pPr>
  </w:style>
  <w:style w:type="paragraph" w:styleId="TOC1">
    <w:name w:val="toc 1"/>
    <w:basedOn w:val="Normal"/>
    <w:next w:val="TOC2"/>
    <w:link w:val="TOC1Char"/>
    <w:rsid w:val="0072271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722716"/>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722716"/>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722716"/>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722716"/>
    <w:pPr>
      <w:keepNext/>
      <w:spacing w:before="360" w:line="80" w:lineRule="exact"/>
      <w:jc w:val="left"/>
    </w:pPr>
  </w:style>
  <w:style w:type="paragraph" w:customStyle="1" w:styleId="RecBBullet2">
    <w:name w:val="RecB Bullet 2"/>
    <w:basedOn w:val="ListBullet2"/>
    <w:semiHidden/>
    <w:rsid w:val="00722716"/>
    <w:pPr>
      <w:pBdr>
        <w:left w:val="single" w:sz="24" w:space="29" w:color="C0C0C0"/>
      </w:pBdr>
    </w:pPr>
    <w:rPr>
      <w:b/>
      <w:i/>
    </w:rPr>
  </w:style>
  <w:style w:type="character" w:customStyle="1" w:styleId="BalloonTextChar">
    <w:name w:val="Balloon Text Char"/>
    <w:basedOn w:val="DefaultParagraphFont"/>
    <w:link w:val="BalloonText"/>
    <w:rsid w:val="00722716"/>
    <w:rPr>
      <w:rFonts w:ascii="Tahoma" w:hAnsi="Tahoma" w:cs="Tahoma"/>
      <w:sz w:val="16"/>
      <w:szCs w:val="16"/>
    </w:rPr>
  </w:style>
  <w:style w:type="character" w:customStyle="1" w:styleId="SubtitleChar">
    <w:name w:val="Subtitle Char"/>
    <w:basedOn w:val="DefaultParagraphFont"/>
    <w:link w:val="Subtitle"/>
    <w:rsid w:val="00722716"/>
    <w:rPr>
      <w:rFonts w:ascii="Arial" w:hAnsi="Arial"/>
      <w:szCs w:val="24"/>
    </w:rPr>
  </w:style>
  <w:style w:type="paragraph" w:customStyle="1" w:styleId="BoxListBullet3">
    <w:name w:val="Box List Bullet 3"/>
    <w:basedOn w:val="ListBullet3"/>
    <w:rsid w:val="0072271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22716"/>
    <w:rPr>
      <w:i/>
      <w:iCs/>
    </w:rPr>
  </w:style>
  <w:style w:type="paragraph" w:customStyle="1" w:styleId="BoxQuoteBullet">
    <w:name w:val="Box Quote Bullet"/>
    <w:basedOn w:val="BoxQuote"/>
    <w:next w:val="Box"/>
    <w:rsid w:val="00722716"/>
    <w:pPr>
      <w:numPr>
        <w:numId w:val="15"/>
      </w:numPr>
      <w:ind w:left="568" w:hanging="284"/>
    </w:pPr>
  </w:style>
  <w:style w:type="paragraph" w:customStyle="1" w:styleId="InformationRequestBullet">
    <w:name w:val="Information Request Bullet"/>
    <w:basedOn w:val="ListBullet"/>
    <w:next w:val="BodyText"/>
    <w:rsid w:val="0072271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722716"/>
    <w:pPr>
      <w:keepNext w:val="0"/>
      <w:spacing w:before="60" w:after="60" w:line="80" w:lineRule="exact"/>
    </w:pPr>
    <w:rPr>
      <w:sz w:val="14"/>
    </w:rPr>
  </w:style>
  <w:style w:type="character" w:customStyle="1" w:styleId="Heading5Char">
    <w:name w:val="Heading 5 Char"/>
    <w:basedOn w:val="DefaultParagraphFont"/>
    <w:link w:val="Heading5"/>
    <w:rsid w:val="00722716"/>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72271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22716"/>
    <w:pPr>
      <w:numPr>
        <w:numId w:val="19"/>
      </w:numPr>
      <w:ind w:left="568" w:hanging="284"/>
    </w:pPr>
  </w:style>
  <w:style w:type="paragraph" w:customStyle="1" w:styleId="InformationRequestTitle">
    <w:name w:val="Information Request Title"/>
    <w:basedOn w:val="FindingTitle"/>
    <w:next w:val="InformationRequest"/>
    <w:rsid w:val="00722716"/>
    <w:rPr>
      <w:i/>
    </w:rPr>
  </w:style>
  <w:style w:type="paragraph" w:customStyle="1" w:styleId="Space">
    <w:name w:val="Space"/>
    <w:basedOn w:val="Normal"/>
    <w:rsid w:val="00722716"/>
    <w:pPr>
      <w:keepNext/>
      <w:spacing w:line="120" w:lineRule="exact"/>
      <w:jc w:val="both"/>
    </w:pPr>
    <w:rPr>
      <w:rFonts w:ascii="Arial" w:hAnsi="Arial"/>
      <w:sz w:val="20"/>
      <w:szCs w:val="20"/>
    </w:rPr>
  </w:style>
  <w:style w:type="paragraph" w:customStyle="1" w:styleId="Heading1nochapterno">
    <w:name w:val="Heading 1 (no chapter no.)"/>
    <w:basedOn w:val="Heading1"/>
    <w:rsid w:val="00722716"/>
    <w:pPr>
      <w:spacing w:before="0"/>
      <w:ind w:left="0" w:firstLine="0"/>
    </w:pPr>
  </w:style>
  <w:style w:type="paragraph" w:customStyle="1" w:styleId="Heading2nosectionno">
    <w:name w:val="Heading 2 (no section no.)"/>
    <w:basedOn w:val="Heading2"/>
    <w:rsid w:val="00722716"/>
    <w:pPr>
      <w:ind w:left="0" w:firstLine="0"/>
    </w:pPr>
  </w:style>
  <w:style w:type="paragraph" w:customStyle="1" w:styleId="Figurespace">
    <w:name w:val="Figure space"/>
    <w:basedOn w:val="Box"/>
    <w:rsid w:val="00722716"/>
    <w:pPr>
      <w:spacing w:before="0" w:line="120" w:lineRule="exact"/>
    </w:pPr>
  </w:style>
  <w:style w:type="paragraph" w:customStyle="1" w:styleId="FooterDraftReport">
    <w:name w:val="FooterDraftReport"/>
    <w:basedOn w:val="Footer"/>
    <w:link w:val="FooterDraftReportChar"/>
    <w:rsid w:val="0072271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22716"/>
    <w:rPr>
      <w:rFonts w:ascii="Arial" w:hAnsi="Arial"/>
      <w:caps/>
      <w:spacing w:val="-4"/>
      <w:sz w:val="16"/>
    </w:rPr>
  </w:style>
  <w:style w:type="character" w:customStyle="1" w:styleId="FooterDraftReportChar">
    <w:name w:val="FooterDraftReport Char"/>
    <w:basedOn w:val="FooterChar"/>
    <w:link w:val="FooterDraftReport"/>
    <w:rsid w:val="0072271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72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722716"/>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722716"/>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7719">
      <w:bodyDiv w:val="1"/>
      <w:marLeft w:val="0"/>
      <w:marRight w:val="0"/>
      <w:marTop w:val="0"/>
      <w:marBottom w:val="0"/>
      <w:divBdr>
        <w:top w:val="none" w:sz="0" w:space="0" w:color="auto"/>
        <w:left w:val="none" w:sz="0" w:space="0" w:color="auto"/>
        <w:bottom w:val="none" w:sz="0" w:space="0" w:color="auto"/>
        <w:right w:val="none" w:sz="0" w:space="0" w:color="auto"/>
      </w:divBdr>
    </w:div>
    <w:div w:id="19363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178</TotalTime>
  <Pages>4</Pages>
  <Words>350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Errata Chapter 9 - Emergency management Volume D - Report on Government Services 2017</vt:lpstr>
    </vt:vector>
  </TitlesOfParts>
  <Company>Productivity Commission</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Chapter 9 - Emergency management Volume D - Report on Government Services 2017</dc:title>
  <dc:creator>Steering Committee for the Review of Government Service Provision</dc:creator>
  <cp:lastModifiedBy>Frech, Tanya</cp:lastModifiedBy>
  <cp:revision>34</cp:revision>
  <cp:lastPrinted>2017-01-30T00:10:00Z</cp:lastPrinted>
  <dcterms:created xsi:type="dcterms:W3CDTF">2013-01-16T04:04:00Z</dcterms:created>
  <dcterms:modified xsi:type="dcterms:W3CDTF">2017-01-30T00:25:00Z</dcterms:modified>
</cp:coreProperties>
</file>